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00" w:rsidRDefault="00805DA5" w:rsidP="000602BA">
      <w:pPr>
        <w:pStyle w:val="1"/>
        <w:keepNext w:val="0"/>
        <w:widowControl w:val="0"/>
        <w:rPr>
          <w:b w:val="0"/>
          <w:bCs/>
        </w:rPr>
      </w:pPr>
      <w:r>
        <w:rPr>
          <w:b w:val="0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ГЕРБ МОСКВА"/>
          </v:shape>
        </w:pict>
      </w:r>
    </w:p>
    <w:p w:rsidR="00B45D91" w:rsidRPr="00B45D91" w:rsidRDefault="00B45D91" w:rsidP="00B45D91"/>
    <w:p w:rsidR="00247B00" w:rsidRPr="00D95B11" w:rsidRDefault="00247B00" w:rsidP="00805DA5">
      <w:pPr>
        <w:jc w:val="center"/>
        <w:rPr>
          <w:b/>
          <w:sz w:val="28"/>
          <w:szCs w:val="28"/>
        </w:rPr>
      </w:pPr>
      <w:r w:rsidRPr="00D95B11">
        <w:rPr>
          <w:b/>
          <w:sz w:val="28"/>
          <w:szCs w:val="28"/>
        </w:rPr>
        <w:t>ДУМА</w:t>
      </w:r>
    </w:p>
    <w:p w:rsidR="00247B00" w:rsidRDefault="00247B00" w:rsidP="00805DA5">
      <w:pPr>
        <w:spacing w:line="260" w:lineRule="auto"/>
        <w:jc w:val="center"/>
        <w:outlineLvl w:val="0"/>
        <w:rPr>
          <w:b/>
          <w:sz w:val="28"/>
          <w:szCs w:val="28"/>
        </w:rPr>
      </w:pPr>
      <w:r w:rsidRPr="00D95B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ЛЬГИНСКОГО МУНИЦИПАЛЬНОГО </w:t>
      </w:r>
      <w:r w:rsidR="007903A1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</w:p>
    <w:p w:rsidR="007105EE" w:rsidRDefault="007105EE" w:rsidP="00805DA5">
      <w:pPr>
        <w:spacing w:line="2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D47043" w:rsidRPr="00D95B11" w:rsidRDefault="00D47043" w:rsidP="00805DA5">
      <w:pPr>
        <w:spacing w:line="260" w:lineRule="auto"/>
        <w:jc w:val="center"/>
        <w:outlineLvl w:val="0"/>
        <w:rPr>
          <w:b/>
          <w:sz w:val="28"/>
          <w:szCs w:val="28"/>
        </w:rPr>
      </w:pPr>
    </w:p>
    <w:p w:rsidR="00E71EFF" w:rsidRDefault="00E71EFF" w:rsidP="00805DA5">
      <w:pPr>
        <w:jc w:val="center"/>
        <w:rPr>
          <w:b/>
          <w:sz w:val="26"/>
          <w:szCs w:val="26"/>
        </w:rPr>
      </w:pPr>
      <w:r w:rsidRPr="00E71EFF">
        <w:rPr>
          <w:b/>
          <w:sz w:val="26"/>
          <w:szCs w:val="26"/>
        </w:rPr>
        <w:t>РЕШЕНИЕ</w:t>
      </w:r>
    </w:p>
    <w:p w:rsidR="00E71EFF" w:rsidRDefault="00E71EFF" w:rsidP="00805DA5">
      <w:pPr>
        <w:jc w:val="center"/>
        <w:rPr>
          <w:b/>
          <w:sz w:val="26"/>
          <w:szCs w:val="26"/>
        </w:rPr>
      </w:pPr>
    </w:p>
    <w:p w:rsidR="00D47043" w:rsidRDefault="00EA7711" w:rsidP="00805D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17 декабря</w:t>
      </w:r>
      <w:r w:rsidR="003908BA">
        <w:rPr>
          <w:b/>
          <w:sz w:val="26"/>
          <w:szCs w:val="26"/>
        </w:rPr>
        <w:t xml:space="preserve"> 202</w:t>
      </w:r>
      <w:r w:rsidR="00115D20">
        <w:rPr>
          <w:b/>
          <w:sz w:val="26"/>
          <w:szCs w:val="26"/>
        </w:rPr>
        <w:t>4</w:t>
      </w:r>
      <w:r w:rsidR="000F1B41">
        <w:rPr>
          <w:b/>
          <w:sz w:val="26"/>
          <w:szCs w:val="26"/>
        </w:rPr>
        <w:t xml:space="preserve"> года               </w:t>
      </w:r>
      <w:r w:rsidR="00805DA5">
        <w:rPr>
          <w:b/>
          <w:sz w:val="26"/>
          <w:szCs w:val="26"/>
        </w:rPr>
        <w:t xml:space="preserve">         </w:t>
      </w:r>
      <w:r w:rsidR="003908BA">
        <w:rPr>
          <w:b/>
          <w:sz w:val="26"/>
          <w:szCs w:val="26"/>
        </w:rPr>
        <w:t xml:space="preserve">пгт Ольга                    </w:t>
      </w:r>
      <w:r w:rsidR="000F1B41">
        <w:rPr>
          <w:b/>
          <w:sz w:val="26"/>
          <w:szCs w:val="26"/>
        </w:rPr>
        <w:t xml:space="preserve">                      </w:t>
      </w:r>
      <w:r w:rsidR="00805DA5">
        <w:rPr>
          <w:b/>
          <w:sz w:val="26"/>
          <w:szCs w:val="26"/>
        </w:rPr>
        <w:t xml:space="preserve">         </w:t>
      </w:r>
      <w:r w:rsidR="003908BA">
        <w:rPr>
          <w:b/>
          <w:sz w:val="26"/>
          <w:szCs w:val="26"/>
        </w:rPr>
        <w:t xml:space="preserve">№ </w:t>
      </w:r>
      <w:r w:rsidR="000F1B41">
        <w:rPr>
          <w:b/>
          <w:sz w:val="26"/>
          <w:szCs w:val="26"/>
        </w:rPr>
        <w:t>371</w:t>
      </w:r>
    </w:p>
    <w:p w:rsidR="003908BA" w:rsidRDefault="003908BA" w:rsidP="00805DA5">
      <w:pPr>
        <w:jc w:val="center"/>
        <w:rPr>
          <w:b/>
          <w:sz w:val="26"/>
          <w:szCs w:val="26"/>
        </w:rPr>
      </w:pPr>
    </w:p>
    <w:p w:rsidR="003908BA" w:rsidRDefault="003908BA" w:rsidP="00805DA5">
      <w:pPr>
        <w:jc w:val="center"/>
        <w:rPr>
          <w:b/>
          <w:sz w:val="26"/>
          <w:szCs w:val="26"/>
        </w:rPr>
      </w:pPr>
    </w:p>
    <w:p w:rsidR="00D47043" w:rsidRPr="00E71EFF" w:rsidRDefault="00D47043" w:rsidP="00805DA5">
      <w:pPr>
        <w:jc w:val="center"/>
        <w:rPr>
          <w:b/>
          <w:sz w:val="26"/>
          <w:szCs w:val="26"/>
        </w:rPr>
      </w:pPr>
    </w:p>
    <w:p w:rsidR="00E71EFF" w:rsidRPr="009B22D9" w:rsidRDefault="00E71EFF" w:rsidP="00805DA5">
      <w:pPr>
        <w:jc w:val="center"/>
        <w:rPr>
          <w:b/>
          <w:sz w:val="26"/>
          <w:szCs w:val="26"/>
        </w:rPr>
      </w:pPr>
      <w:r w:rsidRPr="009B22D9">
        <w:rPr>
          <w:b/>
          <w:sz w:val="26"/>
          <w:szCs w:val="26"/>
        </w:rPr>
        <w:t xml:space="preserve">О </w:t>
      </w:r>
      <w:r w:rsidR="002F5137" w:rsidRPr="009B22D9">
        <w:rPr>
          <w:b/>
          <w:sz w:val="26"/>
          <w:szCs w:val="26"/>
        </w:rPr>
        <w:t>внесении</w:t>
      </w:r>
      <w:r w:rsidRPr="009B22D9">
        <w:rPr>
          <w:b/>
          <w:sz w:val="26"/>
          <w:szCs w:val="26"/>
        </w:rPr>
        <w:t xml:space="preserve"> изменений в решение Думы от 27.12.2022 № 35 «Об утверждении структуры администрации Ольгинского</w:t>
      </w:r>
    </w:p>
    <w:p w:rsidR="00E71EFF" w:rsidRPr="009B22D9" w:rsidRDefault="00E71EFF" w:rsidP="00805DA5">
      <w:pPr>
        <w:jc w:val="center"/>
        <w:rPr>
          <w:b/>
          <w:sz w:val="26"/>
          <w:szCs w:val="26"/>
        </w:rPr>
      </w:pPr>
      <w:r w:rsidRPr="009B22D9">
        <w:rPr>
          <w:b/>
          <w:sz w:val="26"/>
          <w:szCs w:val="26"/>
        </w:rPr>
        <w:t>муниципального округа Приморского края»</w:t>
      </w:r>
    </w:p>
    <w:p w:rsidR="00E71EFF" w:rsidRPr="009B22D9" w:rsidRDefault="00E71EFF" w:rsidP="000F1B41">
      <w:pPr>
        <w:jc w:val="center"/>
        <w:rPr>
          <w:bCs/>
          <w:sz w:val="26"/>
          <w:szCs w:val="26"/>
        </w:rPr>
      </w:pPr>
    </w:p>
    <w:p w:rsidR="00D47043" w:rsidRPr="009B22D9" w:rsidRDefault="00D47043" w:rsidP="00E71EFF">
      <w:pPr>
        <w:jc w:val="center"/>
        <w:rPr>
          <w:bCs/>
          <w:sz w:val="26"/>
          <w:szCs w:val="26"/>
        </w:rPr>
      </w:pPr>
    </w:p>
    <w:p w:rsidR="00E71EFF" w:rsidRPr="009B22D9" w:rsidRDefault="00E71EFF" w:rsidP="003908BA">
      <w:pPr>
        <w:spacing w:line="360" w:lineRule="auto"/>
        <w:jc w:val="both"/>
        <w:outlineLvl w:val="0"/>
        <w:rPr>
          <w:sz w:val="26"/>
          <w:szCs w:val="26"/>
        </w:rPr>
      </w:pPr>
    </w:p>
    <w:p w:rsidR="003908BA" w:rsidRPr="009B22D9" w:rsidRDefault="00A72257" w:rsidP="0060043B">
      <w:pPr>
        <w:ind w:firstLine="708"/>
        <w:jc w:val="both"/>
        <w:outlineLvl w:val="0"/>
        <w:rPr>
          <w:sz w:val="26"/>
          <w:szCs w:val="26"/>
        </w:rPr>
      </w:pPr>
      <w:r w:rsidRPr="009B22D9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60043B" w:rsidRPr="009B22D9">
        <w:rPr>
          <w:sz w:val="26"/>
          <w:szCs w:val="26"/>
        </w:rPr>
        <w:t>решения Думы Ольгинского муниципального округа Приморского края от 12.12.2022 № 23 «О создании администрации</w:t>
      </w:r>
      <w:r w:rsidRPr="009B22D9">
        <w:rPr>
          <w:sz w:val="26"/>
          <w:szCs w:val="26"/>
        </w:rPr>
        <w:t xml:space="preserve"> Ольгинского муниципального округа Приморского края</w:t>
      </w:r>
      <w:r w:rsidR="0060043B" w:rsidRPr="009B22D9">
        <w:rPr>
          <w:sz w:val="26"/>
          <w:szCs w:val="26"/>
        </w:rPr>
        <w:t>»,</w:t>
      </w:r>
      <w:r w:rsidRPr="009B22D9">
        <w:rPr>
          <w:sz w:val="26"/>
          <w:szCs w:val="26"/>
        </w:rPr>
        <w:t xml:space="preserve"> </w:t>
      </w:r>
      <w:r w:rsidR="0060043B" w:rsidRPr="009B22D9">
        <w:rPr>
          <w:sz w:val="26"/>
          <w:szCs w:val="26"/>
        </w:rPr>
        <w:t>р</w:t>
      </w:r>
      <w:r w:rsidR="002A7FBF" w:rsidRPr="009B22D9">
        <w:rPr>
          <w:sz w:val="26"/>
          <w:szCs w:val="26"/>
        </w:rPr>
        <w:t>уководствуясь У</w:t>
      </w:r>
      <w:r w:rsidRPr="009B22D9">
        <w:rPr>
          <w:sz w:val="26"/>
          <w:szCs w:val="26"/>
        </w:rPr>
        <w:t>ставом Ольгинского муниципального округа</w:t>
      </w:r>
      <w:r w:rsidR="007C4EFF" w:rsidRPr="009B22D9">
        <w:rPr>
          <w:sz w:val="26"/>
          <w:szCs w:val="26"/>
        </w:rPr>
        <w:t xml:space="preserve"> Приморского края</w:t>
      </w:r>
      <w:r w:rsidR="000F1B41">
        <w:rPr>
          <w:sz w:val="26"/>
          <w:szCs w:val="26"/>
        </w:rPr>
        <w:t>,</w:t>
      </w:r>
      <w:r w:rsidR="0060043B" w:rsidRPr="009B22D9">
        <w:rPr>
          <w:sz w:val="26"/>
          <w:szCs w:val="26"/>
        </w:rPr>
        <w:t xml:space="preserve"> </w:t>
      </w:r>
      <w:r w:rsidR="003908BA" w:rsidRPr="009B22D9">
        <w:rPr>
          <w:sz w:val="26"/>
          <w:szCs w:val="26"/>
        </w:rPr>
        <w:t>Дума Ольгинского муниципального округа Приморского края</w:t>
      </w:r>
    </w:p>
    <w:p w:rsidR="003908BA" w:rsidRPr="009B22D9" w:rsidRDefault="003908BA" w:rsidP="003908BA">
      <w:pPr>
        <w:jc w:val="both"/>
        <w:outlineLvl w:val="0"/>
        <w:rPr>
          <w:sz w:val="26"/>
          <w:szCs w:val="26"/>
        </w:rPr>
      </w:pPr>
    </w:p>
    <w:p w:rsidR="003908BA" w:rsidRPr="009B22D9" w:rsidRDefault="003908BA" w:rsidP="003908BA">
      <w:pPr>
        <w:jc w:val="both"/>
        <w:outlineLvl w:val="0"/>
        <w:rPr>
          <w:sz w:val="26"/>
          <w:szCs w:val="26"/>
        </w:rPr>
      </w:pPr>
    </w:p>
    <w:p w:rsidR="003908BA" w:rsidRPr="009B22D9" w:rsidRDefault="003908BA" w:rsidP="003908BA">
      <w:pPr>
        <w:jc w:val="both"/>
        <w:outlineLvl w:val="0"/>
        <w:rPr>
          <w:sz w:val="26"/>
          <w:szCs w:val="26"/>
        </w:rPr>
      </w:pPr>
      <w:r w:rsidRPr="009B22D9">
        <w:rPr>
          <w:sz w:val="26"/>
          <w:szCs w:val="26"/>
        </w:rPr>
        <w:t>РЕШИЛА:</w:t>
      </w:r>
    </w:p>
    <w:p w:rsidR="003908BA" w:rsidRPr="009B22D9" w:rsidRDefault="003908BA" w:rsidP="003908BA">
      <w:pPr>
        <w:jc w:val="both"/>
        <w:outlineLvl w:val="0"/>
        <w:rPr>
          <w:sz w:val="26"/>
          <w:szCs w:val="26"/>
        </w:rPr>
      </w:pPr>
    </w:p>
    <w:p w:rsidR="003908BA" w:rsidRPr="009B22D9" w:rsidRDefault="003908BA" w:rsidP="003908BA">
      <w:pPr>
        <w:jc w:val="both"/>
        <w:outlineLvl w:val="0"/>
        <w:rPr>
          <w:sz w:val="26"/>
          <w:szCs w:val="26"/>
        </w:rPr>
      </w:pPr>
    </w:p>
    <w:p w:rsidR="00AC6320" w:rsidRPr="009B22D9" w:rsidRDefault="003908BA" w:rsidP="003908BA">
      <w:pPr>
        <w:ind w:firstLine="708"/>
        <w:jc w:val="both"/>
        <w:outlineLvl w:val="0"/>
        <w:rPr>
          <w:sz w:val="26"/>
          <w:szCs w:val="26"/>
        </w:rPr>
      </w:pPr>
      <w:r w:rsidRPr="009B22D9">
        <w:rPr>
          <w:sz w:val="26"/>
          <w:szCs w:val="26"/>
        </w:rPr>
        <w:t>1. В</w:t>
      </w:r>
      <w:r w:rsidR="002A7FBF" w:rsidRPr="009B22D9">
        <w:rPr>
          <w:sz w:val="26"/>
          <w:szCs w:val="26"/>
        </w:rPr>
        <w:t xml:space="preserve">нести в решение Думы Ольгинского муниципального округа </w:t>
      </w:r>
      <w:r w:rsidR="0060043B" w:rsidRPr="009B22D9">
        <w:rPr>
          <w:sz w:val="26"/>
          <w:szCs w:val="26"/>
        </w:rPr>
        <w:t xml:space="preserve">Приморского края </w:t>
      </w:r>
      <w:r w:rsidR="002A7FBF" w:rsidRPr="009B22D9">
        <w:rPr>
          <w:sz w:val="26"/>
          <w:szCs w:val="26"/>
        </w:rPr>
        <w:t>от 27.12.2022 №</w:t>
      </w:r>
      <w:r w:rsidRPr="009B22D9">
        <w:rPr>
          <w:sz w:val="26"/>
          <w:szCs w:val="26"/>
        </w:rPr>
        <w:t xml:space="preserve"> </w:t>
      </w:r>
      <w:r w:rsidR="002A7FBF" w:rsidRPr="009B22D9">
        <w:rPr>
          <w:sz w:val="26"/>
          <w:szCs w:val="26"/>
        </w:rPr>
        <w:t xml:space="preserve">35 </w:t>
      </w:r>
      <w:r w:rsidR="00EE130A" w:rsidRPr="009B22D9">
        <w:rPr>
          <w:sz w:val="26"/>
          <w:szCs w:val="26"/>
        </w:rPr>
        <w:t xml:space="preserve">«Об утверждении структуры администрации Ольгинского муниципального округа Приморского края» </w:t>
      </w:r>
      <w:r w:rsidR="002A7FBF" w:rsidRPr="009B22D9">
        <w:rPr>
          <w:sz w:val="26"/>
          <w:szCs w:val="26"/>
        </w:rPr>
        <w:t>следующие изменения:</w:t>
      </w:r>
    </w:p>
    <w:p w:rsidR="000F1B41" w:rsidRDefault="00D322C3" w:rsidP="00E71EFF">
      <w:pPr>
        <w:ind w:firstLine="709"/>
        <w:contextualSpacing/>
        <w:jc w:val="both"/>
        <w:outlineLvl w:val="0"/>
        <w:rPr>
          <w:sz w:val="26"/>
          <w:szCs w:val="26"/>
        </w:rPr>
      </w:pPr>
      <w:r w:rsidRPr="009B22D9">
        <w:rPr>
          <w:sz w:val="26"/>
          <w:szCs w:val="26"/>
        </w:rPr>
        <w:t>1.</w:t>
      </w:r>
      <w:r w:rsidR="003908BA" w:rsidRPr="009B22D9">
        <w:rPr>
          <w:sz w:val="26"/>
          <w:szCs w:val="26"/>
        </w:rPr>
        <w:t>1.</w:t>
      </w:r>
      <w:r w:rsidR="00682A23" w:rsidRPr="009B22D9">
        <w:rPr>
          <w:sz w:val="26"/>
          <w:szCs w:val="26"/>
        </w:rPr>
        <w:t xml:space="preserve"> Дополнить структуру</w:t>
      </w:r>
      <w:r w:rsidR="000F1B41">
        <w:rPr>
          <w:sz w:val="26"/>
          <w:szCs w:val="26"/>
        </w:rPr>
        <w:t xml:space="preserve"> администрации Ольгинского муниципального округа</w:t>
      </w:r>
      <w:r w:rsidR="00682A23" w:rsidRPr="009B22D9">
        <w:rPr>
          <w:sz w:val="26"/>
          <w:szCs w:val="26"/>
        </w:rPr>
        <w:t xml:space="preserve"> пунктом 4 следующего содержания</w:t>
      </w:r>
      <w:r w:rsidR="000F1B41">
        <w:rPr>
          <w:sz w:val="26"/>
          <w:szCs w:val="26"/>
        </w:rPr>
        <w:t>:</w:t>
      </w:r>
    </w:p>
    <w:p w:rsidR="00247B00" w:rsidRPr="009B22D9" w:rsidRDefault="00682A23" w:rsidP="00E71EFF">
      <w:pPr>
        <w:ind w:firstLine="709"/>
        <w:contextualSpacing/>
        <w:jc w:val="both"/>
        <w:outlineLvl w:val="0"/>
        <w:rPr>
          <w:sz w:val="26"/>
          <w:szCs w:val="26"/>
        </w:rPr>
      </w:pPr>
      <w:r w:rsidRPr="009B22D9">
        <w:rPr>
          <w:sz w:val="26"/>
          <w:szCs w:val="26"/>
        </w:rPr>
        <w:t xml:space="preserve"> «4. Заместитель главы администрации муниципального округа – начальник отдела по мобилизационной работе.»;</w:t>
      </w:r>
    </w:p>
    <w:p w:rsidR="00682A23" w:rsidRPr="009B22D9" w:rsidRDefault="00682A23" w:rsidP="00E71EFF">
      <w:pPr>
        <w:ind w:firstLine="709"/>
        <w:contextualSpacing/>
        <w:jc w:val="both"/>
        <w:outlineLvl w:val="0"/>
        <w:rPr>
          <w:sz w:val="26"/>
          <w:szCs w:val="26"/>
        </w:rPr>
      </w:pPr>
      <w:r w:rsidRPr="009B22D9">
        <w:rPr>
          <w:sz w:val="26"/>
          <w:szCs w:val="26"/>
        </w:rPr>
        <w:t>1.2. Пункты 4-18 структуры</w:t>
      </w:r>
      <w:r w:rsidR="0007719B">
        <w:rPr>
          <w:sz w:val="26"/>
          <w:szCs w:val="26"/>
        </w:rPr>
        <w:t xml:space="preserve"> администрации Ольгинского муниципального округа</w:t>
      </w:r>
      <w:r w:rsidRPr="009B22D9">
        <w:rPr>
          <w:sz w:val="26"/>
          <w:szCs w:val="26"/>
        </w:rPr>
        <w:t xml:space="preserve"> считать пунктами 5-19 соответственно.</w:t>
      </w:r>
    </w:p>
    <w:p w:rsidR="00E71EFF" w:rsidRPr="009B22D9" w:rsidRDefault="00247B00" w:rsidP="00E71EFF">
      <w:pPr>
        <w:ind w:firstLine="567"/>
        <w:contextualSpacing/>
        <w:jc w:val="both"/>
        <w:rPr>
          <w:sz w:val="26"/>
          <w:szCs w:val="26"/>
        </w:rPr>
      </w:pPr>
      <w:r w:rsidRPr="009B22D9">
        <w:rPr>
          <w:sz w:val="26"/>
          <w:szCs w:val="26"/>
        </w:rPr>
        <w:tab/>
      </w:r>
      <w:r w:rsidR="00E71EFF" w:rsidRPr="009B22D9">
        <w:rPr>
          <w:sz w:val="26"/>
          <w:szCs w:val="26"/>
        </w:rPr>
        <w:t>2</w:t>
      </w:r>
      <w:r w:rsidR="00D95522" w:rsidRPr="009B22D9">
        <w:rPr>
          <w:sz w:val="26"/>
          <w:szCs w:val="26"/>
        </w:rPr>
        <w:t>. О</w:t>
      </w:r>
      <w:r w:rsidR="00E71EFF" w:rsidRPr="009B22D9">
        <w:rPr>
          <w:sz w:val="26"/>
          <w:szCs w:val="26"/>
        </w:rPr>
        <w:t>б</w:t>
      </w:r>
      <w:r w:rsidR="00D95522" w:rsidRPr="009B22D9">
        <w:rPr>
          <w:sz w:val="26"/>
          <w:szCs w:val="26"/>
        </w:rPr>
        <w:t>народовать</w:t>
      </w:r>
      <w:r w:rsidR="00E71EFF" w:rsidRPr="009B22D9">
        <w:rPr>
          <w:sz w:val="26"/>
          <w:szCs w:val="26"/>
        </w:rPr>
        <w:t xml:space="preserve"> настоящее решение в газете «Заветы Ленина» и разместить на официальном сайте Ольгинского муниципального округа Приморского края в информационно-телекоммуникационной сети «Интернет».</w:t>
      </w:r>
    </w:p>
    <w:p w:rsidR="00E71EFF" w:rsidRPr="009B22D9" w:rsidRDefault="00E71EFF" w:rsidP="00E71E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B22D9">
        <w:rPr>
          <w:sz w:val="26"/>
          <w:szCs w:val="26"/>
        </w:rPr>
        <w:t xml:space="preserve">           3. Настоящее решение вступае</w:t>
      </w:r>
      <w:r w:rsidR="00D95522" w:rsidRPr="009B22D9">
        <w:rPr>
          <w:sz w:val="26"/>
          <w:szCs w:val="26"/>
        </w:rPr>
        <w:t>т в силу со дня официального о</w:t>
      </w:r>
      <w:r w:rsidRPr="009B22D9">
        <w:rPr>
          <w:sz w:val="26"/>
          <w:szCs w:val="26"/>
        </w:rPr>
        <w:t>б</w:t>
      </w:r>
      <w:r w:rsidR="00D95522" w:rsidRPr="009B22D9">
        <w:rPr>
          <w:sz w:val="26"/>
          <w:szCs w:val="26"/>
        </w:rPr>
        <w:t>народования</w:t>
      </w:r>
      <w:r w:rsidRPr="009B22D9">
        <w:rPr>
          <w:sz w:val="26"/>
          <w:szCs w:val="26"/>
        </w:rPr>
        <w:t>.</w:t>
      </w:r>
    </w:p>
    <w:p w:rsidR="00EE130A" w:rsidRPr="009B22D9" w:rsidRDefault="00EE130A" w:rsidP="00E71EFF">
      <w:pPr>
        <w:jc w:val="both"/>
        <w:outlineLvl w:val="0"/>
        <w:rPr>
          <w:sz w:val="26"/>
          <w:szCs w:val="26"/>
        </w:rPr>
      </w:pPr>
    </w:p>
    <w:p w:rsidR="00805DA5" w:rsidRDefault="00805DA5" w:rsidP="007167AF">
      <w:pPr>
        <w:widowControl w:val="0"/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E71EFF" w:rsidRPr="009B22D9" w:rsidRDefault="00805DA5" w:rsidP="007167AF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81A91">
        <w:rPr>
          <w:sz w:val="26"/>
          <w:szCs w:val="26"/>
        </w:rPr>
        <w:t>л</w:t>
      </w:r>
      <w:r>
        <w:rPr>
          <w:sz w:val="26"/>
          <w:szCs w:val="26"/>
        </w:rPr>
        <w:t>ава</w:t>
      </w:r>
      <w:r w:rsidR="007903A1" w:rsidRPr="009B22D9">
        <w:rPr>
          <w:sz w:val="26"/>
          <w:szCs w:val="26"/>
        </w:rPr>
        <w:t xml:space="preserve"> Ольгинского муниципального </w:t>
      </w:r>
      <w:r w:rsidR="007C4EFF" w:rsidRPr="009B22D9">
        <w:rPr>
          <w:sz w:val="26"/>
          <w:szCs w:val="26"/>
        </w:rPr>
        <w:t>округа</w:t>
      </w:r>
      <w:r w:rsidR="00247B00" w:rsidRPr="009B22D9">
        <w:rPr>
          <w:sz w:val="26"/>
          <w:szCs w:val="26"/>
        </w:rPr>
        <w:t xml:space="preserve">                   </w:t>
      </w:r>
      <w:r w:rsidR="007903A1" w:rsidRPr="009B22D9">
        <w:rPr>
          <w:sz w:val="26"/>
          <w:szCs w:val="26"/>
        </w:rPr>
        <w:t xml:space="preserve">      </w:t>
      </w:r>
      <w:r w:rsidR="00D47043" w:rsidRPr="009B22D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Е.Э. Ванникова</w:t>
      </w:r>
    </w:p>
    <w:p w:rsidR="00C53675" w:rsidRPr="009B22D9" w:rsidRDefault="00C53675" w:rsidP="007167AF">
      <w:pPr>
        <w:widowControl w:val="0"/>
        <w:spacing w:line="360" w:lineRule="auto"/>
        <w:jc w:val="both"/>
        <w:rPr>
          <w:sz w:val="26"/>
          <w:szCs w:val="26"/>
        </w:rPr>
      </w:pPr>
    </w:p>
    <w:sectPr w:rsidR="00C53675" w:rsidRPr="009B22D9" w:rsidSect="007C4EFF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26491"/>
    <w:multiLevelType w:val="hybridMultilevel"/>
    <w:tmpl w:val="164E0E82"/>
    <w:lvl w:ilvl="0" w:tplc="7C66CA9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4FE"/>
    <w:rsid w:val="00000C66"/>
    <w:rsid w:val="0001191C"/>
    <w:rsid w:val="000602BA"/>
    <w:rsid w:val="000656EE"/>
    <w:rsid w:val="0007719B"/>
    <w:rsid w:val="00085E55"/>
    <w:rsid w:val="000E3CD4"/>
    <w:rsid w:val="000F16A8"/>
    <w:rsid w:val="000F1B41"/>
    <w:rsid w:val="00115D20"/>
    <w:rsid w:val="001375A0"/>
    <w:rsid w:val="00180FDF"/>
    <w:rsid w:val="00184377"/>
    <w:rsid w:val="00192576"/>
    <w:rsid w:val="0019607C"/>
    <w:rsid w:val="001A0109"/>
    <w:rsid w:val="001B1511"/>
    <w:rsid w:val="001B1F76"/>
    <w:rsid w:val="001C32F0"/>
    <w:rsid w:val="001F5402"/>
    <w:rsid w:val="0020189F"/>
    <w:rsid w:val="00220FCA"/>
    <w:rsid w:val="00247B00"/>
    <w:rsid w:val="002809A7"/>
    <w:rsid w:val="002A7FBF"/>
    <w:rsid w:val="002B2A74"/>
    <w:rsid w:val="002B31D1"/>
    <w:rsid w:val="002D2ADF"/>
    <w:rsid w:val="002F5137"/>
    <w:rsid w:val="00314106"/>
    <w:rsid w:val="00316711"/>
    <w:rsid w:val="00320703"/>
    <w:rsid w:val="003645A7"/>
    <w:rsid w:val="00376336"/>
    <w:rsid w:val="003908BA"/>
    <w:rsid w:val="003E085D"/>
    <w:rsid w:val="00453037"/>
    <w:rsid w:val="0046592B"/>
    <w:rsid w:val="00476787"/>
    <w:rsid w:val="004808DE"/>
    <w:rsid w:val="00481A91"/>
    <w:rsid w:val="004C5E78"/>
    <w:rsid w:val="004E4370"/>
    <w:rsid w:val="004F2396"/>
    <w:rsid w:val="00500E1A"/>
    <w:rsid w:val="00514A8D"/>
    <w:rsid w:val="0056128A"/>
    <w:rsid w:val="00562870"/>
    <w:rsid w:val="00574A70"/>
    <w:rsid w:val="005B077F"/>
    <w:rsid w:val="005C112C"/>
    <w:rsid w:val="005C464B"/>
    <w:rsid w:val="005F1CF7"/>
    <w:rsid w:val="0060043B"/>
    <w:rsid w:val="00610CEA"/>
    <w:rsid w:val="00645014"/>
    <w:rsid w:val="00646DA3"/>
    <w:rsid w:val="0065734F"/>
    <w:rsid w:val="00682A23"/>
    <w:rsid w:val="00693B4B"/>
    <w:rsid w:val="00696B08"/>
    <w:rsid w:val="006D44BC"/>
    <w:rsid w:val="006F33E7"/>
    <w:rsid w:val="007105EE"/>
    <w:rsid w:val="007167AF"/>
    <w:rsid w:val="00723392"/>
    <w:rsid w:val="007444FB"/>
    <w:rsid w:val="00745B33"/>
    <w:rsid w:val="007605A9"/>
    <w:rsid w:val="007674A0"/>
    <w:rsid w:val="0078698F"/>
    <w:rsid w:val="00787DF8"/>
    <w:rsid w:val="007903A1"/>
    <w:rsid w:val="007B309A"/>
    <w:rsid w:val="007C4EFF"/>
    <w:rsid w:val="007D00EB"/>
    <w:rsid w:val="00805DA5"/>
    <w:rsid w:val="00813A7C"/>
    <w:rsid w:val="00820967"/>
    <w:rsid w:val="0083317B"/>
    <w:rsid w:val="00833F4A"/>
    <w:rsid w:val="00864AAA"/>
    <w:rsid w:val="00884DBC"/>
    <w:rsid w:val="008A0F1B"/>
    <w:rsid w:val="008B1BE8"/>
    <w:rsid w:val="008E05CF"/>
    <w:rsid w:val="008E0A16"/>
    <w:rsid w:val="008F0FE2"/>
    <w:rsid w:val="00943748"/>
    <w:rsid w:val="00946BC1"/>
    <w:rsid w:val="00966157"/>
    <w:rsid w:val="009A000A"/>
    <w:rsid w:val="009B22D9"/>
    <w:rsid w:val="009C34C4"/>
    <w:rsid w:val="009D41EC"/>
    <w:rsid w:val="009E44FE"/>
    <w:rsid w:val="00A15F33"/>
    <w:rsid w:val="00A27069"/>
    <w:rsid w:val="00A304CE"/>
    <w:rsid w:val="00A4365F"/>
    <w:rsid w:val="00A6310E"/>
    <w:rsid w:val="00A64FA7"/>
    <w:rsid w:val="00A65784"/>
    <w:rsid w:val="00A72257"/>
    <w:rsid w:val="00A9795E"/>
    <w:rsid w:val="00AC6320"/>
    <w:rsid w:val="00AF13AC"/>
    <w:rsid w:val="00B0744D"/>
    <w:rsid w:val="00B0798E"/>
    <w:rsid w:val="00B33CAF"/>
    <w:rsid w:val="00B4095F"/>
    <w:rsid w:val="00B45D91"/>
    <w:rsid w:val="00B82F67"/>
    <w:rsid w:val="00B9752C"/>
    <w:rsid w:val="00BA270F"/>
    <w:rsid w:val="00BB003B"/>
    <w:rsid w:val="00BC049C"/>
    <w:rsid w:val="00BC2906"/>
    <w:rsid w:val="00BC7EB6"/>
    <w:rsid w:val="00C43545"/>
    <w:rsid w:val="00C43C1F"/>
    <w:rsid w:val="00C53675"/>
    <w:rsid w:val="00C70E23"/>
    <w:rsid w:val="00C8109B"/>
    <w:rsid w:val="00C84C9B"/>
    <w:rsid w:val="00C84E0F"/>
    <w:rsid w:val="00C87028"/>
    <w:rsid w:val="00C97D25"/>
    <w:rsid w:val="00CC2343"/>
    <w:rsid w:val="00CE5571"/>
    <w:rsid w:val="00CF0B2A"/>
    <w:rsid w:val="00CF51A6"/>
    <w:rsid w:val="00D14ECE"/>
    <w:rsid w:val="00D31A58"/>
    <w:rsid w:val="00D322C3"/>
    <w:rsid w:val="00D44E55"/>
    <w:rsid w:val="00D47043"/>
    <w:rsid w:val="00D6362F"/>
    <w:rsid w:val="00D77B7B"/>
    <w:rsid w:val="00D86F18"/>
    <w:rsid w:val="00D95522"/>
    <w:rsid w:val="00D95B11"/>
    <w:rsid w:val="00DA27BA"/>
    <w:rsid w:val="00DA56F4"/>
    <w:rsid w:val="00DC628B"/>
    <w:rsid w:val="00DE1E4C"/>
    <w:rsid w:val="00DE2000"/>
    <w:rsid w:val="00DF31B9"/>
    <w:rsid w:val="00E12E4B"/>
    <w:rsid w:val="00E17F50"/>
    <w:rsid w:val="00E33BD0"/>
    <w:rsid w:val="00E54433"/>
    <w:rsid w:val="00E64973"/>
    <w:rsid w:val="00E71EFF"/>
    <w:rsid w:val="00E8439D"/>
    <w:rsid w:val="00E86674"/>
    <w:rsid w:val="00E93790"/>
    <w:rsid w:val="00EA7711"/>
    <w:rsid w:val="00EC3BA5"/>
    <w:rsid w:val="00ED212E"/>
    <w:rsid w:val="00EE130A"/>
    <w:rsid w:val="00EF678C"/>
    <w:rsid w:val="00F13808"/>
    <w:rsid w:val="00F22DE3"/>
    <w:rsid w:val="00F270BE"/>
    <w:rsid w:val="00F27B1D"/>
    <w:rsid w:val="00F322FC"/>
    <w:rsid w:val="00F349EF"/>
    <w:rsid w:val="00F55490"/>
    <w:rsid w:val="00F75DCE"/>
    <w:rsid w:val="00F97B5F"/>
    <w:rsid w:val="00FA30BA"/>
    <w:rsid w:val="00FB0B9F"/>
    <w:rsid w:val="00FB47CD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7D0E94-DA9D-4B24-B925-91ABC5A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E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9E44FE"/>
    <w:pPr>
      <w:keepNext/>
      <w:jc w:val="center"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B9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07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320703"/>
    <w:rPr>
      <w:rFonts w:ascii="Cambria" w:hAnsi="Cambria" w:cs="Times New Roman"/>
      <w:b/>
      <w:bCs/>
      <w:sz w:val="26"/>
      <w:szCs w:val="26"/>
    </w:rPr>
  </w:style>
  <w:style w:type="paragraph" w:customStyle="1" w:styleId="bodytext1">
    <w:name w:val="bodytext1"/>
    <w:basedOn w:val="a"/>
    <w:uiPriority w:val="99"/>
    <w:rsid w:val="007167AF"/>
    <w:pPr>
      <w:spacing w:before="100" w:beforeAutospacing="1" w:after="100" w:afterAutospacing="1"/>
    </w:pPr>
    <w:rPr>
      <w:szCs w:val="24"/>
    </w:rPr>
  </w:style>
  <w:style w:type="paragraph" w:styleId="a3">
    <w:name w:val="Body Text Indent"/>
    <w:basedOn w:val="a"/>
    <w:link w:val="a4"/>
    <w:uiPriority w:val="99"/>
    <w:rsid w:val="007167AF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20703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7167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9752C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rsid w:val="000F1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070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Администрация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new</dc:creator>
  <cp:keywords/>
  <dc:description/>
  <cp:lastModifiedBy>Афонина</cp:lastModifiedBy>
  <cp:revision>74</cp:revision>
  <cp:lastPrinted>2024-12-10T06:15:00Z</cp:lastPrinted>
  <dcterms:created xsi:type="dcterms:W3CDTF">2019-04-24T02:52:00Z</dcterms:created>
  <dcterms:modified xsi:type="dcterms:W3CDTF">2024-12-16T23:26:00Z</dcterms:modified>
</cp:coreProperties>
</file>