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0A" w:rsidRDefault="0056330A" w:rsidP="00A90028">
      <w:pPr>
        <w:tabs>
          <w:tab w:val="left" w:pos="4678"/>
        </w:tabs>
        <w:jc w:val="center"/>
        <w:outlineLvl w:val="0"/>
      </w:pPr>
    </w:p>
    <w:p w:rsidR="00A90028" w:rsidRPr="00A90028" w:rsidRDefault="00A90028" w:rsidP="00A90028">
      <w:pPr>
        <w:tabs>
          <w:tab w:val="left" w:pos="4678"/>
        </w:tabs>
        <w:jc w:val="center"/>
        <w:outlineLvl w:val="0"/>
        <w:rPr>
          <w:bCs/>
        </w:rPr>
      </w:pPr>
      <w:r>
        <w:tab/>
      </w:r>
    </w:p>
    <w:p w:rsidR="00A90028" w:rsidRPr="00A90028" w:rsidRDefault="00A90028" w:rsidP="00A90028">
      <w:pPr>
        <w:tabs>
          <w:tab w:val="left" w:pos="4678"/>
        </w:tabs>
        <w:jc w:val="center"/>
        <w:outlineLvl w:val="0"/>
        <w:rPr>
          <w:bCs/>
        </w:rPr>
      </w:pPr>
      <w:r w:rsidRPr="00A90028">
        <w:rPr>
          <w:bCs/>
          <w:noProof/>
        </w:rPr>
        <w:drawing>
          <wp:inline distT="0" distB="0" distL="0" distR="0" wp14:anchorId="6847A3BE" wp14:editId="1F61A510">
            <wp:extent cx="629285" cy="746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028" w:rsidRPr="00A90028" w:rsidRDefault="00A90028" w:rsidP="00A90028">
      <w:pPr>
        <w:tabs>
          <w:tab w:val="left" w:pos="4678"/>
        </w:tabs>
        <w:jc w:val="center"/>
        <w:outlineLvl w:val="0"/>
        <w:rPr>
          <w:b/>
          <w:sz w:val="26"/>
          <w:szCs w:val="26"/>
        </w:rPr>
      </w:pPr>
      <w:r w:rsidRPr="00A90028">
        <w:rPr>
          <w:b/>
          <w:sz w:val="26"/>
          <w:szCs w:val="26"/>
        </w:rPr>
        <w:t>АДМИНИСТРАЦИЯ</w:t>
      </w:r>
    </w:p>
    <w:p w:rsidR="00A90028" w:rsidRPr="00AD4576" w:rsidRDefault="00A90028" w:rsidP="00A90028">
      <w:pPr>
        <w:tabs>
          <w:tab w:val="left" w:pos="4678"/>
        </w:tabs>
        <w:jc w:val="center"/>
        <w:outlineLvl w:val="0"/>
        <w:rPr>
          <w:b/>
          <w:sz w:val="26"/>
          <w:szCs w:val="26"/>
        </w:rPr>
      </w:pPr>
      <w:r w:rsidRPr="00A90028">
        <w:rPr>
          <w:b/>
          <w:sz w:val="26"/>
          <w:szCs w:val="26"/>
        </w:rPr>
        <w:t xml:space="preserve">ОЛЬГИНСКОГО МУНИЦИПАЛЬНОГО </w:t>
      </w:r>
      <w:r w:rsidR="00AD4576">
        <w:rPr>
          <w:b/>
          <w:sz w:val="26"/>
          <w:szCs w:val="26"/>
        </w:rPr>
        <w:t>ОКРУГА</w:t>
      </w:r>
    </w:p>
    <w:p w:rsidR="00A90028" w:rsidRPr="00A90028" w:rsidRDefault="00A90028" w:rsidP="00A90028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A90028">
        <w:rPr>
          <w:b/>
          <w:sz w:val="26"/>
          <w:szCs w:val="26"/>
        </w:rPr>
        <w:t>ПРИМОРСКОГО КРАЯ</w:t>
      </w:r>
    </w:p>
    <w:p w:rsidR="00A90028" w:rsidRPr="00A90028" w:rsidRDefault="00A90028" w:rsidP="00A90028">
      <w:pPr>
        <w:spacing w:line="360" w:lineRule="auto"/>
        <w:ind w:firstLine="540"/>
        <w:jc w:val="center"/>
        <w:outlineLvl w:val="0"/>
        <w:rPr>
          <w:sz w:val="26"/>
          <w:szCs w:val="26"/>
        </w:rPr>
      </w:pPr>
    </w:p>
    <w:p w:rsidR="00A90028" w:rsidRPr="00A90028" w:rsidRDefault="00A90028" w:rsidP="00A90028">
      <w:pPr>
        <w:spacing w:line="360" w:lineRule="auto"/>
        <w:jc w:val="center"/>
        <w:rPr>
          <w:b/>
          <w:sz w:val="26"/>
          <w:szCs w:val="26"/>
        </w:rPr>
      </w:pPr>
      <w:r w:rsidRPr="00A90028">
        <w:rPr>
          <w:b/>
          <w:sz w:val="26"/>
          <w:szCs w:val="26"/>
        </w:rPr>
        <w:t>ПОСТАНОВЛЕНИЕ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4856"/>
        <w:gridCol w:w="509"/>
        <w:gridCol w:w="1174"/>
      </w:tblGrid>
      <w:tr w:rsidR="00A90028" w:rsidRPr="00A90028" w:rsidTr="00AD4576">
        <w:trPr>
          <w:trHeight w:val="505"/>
          <w:jc w:val="center"/>
        </w:trPr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28" w:rsidRPr="00A90028" w:rsidRDefault="00A90028" w:rsidP="00A90028">
            <w:pPr>
              <w:spacing w:line="360" w:lineRule="auto"/>
              <w:ind w:left="-124" w:right="-108" w:firstLine="124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90028" w:rsidRPr="00A90028" w:rsidRDefault="00CD7D8C" w:rsidP="00A90028">
            <w:pPr>
              <w:spacing w:line="360" w:lineRule="auto"/>
              <w:ind w:left="-124" w:right="-108" w:firstLine="12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20.11.2023</w:t>
            </w:r>
          </w:p>
        </w:tc>
        <w:tc>
          <w:tcPr>
            <w:tcW w:w="4856" w:type="dxa"/>
          </w:tcPr>
          <w:p w:rsidR="00A90028" w:rsidRPr="00A90028" w:rsidRDefault="00A90028" w:rsidP="00A90028">
            <w:pPr>
              <w:spacing w:line="360" w:lineRule="auto"/>
              <w:ind w:left="-295" w:firstLine="363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90028" w:rsidRPr="00A90028" w:rsidRDefault="00A90028" w:rsidP="00A90028">
            <w:pPr>
              <w:spacing w:line="360" w:lineRule="auto"/>
              <w:ind w:left="-295" w:firstLine="363"/>
              <w:jc w:val="center"/>
              <w:rPr>
                <w:b/>
                <w:color w:val="000000"/>
                <w:sz w:val="26"/>
                <w:szCs w:val="26"/>
              </w:rPr>
            </w:pPr>
            <w:r w:rsidRPr="00A90028">
              <w:rPr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  <w:hideMark/>
          </w:tcPr>
          <w:p w:rsidR="00A90028" w:rsidRPr="00A90028" w:rsidRDefault="00A90028" w:rsidP="00A90028">
            <w:pPr>
              <w:spacing w:line="360" w:lineRule="auto"/>
              <w:ind w:firstLine="540"/>
              <w:jc w:val="center"/>
              <w:rPr>
                <w:b/>
                <w:color w:val="000000"/>
                <w:sz w:val="26"/>
                <w:szCs w:val="26"/>
              </w:rPr>
            </w:pPr>
            <w:r w:rsidRPr="00A90028">
              <w:rPr>
                <w:b/>
                <w:color w:val="000000"/>
                <w:sz w:val="26"/>
                <w:szCs w:val="26"/>
              </w:rPr>
              <w:t>№№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28" w:rsidRPr="00A90028" w:rsidRDefault="00A90028" w:rsidP="00A90028">
            <w:pPr>
              <w:spacing w:line="360" w:lineRule="auto"/>
              <w:ind w:left="-108" w:right="-132" w:firstLine="54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90028" w:rsidRPr="00A90028" w:rsidRDefault="00A90028" w:rsidP="00AD4576">
            <w:pPr>
              <w:spacing w:line="360" w:lineRule="auto"/>
              <w:ind w:right="-132"/>
              <w:rPr>
                <w:b/>
                <w:color w:val="000000"/>
                <w:sz w:val="26"/>
                <w:szCs w:val="26"/>
              </w:rPr>
            </w:pPr>
            <w:r w:rsidRPr="00A90028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CD7D8C">
              <w:rPr>
                <w:b/>
                <w:color w:val="000000"/>
                <w:sz w:val="26"/>
                <w:szCs w:val="26"/>
              </w:rPr>
              <w:t>894</w:t>
            </w:r>
          </w:p>
        </w:tc>
      </w:tr>
    </w:tbl>
    <w:p w:rsidR="00A90028" w:rsidRPr="00A90028" w:rsidRDefault="00A90028" w:rsidP="00A90028">
      <w:pPr>
        <w:widowControl w:val="0"/>
        <w:tabs>
          <w:tab w:val="left" w:pos="0"/>
          <w:tab w:val="left" w:pos="567"/>
        </w:tabs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A90028" w:rsidRPr="00A90028" w:rsidRDefault="00A90028" w:rsidP="00A90028">
      <w:pPr>
        <w:widowControl w:val="0"/>
        <w:tabs>
          <w:tab w:val="left" w:pos="0"/>
          <w:tab w:val="left" w:pos="567"/>
        </w:tabs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A90028" w:rsidRPr="00A90028" w:rsidRDefault="00A90028" w:rsidP="00A90028">
      <w:pPr>
        <w:jc w:val="center"/>
        <w:rPr>
          <w:b/>
          <w:sz w:val="26"/>
          <w:szCs w:val="26"/>
        </w:rPr>
      </w:pPr>
      <w:r w:rsidRPr="00A90028">
        <w:rPr>
          <w:b/>
          <w:color w:val="000000"/>
          <w:sz w:val="26"/>
          <w:szCs w:val="26"/>
        </w:rPr>
        <w:t>Порядок</w:t>
      </w:r>
      <w:r w:rsidRPr="00A90028">
        <w:rPr>
          <w:color w:val="000000"/>
          <w:sz w:val="26"/>
          <w:szCs w:val="26"/>
        </w:rPr>
        <w:t xml:space="preserve"> </w:t>
      </w:r>
      <w:r w:rsidRPr="00A90028">
        <w:rPr>
          <w:b/>
          <w:bCs/>
          <w:color w:val="000000"/>
          <w:sz w:val="26"/>
          <w:szCs w:val="26"/>
        </w:rPr>
        <w:t>проведения оценки регулирующего воздействия проектов нормативных правовых актов О</w:t>
      </w:r>
      <w:r w:rsidR="0010010A">
        <w:rPr>
          <w:b/>
          <w:bCs/>
          <w:color w:val="000000"/>
          <w:sz w:val="26"/>
          <w:szCs w:val="26"/>
        </w:rPr>
        <w:t>льгинского муниципального округа</w:t>
      </w:r>
      <w:r w:rsidRPr="00A90028">
        <w:rPr>
          <w:b/>
          <w:bCs/>
          <w:color w:val="000000"/>
          <w:sz w:val="26"/>
          <w:szCs w:val="26"/>
        </w:rPr>
        <w:t>, экспертизы нормативных правовых актов О</w:t>
      </w:r>
      <w:r w:rsidR="0010010A">
        <w:rPr>
          <w:b/>
          <w:bCs/>
          <w:color w:val="000000"/>
          <w:sz w:val="26"/>
          <w:szCs w:val="26"/>
        </w:rPr>
        <w:t>льгинского муниципального округа</w:t>
      </w:r>
      <w:r w:rsidRPr="00A90028">
        <w:rPr>
          <w:b/>
          <w:bCs/>
          <w:color w:val="000000"/>
          <w:sz w:val="26"/>
          <w:szCs w:val="26"/>
        </w:rPr>
        <w:t>, оценки фактического воздействия нормативных правовых актов О</w:t>
      </w:r>
      <w:r w:rsidR="0010010A">
        <w:rPr>
          <w:b/>
          <w:bCs/>
          <w:color w:val="000000"/>
          <w:sz w:val="26"/>
          <w:szCs w:val="26"/>
        </w:rPr>
        <w:t>льгинского муниципального округа</w:t>
      </w:r>
    </w:p>
    <w:p w:rsidR="00A90028" w:rsidRDefault="00A90028" w:rsidP="00A90028">
      <w:pPr>
        <w:widowControl w:val="0"/>
        <w:autoSpaceDE w:val="0"/>
        <w:autoSpaceDN w:val="0"/>
        <w:rPr>
          <w:sz w:val="28"/>
          <w:szCs w:val="28"/>
        </w:rPr>
      </w:pPr>
    </w:p>
    <w:p w:rsidR="00F77182" w:rsidRPr="00A90028" w:rsidRDefault="00F77182" w:rsidP="00A90028">
      <w:pPr>
        <w:widowControl w:val="0"/>
        <w:autoSpaceDE w:val="0"/>
        <w:autoSpaceDN w:val="0"/>
        <w:rPr>
          <w:sz w:val="28"/>
          <w:szCs w:val="28"/>
        </w:rPr>
      </w:pPr>
    </w:p>
    <w:p w:rsidR="00A90028" w:rsidRPr="00A90028" w:rsidRDefault="00A90028" w:rsidP="0010010A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90028">
        <w:rPr>
          <w:color w:val="000000"/>
          <w:sz w:val="26"/>
          <w:szCs w:val="26"/>
        </w:rPr>
        <w:t xml:space="preserve">В соответствии с Федеральным </w:t>
      </w:r>
      <w:hyperlink r:id="rId6" w:history="1">
        <w:r w:rsidRPr="00A90028">
          <w:rPr>
            <w:color w:val="000000"/>
            <w:sz w:val="26"/>
            <w:szCs w:val="26"/>
          </w:rPr>
          <w:t>законом</w:t>
        </w:r>
      </w:hyperlink>
      <w:r w:rsidRPr="00A90028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A90028">
          <w:rPr>
            <w:color w:val="000000"/>
            <w:sz w:val="26"/>
            <w:szCs w:val="26"/>
          </w:rPr>
          <w:t>Законом</w:t>
        </w:r>
      </w:hyperlink>
      <w:r w:rsidRPr="00A90028">
        <w:rPr>
          <w:color w:val="000000"/>
          <w:sz w:val="26"/>
          <w:szCs w:val="26"/>
        </w:rPr>
        <w:t xml:space="preserve"> Приморского края от 03.12.2014 года № 507-КЗ «О порядке проведения экспертизы муниципальных правовых актов и оценки регулирующего воздействия проектов муниципальных нормативных правовых актов в Приморском крае», решением Думы Ольгин</w:t>
      </w:r>
      <w:r w:rsidR="00031071">
        <w:rPr>
          <w:color w:val="000000"/>
          <w:sz w:val="26"/>
          <w:szCs w:val="26"/>
        </w:rPr>
        <w:t>ского муниципального округа</w:t>
      </w:r>
      <w:r w:rsidR="0010010A">
        <w:rPr>
          <w:color w:val="000000"/>
          <w:sz w:val="26"/>
          <w:szCs w:val="26"/>
        </w:rPr>
        <w:t xml:space="preserve"> от 29.08.2023 № 101</w:t>
      </w:r>
      <w:r w:rsidRPr="00A90028">
        <w:rPr>
          <w:color w:val="000000"/>
          <w:sz w:val="26"/>
          <w:szCs w:val="26"/>
        </w:rPr>
        <w:t xml:space="preserve"> «</w:t>
      </w:r>
      <w:r w:rsidR="0010010A" w:rsidRPr="0010010A">
        <w:rPr>
          <w:color w:val="000000"/>
          <w:sz w:val="26"/>
          <w:szCs w:val="26"/>
        </w:rPr>
        <w:t>Об оценке регулирующего воздействия проектов муниципальных</w:t>
      </w:r>
      <w:r w:rsidR="0010010A">
        <w:rPr>
          <w:color w:val="000000"/>
          <w:sz w:val="26"/>
          <w:szCs w:val="26"/>
        </w:rPr>
        <w:t xml:space="preserve"> </w:t>
      </w:r>
      <w:r w:rsidR="0010010A" w:rsidRPr="0010010A">
        <w:rPr>
          <w:color w:val="000000"/>
          <w:sz w:val="26"/>
          <w:szCs w:val="26"/>
        </w:rPr>
        <w:t>нормативных правовых актов и экспертизы муниципальных нормативных правовых актов, затрагивающих</w:t>
      </w:r>
      <w:r w:rsidR="0010010A">
        <w:rPr>
          <w:color w:val="000000"/>
          <w:sz w:val="26"/>
          <w:szCs w:val="26"/>
        </w:rPr>
        <w:t xml:space="preserve"> </w:t>
      </w:r>
      <w:r w:rsidR="0010010A" w:rsidRPr="0010010A">
        <w:rPr>
          <w:color w:val="000000"/>
          <w:sz w:val="26"/>
          <w:szCs w:val="26"/>
        </w:rPr>
        <w:t>вопросы осуществления предпринимательской и</w:t>
      </w:r>
      <w:r w:rsidR="0010010A">
        <w:rPr>
          <w:color w:val="000000"/>
          <w:sz w:val="26"/>
          <w:szCs w:val="26"/>
        </w:rPr>
        <w:t xml:space="preserve"> </w:t>
      </w:r>
      <w:r w:rsidR="0010010A" w:rsidRPr="0010010A">
        <w:rPr>
          <w:color w:val="000000"/>
          <w:sz w:val="26"/>
          <w:szCs w:val="26"/>
        </w:rPr>
        <w:t>инвестиционной деятельности</w:t>
      </w:r>
      <w:r w:rsidRPr="00A90028">
        <w:rPr>
          <w:color w:val="000000"/>
          <w:sz w:val="26"/>
          <w:szCs w:val="26"/>
        </w:rPr>
        <w:t xml:space="preserve">», Уставом Ольгинского муниципального </w:t>
      </w:r>
      <w:r w:rsidR="0010010A">
        <w:rPr>
          <w:color w:val="000000"/>
          <w:sz w:val="26"/>
          <w:szCs w:val="26"/>
        </w:rPr>
        <w:t>округа</w:t>
      </w:r>
      <w:r w:rsidRPr="00A90028">
        <w:rPr>
          <w:color w:val="000000"/>
          <w:sz w:val="26"/>
          <w:szCs w:val="26"/>
        </w:rPr>
        <w:t>, администрация О</w:t>
      </w:r>
      <w:r w:rsidR="0010010A">
        <w:rPr>
          <w:color w:val="000000"/>
          <w:sz w:val="26"/>
          <w:szCs w:val="26"/>
        </w:rPr>
        <w:t>льгинского муниципального округа</w:t>
      </w:r>
      <w:r w:rsidR="00BC0E08">
        <w:rPr>
          <w:color w:val="000000"/>
          <w:sz w:val="26"/>
          <w:szCs w:val="26"/>
        </w:rPr>
        <w:t xml:space="preserve"> Приморского края</w:t>
      </w:r>
    </w:p>
    <w:p w:rsidR="00A90028" w:rsidRPr="00A90028" w:rsidRDefault="00A90028" w:rsidP="00A90028">
      <w:pPr>
        <w:widowControl w:val="0"/>
        <w:autoSpaceDE w:val="0"/>
        <w:autoSpaceDN w:val="0"/>
        <w:ind w:firstLine="709"/>
        <w:jc w:val="both"/>
        <w:rPr>
          <w:color w:val="FF0000"/>
          <w:sz w:val="26"/>
          <w:szCs w:val="26"/>
        </w:rPr>
      </w:pPr>
    </w:p>
    <w:p w:rsidR="00A90028" w:rsidRPr="00A90028" w:rsidRDefault="00A90028" w:rsidP="00A9002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A90028">
        <w:rPr>
          <w:color w:val="000000"/>
          <w:sz w:val="26"/>
          <w:szCs w:val="26"/>
        </w:rPr>
        <w:t>ПОСТАНОВЛЯЕТ:</w:t>
      </w:r>
    </w:p>
    <w:p w:rsidR="00A90028" w:rsidRPr="00A90028" w:rsidRDefault="00A90028" w:rsidP="00A90028">
      <w:pPr>
        <w:widowControl w:val="0"/>
        <w:autoSpaceDE w:val="0"/>
        <w:autoSpaceDN w:val="0"/>
        <w:jc w:val="both"/>
        <w:rPr>
          <w:color w:val="FF0000"/>
          <w:sz w:val="26"/>
          <w:szCs w:val="26"/>
        </w:rPr>
      </w:pPr>
    </w:p>
    <w:p w:rsidR="00136B3E" w:rsidRDefault="00136B3E" w:rsidP="00136B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Pr="00F77182">
        <w:rPr>
          <w:sz w:val="26"/>
          <w:szCs w:val="26"/>
        </w:rPr>
        <w:t>Порядок проведения оценки регулирующего воздействия проектов нормативных правовых актов Ольгинского муниципального округа, экспертизы нормативных правовых актов Ольгинского муниципального округа, оценки фактического воздействия нормативных правовых актов Ольгинского муниципального округа</w:t>
      </w:r>
      <w:r>
        <w:rPr>
          <w:sz w:val="26"/>
          <w:szCs w:val="26"/>
        </w:rPr>
        <w:t xml:space="preserve"> (прилагается).</w:t>
      </w:r>
    </w:p>
    <w:p w:rsidR="00136B3E" w:rsidRDefault="00136B3E" w:rsidP="00136B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31071">
        <w:rPr>
          <w:sz w:val="26"/>
          <w:szCs w:val="26"/>
        </w:rPr>
        <w:t>Считать утратившим силу п</w:t>
      </w:r>
      <w:r w:rsidR="00031071" w:rsidRPr="00031071">
        <w:rPr>
          <w:sz w:val="26"/>
          <w:szCs w:val="26"/>
        </w:rPr>
        <w:t>остановление администрации Ольгинского муниципального района от 13.07.2021 №</w:t>
      </w:r>
      <w:r w:rsidR="00031071">
        <w:rPr>
          <w:sz w:val="26"/>
          <w:szCs w:val="26"/>
        </w:rPr>
        <w:t xml:space="preserve"> </w:t>
      </w:r>
      <w:r w:rsidR="00031071" w:rsidRPr="00031071">
        <w:rPr>
          <w:sz w:val="26"/>
          <w:szCs w:val="26"/>
        </w:rPr>
        <w:t>290</w:t>
      </w:r>
      <w:r w:rsidR="001663DE">
        <w:rPr>
          <w:sz w:val="26"/>
          <w:szCs w:val="26"/>
        </w:rPr>
        <w:t xml:space="preserve"> «Об утверждении Порядка</w:t>
      </w:r>
      <w:r>
        <w:rPr>
          <w:sz w:val="26"/>
          <w:szCs w:val="26"/>
        </w:rPr>
        <w:t xml:space="preserve"> проведения</w:t>
      </w:r>
      <w:r w:rsidR="001663DE">
        <w:rPr>
          <w:sz w:val="26"/>
          <w:szCs w:val="26"/>
        </w:rPr>
        <w:t xml:space="preserve"> оценки регулирующего воздействия</w:t>
      </w:r>
      <w:r w:rsidR="001663DE" w:rsidRPr="001663DE">
        <w:t xml:space="preserve"> </w:t>
      </w:r>
      <w:r w:rsidR="001663DE" w:rsidRPr="001663DE">
        <w:rPr>
          <w:sz w:val="26"/>
          <w:szCs w:val="26"/>
        </w:rPr>
        <w:t xml:space="preserve">проектов нормативных правовых актов </w:t>
      </w:r>
      <w:r w:rsidR="001663DE">
        <w:rPr>
          <w:sz w:val="26"/>
          <w:szCs w:val="26"/>
        </w:rPr>
        <w:t>Ольгинского муниципального района</w:t>
      </w:r>
      <w:r w:rsidR="001663DE" w:rsidRPr="001663DE">
        <w:rPr>
          <w:sz w:val="26"/>
          <w:szCs w:val="26"/>
        </w:rPr>
        <w:t>, экспертизы нормативных правовых ак</w:t>
      </w:r>
      <w:r w:rsidR="001663DE">
        <w:rPr>
          <w:sz w:val="26"/>
          <w:szCs w:val="26"/>
        </w:rPr>
        <w:t>тов Ольгинского муниципального района</w:t>
      </w:r>
      <w:r w:rsidR="001663DE" w:rsidRPr="001663DE">
        <w:rPr>
          <w:sz w:val="26"/>
          <w:szCs w:val="26"/>
        </w:rPr>
        <w:t>, оценки фактического воздействия нормативных правовых акто</w:t>
      </w:r>
      <w:r w:rsidR="001663DE">
        <w:rPr>
          <w:sz w:val="26"/>
          <w:szCs w:val="26"/>
        </w:rPr>
        <w:t>в Ольгинского муниципального района</w:t>
      </w:r>
      <w:r>
        <w:rPr>
          <w:sz w:val="26"/>
          <w:szCs w:val="26"/>
        </w:rPr>
        <w:t>».</w:t>
      </w:r>
    </w:p>
    <w:p w:rsidR="00A90028" w:rsidRPr="00A90028" w:rsidRDefault="00031071" w:rsidP="00136B3E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90028" w:rsidRPr="00A90028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Отделу о</w:t>
      </w:r>
      <w:r>
        <w:rPr>
          <w:sz w:val="26"/>
          <w:szCs w:val="26"/>
        </w:rPr>
        <w:t>рганизационной работы</w:t>
      </w:r>
      <w:r w:rsidR="00500EC8">
        <w:rPr>
          <w:sz w:val="26"/>
          <w:szCs w:val="26"/>
        </w:rPr>
        <w:t xml:space="preserve"> аппарата</w:t>
      </w:r>
      <w:r w:rsidR="00A90028" w:rsidRPr="00A90028">
        <w:rPr>
          <w:sz w:val="26"/>
          <w:szCs w:val="26"/>
        </w:rPr>
        <w:t xml:space="preserve"> администрации Ольгинского </w:t>
      </w:r>
      <w:bookmarkStart w:id="0" w:name="_GoBack"/>
      <w:r w:rsidR="00A90028" w:rsidRPr="00A90028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</w:t>
      </w:r>
      <w:r w:rsidR="00A90028" w:rsidRPr="00A90028">
        <w:rPr>
          <w:sz w:val="26"/>
          <w:szCs w:val="26"/>
        </w:rPr>
        <w:t xml:space="preserve">обеспечить официальное опубликование настоящего </w:t>
      </w:r>
      <w:bookmarkEnd w:id="0"/>
      <w:r w:rsidR="00A90028" w:rsidRPr="00A90028">
        <w:rPr>
          <w:sz w:val="26"/>
          <w:szCs w:val="26"/>
        </w:rPr>
        <w:t>постановления.</w:t>
      </w:r>
    </w:p>
    <w:p w:rsidR="00A90028" w:rsidRPr="00A90028" w:rsidRDefault="00A90028" w:rsidP="00A90028">
      <w:pPr>
        <w:tabs>
          <w:tab w:val="left" w:pos="709"/>
          <w:tab w:val="left" w:pos="851"/>
          <w:tab w:val="left" w:pos="900"/>
        </w:tabs>
        <w:ind w:right="142"/>
        <w:jc w:val="both"/>
        <w:rPr>
          <w:sz w:val="26"/>
          <w:szCs w:val="26"/>
        </w:rPr>
      </w:pPr>
      <w:r w:rsidRPr="00A90028">
        <w:rPr>
          <w:sz w:val="26"/>
          <w:szCs w:val="26"/>
        </w:rPr>
        <w:lastRenderedPageBreak/>
        <w:tab/>
      </w:r>
      <w:r w:rsidR="00031071">
        <w:rPr>
          <w:sz w:val="26"/>
          <w:szCs w:val="26"/>
        </w:rPr>
        <w:t>4</w:t>
      </w:r>
      <w:r w:rsidRPr="00A90028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A90028" w:rsidRPr="00A90028" w:rsidRDefault="00031071" w:rsidP="00A90028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A90028" w:rsidRPr="00A90028">
        <w:rPr>
          <w:color w:val="000000"/>
          <w:sz w:val="26"/>
          <w:szCs w:val="26"/>
        </w:rPr>
        <w:t>. Контроль за исполнением настоящего постановления</w:t>
      </w:r>
      <w:r w:rsidR="00500EC8">
        <w:rPr>
          <w:color w:val="000000"/>
          <w:sz w:val="26"/>
          <w:szCs w:val="26"/>
        </w:rPr>
        <w:t xml:space="preserve"> возложить</w:t>
      </w:r>
      <w:r>
        <w:rPr>
          <w:color w:val="000000"/>
          <w:sz w:val="26"/>
          <w:szCs w:val="26"/>
        </w:rPr>
        <w:t xml:space="preserve"> на первого заместителя главы администрации Ольгинского муниципального округа</w:t>
      </w:r>
      <w:r w:rsidR="00A90028" w:rsidRPr="00A90028">
        <w:rPr>
          <w:color w:val="000000"/>
          <w:sz w:val="26"/>
          <w:szCs w:val="26"/>
        </w:rPr>
        <w:t xml:space="preserve">. </w:t>
      </w:r>
    </w:p>
    <w:p w:rsidR="00A90028" w:rsidRDefault="00A90028" w:rsidP="00A9002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D16719" w:rsidRDefault="00D16719" w:rsidP="00A9002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D16719" w:rsidRPr="00A90028" w:rsidRDefault="00D16719" w:rsidP="00A9002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A90028" w:rsidRPr="00500EC8" w:rsidRDefault="00C23F75" w:rsidP="0002616C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2616C" w:rsidRPr="0002616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2616C" w:rsidRPr="0002616C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Ольгинского </w:t>
      </w:r>
      <w:r w:rsidR="0002616C" w:rsidRPr="0002616C">
        <w:rPr>
          <w:sz w:val="26"/>
          <w:szCs w:val="26"/>
        </w:rPr>
        <w:t xml:space="preserve">муниципального округа                   </w:t>
      </w:r>
      <w:r>
        <w:rPr>
          <w:sz w:val="26"/>
          <w:szCs w:val="26"/>
        </w:rPr>
        <w:t>А.В. Чевтаева</w:t>
      </w:r>
    </w:p>
    <w:p w:rsidR="00A90028" w:rsidRDefault="00A90028" w:rsidP="00A90028">
      <w:pPr>
        <w:tabs>
          <w:tab w:val="left" w:pos="3670"/>
        </w:tabs>
      </w:pPr>
    </w:p>
    <w:p w:rsidR="00A90028" w:rsidRPr="00A90028" w:rsidRDefault="00A90028" w:rsidP="00A90028">
      <w:pPr>
        <w:tabs>
          <w:tab w:val="left" w:pos="3670"/>
        </w:tabs>
        <w:sectPr w:rsidR="00A90028" w:rsidRPr="00A90028" w:rsidSect="006D5C88">
          <w:pgSz w:w="11906" w:h="16838"/>
          <w:pgMar w:top="284" w:right="851" w:bottom="851" w:left="1418" w:header="709" w:footer="709" w:gutter="0"/>
          <w:cols w:space="720"/>
        </w:sectPr>
      </w:pPr>
    </w:p>
    <w:p w:rsidR="00FB4343" w:rsidRPr="0037616C" w:rsidRDefault="001804F0" w:rsidP="00FB4343">
      <w:pPr>
        <w:pStyle w:val="ConsPlusNormal"/>
        <w:ind w:left="55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FB4343" w:rsidRPr="0037616C" w:rsidRDefault="001804F0" w:rsidP="00FB4343">
      <w:pPr>
        <w:pStyle w:val="ConsPlusNormal"/>
        <w:ind w:left="5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FB4343" w:rsidRPr="0037616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B4343" w:rsidRPr="0037616C" w:rsidRDefault="00FB4343" w:rsidP="00FB4343">
      <w:pPr>
        <w:pStyle w:val="ConsPlusNormal"/>
        <w:ind w:left="5580"/>
        <w:jc w:val="center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О</w:t>
      </w:r>
      <w:r w:rsidR="00286267">
        <w:rPr>
          <w:rFonts w:ascii="Times New Roman" w:hAnsi="Times New Roman" w:cs="Times New Roman"/>
          <w:sz w:val="26"/>
          <w:szCs w:val="26"/>
        </w:rPr>
        <w:t>льгинского муниципального округа</w:t>
      </w:r>
    </w:p>
    <w:p w:rsidR="00FB4343" w:rsidRPr="0037616C" w:rsidRDefault="00FB4343" w:rsidP="00FB4343">
      <w:pPr>
        <w:pStyle w:val="ConsPlusNormal"/>
        <w:ind w:left="5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4343" w:rsidRPr="00CD7D8C" w:rsidRDefault="001804F0" w:rsidP="00FB4343">
      <w:pPr>
        <w:pStyle w:val="ConsPlusNormal"/>
        <w:ind w:left="558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CD7D8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286267" w:rsidRPr="00CD7D8C">
        <w:rPr>
          <w:rFonts w:ascii="Times New Roman" w:hAnsi="Times New Roman" w:cs="Times New Roman"/>
          <w:color w:val="000000"/>
          <w:sz w:val="26"/>
          <w:szCs w:val="26"/>
          <w:u w:val="single"/>
        </w:rPr>
        <w:t>о</w:t>
      </w:r>
      <w:r w:rsidR="00FB4343" w:rsidRPr="00CD7D8C">
        <w:rPr>
          <w:rFonts w:ascii="Times New Roman" w:hAnsi="Times New Roman" w:cs="Times New Roman"/>
          <w:color w:val="000000"/>
          <w:sz w:val="26"/>
          <w:szCs w:val="26"/>
          <w:u w:val="single"/>
        </w:rPr>
        <w:t>т</w:t>
      </w:r>
      <w:r w:rsidR="009F75A6" w:rsidRPr="00CD7D8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CD7D8C" w:rsidRPr="00CD7D8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20.11.2023 </w:t>
      </w:r>
      <w:proofErr w:type="gramStart"/>
      <w:r w:rsidR="00286267" w:rsidRPr="00CD7D8C">
        <w:rPr>
          <w:rFonts w:ascii="Times New Roman" w:hAnsi="Times New Roman" w:cs="Times New Roman"/>
          <w:color w:val="000000"/>
          <w:sz w:val="26"/>
          <w:szCs w:val="26"/>
          <w:u w:val="single"/>
        </w:rPr>
        <w:t>года</w:t>
      </w:r>
      <w:r w:rsidR="009744DD" w:rsidRPr="00CD7D8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286267" w:rsidRPr="00CD7D8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№</w:t>
      </w:r>
      <w:proofErr w:type="gramEnd"/>
      <w:r w:rsidR="00CD7D8C" w:rsidRPr="00CD7D8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894</w:t>
      </w: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343" w:rsidRPr="0037616C" w:rsidRDefault="00FB4343" w:rsidP="00FB43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</w:p>
    <w:p w:rsidR="00FB4343" w:rsidRPr="0037616C" w:rsidRDefault="00FB4343" w:rsidP="00FB4343">
      <w:pPr>
        <w:jc w:val="center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t>Порядок</w:t>
      </w:r>
    </w:p>
    <w:p w:rsidR="00FB4343" w:rsidRPr="0037616C" w:rsidRDefault="00FB4343" w:rsidP="00FB4343">
      <w:pPr>
        <w:pStyle w:val="a5"/>
        <w:spacing w:before="0" w:after="0"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61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6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проведения оценки регулирующего воздействия проектов</w:t>
      </w:r>
    </w:p>
    <w:p w:rsidR="00FB4343" w:rsidRPr="0037616C" w:rsidRDefault="00FB4343" w:rsidP="00FB4343">
      <w:pPr>
        <w:pStyle w:val="a5"/>
        <w:spacing w:before="0" w:after="0"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6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нормативных правовых актов О</w:t>
      </w:r>
      <w:r w:rsidR="006C69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льгинского муниципального округа</w:t>
      </w:r>
      <w:r w:rsidRPr="00376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</w:p>
    <w:p w:rsidR="00FB4343" w:rsidRPr="0037616C" w:rsidRDefault="00FB4343" w:rsidP="00FB4343">
      <w:pPr>
        <w:pStyle w:val="a5"/>
        <w:spacing w:before="0" w:after="0"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6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экспертизы нормативных правовых актов О</w:t>
      </w:r>
      <w:r w:rsidR="006C69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льгинского муниципального округа</w:t>
      </w:r>
      <w:r w:rsidRPr="00376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оценки фактического воздействия нормативных</w:t>
      </w:r>
    </w:p>
    <w:p w:rsidR="00FB4343" w:rsidRPr="0037616C" w:rsidRDefault="00FB4343" w:rsidP="00FB4343">
      <w:pPr>
        <w:pStyle w:val="a5"/>
        <w:spacing w:before="0" w:after="0" w:line="300" w:lineRule="atLeast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376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правовых актов О</w:t>
      </w:r>
      <w:r w:rsidR="006C69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льгинского муниципального округа</w:t>
      </w:r>
    </w:p>
    <w:p w:rsidR="00FB4343" w:rsidRPr="0037616C" w:rsidRDefault="00FB4343" w:rsidP="00FB4343">
      <w:pPr>
        <w:jc w:val="center"/>
        <w:rPr>
          <w:sz w:val="26"/>
          <w:szCs w:val="26"/>
        </w:rPr>
      </w:pPr>
    </w:p>
    <w:p w:rsidR="00FB4343" w:rsidRPr="0037616C" w:rsidRDefault="00FB4343" w:rsidP="00FB4343">
      <w:pPr>
        <w:jc w:val="center"/>
        <w:rPr>
          <w:sz w:val="26"/>
          <w:szCs w:val="26"/>
        </w:rPr>
      </w:pPr>
    </w:p>
    <w:p w:rsidR="00FB4343" w:rsidRPr="0037616C" w:rsidRDefault="00FB4343" w:rsidP="00FB4343">
      <w:pPr>
        <w:jc w:val="center"/>
        <w:rPr>
          <w:b/>
          <w:bCs/>
          <w:sz w:val="26"/>
          <w:szCs w:val="26"/>
        </w:rPr>
      </w:pPr>
      <w:r w:rsidRPr="0037616C">
        <w:rPr>
          <w:b/>
          <w:bCs/>
          <w:sz w:val="26"/>
          <w:szCs w:val="26"/>
        </w:rPr>
        <w:t>1. Общие положения</w:t>
      </w:r>
    </w:p>
    <w:p w:rsidR="00FB4343" w:rsidRPr="0037616C" w:rsidRDefault="00FB4343" w:rsidP="00FB4343">
      <w:pPr>
        <w:jc w:val="center"/>
        <w:rPr>
          <w:sz w:val="26"/>
          <w:szCs w:val="26"/>
        </w:rPr>
      </w:pPr>
    </w:p>
    <w:p w:rsidR="00FB4343" w:rsidRPr="0037616C" w:rsidRDefault="00FB4343" w:rsidP="00FB4343">
      <w:pPr>
        <w:ind w:firstLine="709"/>
        <w:jc w:val="both"/>
        <w:rPr>
          <w:color w:val="000000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1.1. </w:t>
      </w:r>
      <w:r w:rsidRPr="0037616C">
        <w:rPr>
          <w:color w:val="000000"/>
          <w:sz w:val="26"/>
          <w:szCs w:val="26"/>
        </w:rPr>
        <w:t xml:space="preserve">Настоящий Порядок определяет участников, а также процедуры оценки регулирующего воздействия проектов нормативных правовых актов Ольгинского муниципального </w:t>
      </w:r>
      <w:r w:rsidR="006C69BD">
        <w:rPr>
          <w:color w:val="000000"/>
          <w:sz w:val="26"/>
          <w:szCs w:val="26"/>
        </w:rPr>
        <w:t xml:space="preserve">округа </w:t>
      </w:r>
      <w:r w:rsidRPr="0037616C">
        <w:rPr>
          <w:color w:val="000000"/>
          <w:sz w:val="26"/>
          <w:szCs w:val="26"/>
        </w:rPr>
        <w:t xml:space="preserve">(далее – ОРВ), экспертизы </w:t>
      </w:r>
      <w:r w:rsidRPr="0037616C">
        <w:rPr>
          <w:sz w:val="26"/>
          <w:szCs w:val="26"/>
        </w:rPr>
        <w:t xml:space="preserve">нормативных правовых актов </w:t>
      </w:r>
      <w:r w:rsidR="006C69BD">
        <w:rPr>
          <w:color w:val="000000"/>
          <w:sz w:val="26"/>
          <w:szCs w:val="26"/>
        </w:rPr>
        <w:t>Ольгинского муниципального округа</w:t>
      </w:r>
      <w:r w:rsidRPr="0037616C">
        <w:rPr>
          <w:sz w:val="26"/>
          <w:szCs w:val="26"/>
        </w:rPr>
        <w:t xml:space="preserve">, оценки фактического воздействия нормативных правовых актов принятых органом местного самоуправления (далее соответственно НПА, экспертиза НПА, ОФВ НПА) затрагивающих вопросы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</w:t>
      </w:r>
      <w:r w:rsidRPr="0037616C">
        <w:rPr>
          <w:color w:val="000000"/>
          <w:sz w:val="26"/>
          <w:szCs w:val="26"/>
        </w:rPr>
        <w:t xml:space="preserve">порядка проведения публичных консультаций, оценки качества исполнения процедур и подготовки сводных отчетов и  заключений об ОРВ, заключений о проведении экспертизы НПА, ОФВ НПА. </w:t>
      </w:r>
    </w:p>
    <w:p w:rsidR="00FB4343" w:rsidRPr="0037616C" w:rsidRDefault="00FB4343" w:rsidP="00FB434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7616C">
        <w:rPr>
          <w:color w:val="000000"/>
          <w:sz w:val="26"/>
          <w:szCs w:val="26"/>
        </w:rPr>
        <w:t>1.2. Под ОРВ проектов НПА</w:t>
      </w:r>
      <w:r w:rsidR="00C75D33">
        <w:rPr>
          <w:color w:val="000000"/>
          <w:sz w:val="26"/>
          <w:szCs w:val="26"/>
        </w:rPr>
        <w:t xml:space="preserve">, </w:t>
      </w:r>
      <w:r w:rsidR="00C75D33" w:rsidRPr="00C75D33">
        <w:rPr>
          <w:color w:val="000000"/>
          <w:sz w:val="26"/>
          <w:szCs w:val="26"/>
        </w:rPr>
        <w:t>поправок к Проектам НПА</w:t>
      </w:r>
      <w:r w:rsidRPr="0037616C">
        <w:rPr>
          <w:color w:val="000000"/>
          <w:sz w:val="26"/>
          <w:szCs w:val="26"/>
        </w:rPr>
        <w:t xml:space="preserve"> понимается анализ проблем и целей муниципального регулирования, выявление альтернативных вариантов их достижения, а также определение связанных с ними выгод и издержек субъектов предпринимательской и иной экономической деятельности, подвергающихся воздействию муниципального регулирования, для выбора наиболее эффективного варианта муниципального регулирования.</w:t>
      </w:r>
    </w:p>
    <w:p w:rsidR="00FB4343" w:rsidRPr="0037616C" w:rsidRDefault="00FB4343" w:rsidP="00FB4343">
      <w:pPr>
        <w:ind w:firstLine="709"/>
        <w:jc w:val="both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Целью процедуры ОРВ является повышение качества муниципального регулирования, обеспечение возможности учета общественного мнения и установление баланса интересов на стадии подготовки проекта НПА посредством выявления положений, вводящих избыточные обязанности, запреты и ограничения для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деятельности, бюджета </w:t>
      </w:r>
      <w:r w:rsidRPr="0037616C">
        <w:rPr>
          <w:color w:val="000000"/>
          <w:sz w:val="26"/>
          <w:szCs w:val="26"/>
        </w:rPr>
        <w:t>О</w:t>
      </w:r>
      <w:r w:rsidR="006C69BD">
        <w:rPr>
          <w:color w:val="000000"/>
          <w:sz w:val="26"/>
          <w:szCs w:val="26"/>
        </w:rPr>
        <w:t>льгинского муниципального округа</w:t>
      </w:r>
      <w:r w:rsidRPr="0037616C">
        <w:rPr>
          <w:spacing w:val="2"/>
          <w:sz w:val="26"/>
          <w:szCs w:val="26"/>
        </w:rPr>
        <w:t>.</w:t>
      </w:r>
    </w:p>
    <w:p w:rsidR="00FB4343" w:rsidRPr="0037616C" w:rsidRDefault="00D43E2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>1.3</w:t>
      </w:r>
      <w:r w:rsidR="00FB4343" w:rsidRPr="0037616C">
        <w:rPr>
          <w:kern w:val="2"/>
          <w:sz w:val="26"/>
          <w:szCs w:val="26"/>
          <w:lang w:eastAsia="hi-IN" w:bidi="hi-IN"/>
        </w:rPr>
        <w:t xml:space="preserve">. Под экспертизой НПА понимается анализ действующих НПА, затрагивающих вопросы осуществления предпринимательской и </w:t>
      </w:r>
      <w:r w:rsidR="00FB4343" w:rsidRPr="0037616C">
        <w:rPr>
          <w:color w:val="000000"/>
          <w:sz w:val="26"/>
          <w:szCs w:val="26"/>
        </w:rPr>
        <w:t>иной экономической</w:t>
      </w:r>
      <w:r w:rsidR="00FB4343" w:rsidRPr="0037616C">
        <w:rPr>
          <w:kern w:val="2"/>
          <w:sz w:val="26"/>
          <w:szCs w:val="26"/>
          <w:lang w:eastAsia="hi-IN" w:bidi="hi-IN"/>
        </w:rPr>
        <w:t xml:space="preserve"> деятельности, при подготовке которых не проводилась процедура ОРВ, направленный на оценку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Целью проведения экспертизы НПА является выявление положений, </w:t>
      </w:r>
      <w:r w:rsidRPr="0037616C">
        <w:rPr>
          <w:kern w:val="2"/>
          <w:sz w:val="26"/>
          <w:szCs w:val="26"/>
          <w:lang w:eastAsia="hi-IN" w:bidi="hi-IN"/>
        </w:rPr>
        <w:lastRenderedPageBreak/>
        <w:t>необоснованно затрудняющих осуществление предпринимательской и иной экономической деятельности.</w:t>
      </w:r>
    </w:p>
    <w:p w:rsidR="00FB4343" w:rsidRPr="0037616C" w:rsidRDefault="001804F0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 xml:space="preserve">1.4. </w:t>
      </w:r>
      <w:r w:rsidR="00FB4343" w:rsidRPr="0037616C">
        <w:rPr>
          <w:kern w:val="2"/>
          <w:sz w:val="26"/>
          <w:szCs w:val="26"/>
          <w:lang w:eastAsia="hi-IN" w:bidi="hi-IN"/>
        </w:rPr>
        <w:t xml:space="preserve">ОФВ НПА проводится в целях оценки достижения целей регулирования, заявленных в сводном отчете (заключении) о проведении оценки регулирующего воздействия,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необоснованно затрудняющих ведение предпринимательской и </w:t>
      </w:r>
      <w:r w:rsidR="00FB4343" w:rsidRPr="0037616C">
        <w:rPr>
          <w:color w:val="000000"/>
          <w:sz w:val="26"/>
          <w:szCs w:val="26"/>
        </w:rPr>
        <w:t>иной экономической</w:t>
      </w:r>
      <w:r w:rsidR="00FB4343" w:rsidRPr="0037616C">
        <w:rPr>
          <w:kern w:val="2"/>
          <w:sz w:val="26"/>
          <w:szCs w:val="26"/>
          <w:lang w:eastAsia="hi-IN" w:bidi="hi-IN"/>
        </w:rPr>
        <w:t xml:space="preserve"> деятельности или приводящих к возникновению необоснованных расходов бюджета </w:t>
      </w:r>
      <w:r w:rsidR="006C69BD">
        <w:rPr>
          <w:color w:val="000000"/>
          <w:sz w:val="26"/>
          <w:szCs w:val="26"/>
        </w:rPr>
        <w:t>Ольгинского муниципального округа</w:t>
      </w:r>
      <w:r w:rsidR="00FB4343" w:rsidRPr="0037616C">
        <w:rPr>
          <w:kern w:val="2"/>
          <w:sz w:val="26"/>
          <w:szCs w:val="26"/>
          <w:lang w:eastAsia="hi-IN" w:bidi="hi-IN"/>
        </w:rPr>
        <w:t>.</w:t>
      </w:r>
    </w:p>
    <w:p w:rsidR="00FB4343" w:rsidRPr="00E713D0" w:rsidRDefault="00FB4343" w:rsidP="00C67A8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713D0">
        <w:rPr>
          <w:kern w:val="2"/>
          <w:sz w:val="26"/>
          <w:szCs w:val="26"/>
          <w:lang w:eastAsia="hi-IN" w:bidi="hi-IN"/>
        </w:rPr>
        <w:t>1.</w:t>
      </w:r>
      <w:r w:rsidR="001804F0">
        <w:rPr>
          <w:kern w:val="2"/>
          <w:sz w:val="26"/>
          <w:szCs w:val="26"/>
          <w:lang w:eastAsia="hi-IN" w:bidi="hi-IN"/>
        </w:rPr>
        <w:t>5</w:t>
      </w:r>
      <w:r w:rsidRPr="00E713D0">
        <w:rPr>
          <w:kern w:val="2"/>
          <w:sz w:val="26"/>
          <w:szCs w:val="26"/>
          <w:lang w:eastAsia="hi-IN" w:bidi="hi-IN"/>
        </w:rPr>
        <w:t xml:space="preserve">. Процедуре ОРВ подлежат проекты НПА, устанавливающие новые или изменяющие ранее предусмотренные </w:t>
      </w:r>
      <w:r w:rsidRPr="00E713D0">
        <w:rPr>
          <w:sz w:val="26"/>
          <w:szCs w:val="26"/>
        </w:rPr>
        <w:t xml:space="preserve">муниципальными нормативными правовыми актами обязательные требования для субъектов предпринимательской и иной экономической деятельности, связанные с осуществлением указанной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а также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</w:t>
      </w:r>
      <w:r w:rsidRPr="00E713D0">
        <w:rPr>
          <w:color w:val="000000"/>
          <w:sz w:val="26"/>
          <w:szCs w:val="26"/>
        </w:rPr>
        <w:t>инвестиционной</w:t>
      </w:r>
      <w:r w:rsidRPr="00E713D0">
        <w:rPr>
          <w:sz w:val="26"/>
          <w:szCs w:val="26"/>
        </w:rPr>
        <w:t xml:space="preserve"> деятельности (далее - проект муниципального акта), за исключением</w:t>
      </w:r>
      <w:r w:rsidRPr="00E713D0">
        <w:rPr>
          <w:kern w:val="2"/>
          <w:sz w:val="26"/>
          <w:szCs w:val="26"/>
          <w:lang w:eastAsia="hi-IN" w:bidi="hi-IN"/>
        </w:rPr>
        <w:t>:</w:t>
      </w:r>
    </w:p>
    <w:p w:rsidR="00FB4343" w:rsidRPr="00E713D0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E713D0">
        <w:rPr>
          <w:kern w:val="2"/>
          <w:sz w:val="26"/>
          <w:szCs w:val="26"/>
          <w:lang w:eastAsia="hi-IN" w:bidi="hi-IN"/>
        </w:rPr>
        <w:t xml:space="preserve">1) проектов нормативных правовых актов Думы </w:t>
      </w:r>
      <w:r w:rsidR="006C69BD" w:rsidRPr="00E713D0">
        <w:rPr>
          <w:color w:val="000000"/>
          <w:sz w:val="26"/>
          <w:szCs w:val="26"/>
        </w:rPr>
        <w:t>Ольгинского муниципального округа</w:t>
      </w:r>
      <w:r w:rsidRPr="00E713D0">
        <w:rPr>
          <w:kern w:val="2"/>
          <w:sz w:val="26"/>
          <w:szCs w:val="26"/>
          <w:lang w:eastAsia="hi-IN" w:bidi="hi-IN"/>
        </w:rPr>
        <w:t>, устанавливающих, изменяющих, применяющих, отменяющих местные налоги и сборы;</w:t>
      </w:r>
    </w:p>
    <w:p w:rsidR="00E713D0" w:rsidRDefault="00E965D9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>2</w:t>
      </w:r>
      <w:r w:rsidR="00E713D0" w:rsidRPr="00E713D0">
        <w:rPr>
          <w:kern w:val="2"/>
          <w:sz w:val="26"/>
          <w:szCs w:val="26"/>
          <w:lang w:eastAsia="hi-IN" w:bidi="hi-IN"/>
        </w:rPr>
        <w:t>)  проектов нормативных правовых</w:t>
      </w:r>
      <w:r w:rsidR="00E713D0">
        <w:rPr>
          <w:kern w:val="2"/>
          <w:sz w:val="26"/>
          <w:szCs w:val="26"/>
          <w:lang w:eastAsia="hi-IN" w:bidi="hi-IN"/>
        </w:rPr>
        <w:t xml:space="preserve"> актов, поправок к Проектам </w:t>
      </w:r>
      <w:r w:rsidR="00E713D0" w:rsidRPr="00E713D0">
        <w:rPr>
          <w:kern w:val="2"/>
          <w:sz w:val="26"/>
          <w:szCs w:val="26"/>
          <w:lang w:eastAsia="hi-IN" w:bidi="hi-IN"/>
        </w:rPr>
        <w:t>нормативных правовых актов</w:t>
      </w:r>
      <w:r w:rsidR="00E713D0">
        <w:rPr>
          <w:kern w:val="2"/>
          <w:sz w:val="26"/>
          <w:szCs w:val="26"/>
          <w:lang w:eastAsia="hi-IN" w:bidi="hi-IN"/>
        </w:rPr>
        <w:t>:</w:t>
      </w:r>
    </w:p>
    <w:p w:rsidR="00E965D9" w:rsidRDefault="00E965D9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>а) 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</w:t>
      </w:r>
      <w:r w:rsidR="003303C8">
        <w:rPr>
          <w:kern w:val="2"/>
          <w:sz w:val="26"/>
          <w:szCs w:val="26"/>
          <w:lang w:eastAsia="hi-IN" w:bidi="hi-IN"/>
        </w:rPr>
        <w:t xml:space="preserve">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E713D0" w:rsidRPr="0037616C" w:rsidRDefault="00E965D9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>б</w:t>
      </w:r>
      <w:r w:rsidR="00E713D0">
        <w:rPr>
          <w:kern w:val="2"/>
          <w:sz w:val="26"/>
          <w:szCs w:val="26"/>
          <w:lang w:eastAsia="hi-IN" w:bidi="hi-IN"/>
        </w:rPr>
        <w:t>) подлежащих принятию</w:t>
      </w:r>
      <w:r>
        <w:rPr>
          <w:kern w:val="2"/>
          <w:sz w:val="26"/>
          <w:szCs w:val="26"/>
          <w:lang w:eastAsia="hi-IN" w:bidi="hi-IN"/>
        </w:rPr>
        <w:t xml:space="preserve">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мер, принимаемых в рамках особых режимов, вводимых в целях реализации мер, принимаемых в рамках особых режимов, вводимых в целях реализации положений Федерального конституционного закона от 30 января 2002 № 1-ФКЗ «О военном положении», на всей территории Российской Федерации либо на её части.</w:t>
      </w:r>
    </w:p>
    <w:p w:rsidR="00FB4343" w:rsidRPr="0037616C" w:rsidRDefault="001804F0" w:rsidP="00FB4343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1.6</w:t>
      </w:r>
      <w:r w:rsidR="00FB4343" w:rsidRPr="0037616C">
        <w:rPr>
          <w:spacing w:val="2"/>
          <w:sz w:val="26"/>
          <w:szCs w:val="26"/>
        </w:rPr>
        <w:t>.  Для целей настоящего Порядка используются следующие определения:</w:t>
      </w:r>
    </w:p>
    <w:p w:rsidR="00FB4343" w:rsidRDefault="00F4059E" w:rsidP="00FB4343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разработчик Проектов НПА (далее – разработчики)</w:t>
      </w:r>
      <w:r w:rsidR="00FB4343" w:rsidRPr="0037616C">
        <w:rPr>
          <w:spacing w:val="2"/>
          <w:sz w:val="26"/>
          <w:szCs w:val="26"/>
        </w:rPr>
        <w:t xml:space="preserve"> – структурные подразделения администрации </w:t>
      </w:r>
      <w:r w:rsidR="006C69BD">
        <w:rPr>
          <w:color w:val="000000"/>
          <w:sz w:val="26"/>
          <w:szCs w:val="26"/>
        </w:rPr>
        <w:t>Ольгинского муниципального округа</w:t>
      </w:r>
      <w:r w:rsidR="00FB4343" w:rsidRPr="0037616C">
        <w:rPr>
          <w:spacing w:val="2"/>
          <w:sz w:val="26"/>
          <w:szCs w:val="26"/>
        </w:rPr>
        <w:t>, являющиеся разработчиками нормативных правовых актов, ответственные за нормативное правовое регулирование в соответствующей сфере общественных отношений и осуществляющие процедуру ОРВ, проведения экспертизу НПА, ОФВ НПА в части, определенной настоящим порядком;</w:t>
      </w:r>
    </w:p>
    <w:p w:rsidR="00FB4343" w:rsidRPr="0037616C" w:rsidRDefault="00FB4343" w:rsidP="00FB4343">
      <w:pPr>
        <w:ind w:firstLine="709"/>
        <w:jc w:val="both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уполномоченный орган – отдел экономического развития администрации </w:t>
      </w:r>
      <w:r w:rsidRPr="0037616C">
        <w:rPr>
          <w:color w:val="000000"/>
          <w:sz w:val="26"/>
          <w:szCs w:val="26"/>
        </w:rPr>
        <w:t xml:space="preserve">Ольгинского муниципального </w:t>
      </w:r>
      <w:r w:rsidR="006C69BD">
        <w:rPr>
          <w:color w:val="000000"/>
          <w:sz w:val="26"/>
          <w:szCs w:val="26"/>
        </w:rPr>
        <w:t>округа</w:t>
      </w:r>
      <w:r w:rsidRPr="0037616C">
        <w:rPr>
          <w:spacing w:val="2"/>
          <w:sz w:val="26"/>
          <w:szCs w:val="26"/>
        </w:rPr>
        <w:t xml:space="preserve">, ответственный за внедрение процедуры ОРВ, экспертизы НПА, ОФВ НПА и выполняющий функции информационного и методического обеспечения ОРВ, осуществляющий подготовку заключений об ОРВ по проектам НПВА, а также осуществляющий подготовку заключений об экспертизе НПА, ОФВ НПА, затрагивающих вопросы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деятельности; </w:t>
      </w:r>
    </w:p>
    <w:p w:rsidR="00FB4343" w:rsidRPr="0037616C" w:rsidRDefault="00FB4343" w:rsidP="00FB4343">
      <w:pPr>
        <w:ind w:firstLine="709"/>
        <w:jc w:val="both"/>
        <w:rPr>
          <w:color w:val="000000"/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lastRenderedPageBreak/>
        <w:t xml:space="preserve">официальный сайт - интернет-портал в информационно-телекоммуникационной сети Интернет, предназначенный для размещения сведений о проведении процедуры ОРВ проектов НПА и экспертизы НПА, организации публичных консультаций и информирования об их результатах, расположенный в информационно-телекоммуникационной сети Интернет по адресу: </w:t>
      </w:r>
      <w:hyperlink r:id="rId8" w:history="1">
        <w:bookmarkStart w:id="2" w:name="__DdeLink__1362_1303065457"/>
        <w:r w:rsidRPr="0037616C">
          <w:rPr>
            <w:rStyle w:val="a4"/>
            <w:color w:val="000000"/>
            <w:sz w:val="26"/>
            <w:szCs w:val="26"/>
          </w:rPr>
          <w:t>https://regulation-new.primorsky.ru/</w:t>
        </w:r>
      </w:hyperlink>
      <w:bookmarkEnd w:id="2"/>
      <w:r w:rsidRPr="0037616C">
        <w:rPr>
          <w:color w:val="000000"/>
          <w:kern w:val="2"/>
          <w:sz w:val="26"/>
          <w:szCs w:val="26"/>
          <w:lang w:eastAsia="hi-IN" w:bidi="hi-IN"/>
        </w:rPr>
        <w:t>;</w:t>
      </w:r>
    </w:p>
    <w:p w:rsidR="00FB4343" w:rsidRDefault="00FB4343" w:rsidP="00FB4343">
      <w:pPr>
        <w:ind w:firstLine="70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публичные консультации - открытое обсуждение с заинтересованными лицами проекта НПА, организуемое </w:t>
      </w:r>
      <w:r w:rsidR="00C4606C">
        <w:rPr>
          <w:kern w:val="2"/>
          <w:sz w:val="26"/>
          <w:szCs w:val="26"/>
          <w:lang w:eastAsia="hi-IN" w:bidi="hi-IN"/>
        </w:rPr>
        <w:t xml:space="preserve">разработчиком Проекта </w:t>
      </w:r>
      <w:r w:rsidRPr="0037616C">
        <w:rPr>
          <w:kern w:val="2"/>
          <w:sz w:val="26"/>
          <w:szCs w:val="26"/>
          <w:lang w:eastAsia="hi-IN" w:bidi="hi-IN"/>
        </w:rPr>
        <w:t>в ходе проведения процедуры ОРВ, экспертизы НПА, ОФВ НПА и подготовки заключения об ОРВ, заключения об экспертизе НПА, заключения об ОФВ НПА;</w:t>
      </w:r>
    </w:p>
    <w:p w:rsidR="00E236D5" w:rsidRDefault="00E236D5" w:rsidP="00FB4343">
      <w:pPr>
        <w:ind w:firstLine="709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>дополнительные публичные консультации – открытое обсуждение с заинтересованными лицами НПА, Проекта НПА, организуемое уполномоченным органом при подготовке заключения об ОРВ, заключения об экспертизе НПА, заключения об ОФВ НПА;</w:t>
      </w:r>
    </w:p>
    <w:p w:rsidR="00E236D5" w:rsidRPr="0037616C" w:rsidRDefault="00E236D5" w:rsidP="00FB4343">
      <w:pPr>
        <w:ind w:firstLine="709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 xml:space="preserve">сводка предложений – документ, содержащий </w:t>
      </w:r>
      <w:r w:rsidR="00375EDD">
        <w:rPr>
          <w:kern w:val="2"/>
          <w:sz w:val="26"/>
          <w:szCs w:val="26"/>
          <w:lang w:eastAsia="hi-IN" w:bidi="hi-IN"/>
        </w:rPr>
        <w:t>все комментарии и предложения, поступившие в рамках публичных консультаций (дополнительных публичных консультаций), а также результат их рассмотрения и его обоснование в случает отказа от учета предложения;</w:t>
      </w:r>
    </w:p>
    <w:p w:rsidR="00FB4343" w:rsidRPr="0037616C" w:rsidRDefault="00FB4343" w:rsidP="00FB4343">
      <w:pPr>
        <w:ind w:firstLine="70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сводный отчет о результатах проведения ОРВ проекта НПА (далее - сводный отчет) - документ, содержащий выводы по итогам проведения </w:t>
      </w:r>
      <w:r w:rsidR="00C4606C">
        <w:rPr>
          <w:kern w:val="2"/>
          <w:sz w:val="26"/>
          <w:szCs w:val="26"/>
          <w:lang w:eastAsia="hi-IN" w:bidi="hi-IN"/>
        </w:rPr>
        <w:t xml:space="preserve">разработчиком Проекта </w:t>
      </w:r>
      <w:r w:rsidRPr="0037616C">
        <w:rPr>
          <w:kern w:val="2"/>
          <w:sz w:val="26"/>
          <w:szCs w:val="26"/>
          <w:lang w:eastAsia="hi-IN" w:bidi="hi-IN"/>
        </w:rPr>
        <w:t>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FB4343" w:rsidRPr="0037616C" w:rsidRDefault="00FB4343" w:rsidP="00FB4343">
      <w:pPr>
        <w:ind w:firstLine="70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отчет об ОФВ НПА - документ, содержащий выводы по итогам проведения регулирующим органом исследования на предмет достижения целей регулирования, заявленных при разработке рассматриваемого НПА, а также оценку фактических положительных и отрицательных последствий </w:t>
      </w:r>
      <w:r w:rsidR="00E236D5" w:rsidRPr="0037616C">
        <w:rPr>
          <w:kern w:val="2"/>
          <w:sz w:val="26"/>
          <w:szCs w:val="26"/>
          <w:lang w:eastAsia="hi-IN" w:bidi="hi-IN"/>
        </w:rPr>
        <w:t>принятия,</w:t>
      </w:r>
      <w:r w:rsidRPr="0037616C">
        <w:rPr>
          <w:kern w:val="2"/>
          <w:sz w:val="26"/>
          <w:szCs w:val="26"/>
          <w:lang w:eastAsia="hi-IN" w:bidi="hi-IN"/>
        </w:rPr>
        <w:t xml:space="preserve"> данного НПА;</w:t>
      </w:r>
    </w:p>
    <w:p w:rsidR="00FB4343" w:rsidRPr="0037616C" w:rsidRDefault="00FB4343" w:rsidP="00FB4343">
      <w:pPr>
        <w:ind w:firstLine="70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заключение об ОРВ - завершающий процедуру ОРВ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kern w:val="2"/>
          <w:sz w:val="26"/>
          <w:szCs w:val="26"/>
          <w:lang w:eastAsia="hi-IN" w:bidi="hi-IN"/>
        </w:rPr>
        <w:t xml:space="preserve">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kern w:val="2"/>
          <w:sz w:val="26"/>
          <w:szCs w:val="26"/>
          <w:lang w:eastAsia="hi-IN" w:bidi="hi-IN"/>
        </w:rPr>
        <w:t xml:space="preserve"> деятельности, а также местного бюджета, о наличии либо отсутствии достаточного обоснования решения проблемы предложенным способом регулирования;</w:t>
      </w:r>
    </w:p>
    <w:p w:rsidR="00FB4343" w:rsidRPr="0037616C" w:rsidRDefault="00FB4343" w:rsidP="00FB4343">
      <w:pPr>
        <w:ind w:firstLine="70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заключение об экспертизе НПА - завершающий экспертизу НПА документ, подготавливаемый уполномоченным органом и содержащий выводы о положениях НПА, в отношении которого проводится экспертиза, создающих необоснованные затруднения для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kern w:val="2"/>
          <w:sz w:val="26"/>
          <w:szCs w:val="26"/>
          <w:lang w:eastAsia="hi-IN" w:bidi="hi-IN"/>
        </w:rPr>
        <w:t xml:space="preserve"> деятельности, или об отсутствии таких положений, а также обоснование сделанных выводов;</w:t>
      </w:r>
    </w:p>
    <w:p w:rsidR="00FB4343" w:rsidRPr="0037616C" w:rsidRDefault="00FB4343" w:rsidP="00FB4343">
      <w:pPr>
        <w:ind w:firstLine="70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заключение об ОФВ НПА - завершающий процедуру ОФВ НПА документ, подготавливаемый уполномоченным органом и содержащий выводы о достижении заявленных целей регулирования, оценку положительных или отрицательных последствий действия НПА, а также предложения об отмене или изменении НПА или его отдельных положений;</w:t>
      </w:r>
    </w:p>
    <w:p w:rsidR="00FB4343" w:rsidRDefault="00FB4343" w:rsidP="00FB4343">
      <w:pPr>
        <w:ind w:firstLine="70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заинтересованные лица - физические и юридические лица, общественные объединения предпринимателей Приморского края, иные организации и эксперты - у</w:t>
      </w:r>
      <w:r w:rsidR="00E236D5">
        <w:rPr>
          <w:kern w:val="2"/>
          <w:sz w:val="26"/>
          <w:szCs w:val="26"/>
          <w:lang w:eastAsia="hi-IN" w:bidi="hi-IN"/>
        </w:rPr>
        <w:t>частники публичных консультаций.</w:t>
      </w:r>
    </w:p>
    <w:p w:rsidR="00E236D5" w:rsidRPr="0037616C" w:rsidRDefault="00E236D5" w:rsidP="00FB4343">
      <w:pPr>
        <w:ind w:firstLine="709"/>
        <w:jc w:val="both"/>
        <w:rPr>
          <w:kern w:val="2"/>
          <w:sz w:val="26"/>
          <w:szCs w:val="26"/>
          <w:lang w:eastAsia="hi-IN" w:bidi="hi-IN"/>
        </w:rPr>
      </w:pPr>
    </w:p>
    <w:p w:rsidR="00FB4343" w:rsidRPr="0037616C" w:rsidRDefault="00D43E23" w:rsidP="00FB4343">
      <w:pPr>
        <w:shd w:val="clear" w:color="auto" w:fill="FFFFFF"/>
        <w:ind w:firstLine="708"/>
        <w:textAlignment w:val="baseline"/>
        <w:outlineLvl w:val="2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</w:t>
      </w:r>
      <w:r w:rsidR="00F669B7">
        <w:rPr>
          <w:spacing w:val="2"/>
          <w:sz w:val="26"/>
          <w:szCs w:val="26"/>
        </w:rPr>
        <w:t>7</w:t>
      </w:r>
      <w:r w:rsidR="00FB4343" w:rsidRPr="0037616C">
        <w:rPr>
          <w:spacing w:val="2"/>
          <w:sz w:val="26"/>
          <w:szCs w:val="26"/>
        </w:rPr>
        <w:t>. Функции уполномоченного органа и</w:t>
      </w:r>
      <w:r w:rsidR="00F669B7">
        <w:rPr>
          <w:spacing w:val="2"/>
          <w:sz w:val="26"/>
          <w:szCs w:val="26"/>
        </w:rPr>
        <w:t xml:space="preserve"> разработчика Проектов</w:t>
      </w:r>
      <w:r w:rsidR="00FB4343" w:rsidRPr="0037616C">
        <w:rPr>
          <w:spacing w:val="2"/>
          <w:sz w:val="26"/>
          <w:szCs w:val="26"/>
        </w:rPr>
        <w:t>.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Уполномоченный орган осуществляет: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lastRenderedPageBreak/>
        <w:t>1) нормативно-правовое и информационно-методическое обеспечение оценки регулирующего воздействия и экспертизы нормативных правовых актов;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2) контроль качества исполнения процедур проведения оценки регулирующего воздействия и экспертизы нормативных правовых актов, подготовки заключения об оценке регулирующего воздействия и заключения о проведении экспертизы регулирующими органами, включая контроль качества проведения публичных консультаций;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3) подготовку заключения о проведении ОРВ проекта НПА и экспертизы НПА.</w:t>
      </w:r>
    </w:p>
    <w:p w:rsidR="00FB4343" w:rsidRPr="0037616C" w:rsidRDefault="00F4059E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F4059E">
        <w:rPr>
          <w:spacing w:val="2"/>
          <w:sz w:val="26"/>
          <w:szCs w:val="26"/>
        </w:rPr>
        <w:t>Разработчики</w:t>
      </w:r>
      <w:r w:rsidR="00FB4343" w:rsidRPr="0037616C">
        <w:rPr>
          <w:spacing w:val="2"/>
          <w:sz w:val="26"/>
          <w:szCs w:val="26"/>
        </w:rPr>
        <w:t xml:space="preserve"> осуществляют: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1) выявление проблем, связанных с правовым регулированием в курируемой области деятельности, поиск различных вариантов (способов) их решения, в том числе путем введения нового или изменения и отмены действующего правового регулирования;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2) разработку и корректировку проектов нормативных правовых актов;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3) размещение материалов на официальном сайте о проведении оценки регулирующего воздействия и экспертизы в соответствии с настоящим Порядком;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4) проведение публичных консультаций в целях обсуждения проекта нормативного правового акта, рассмотрение полученных предложений;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5) подготовку сводного отчета о результатах проведения ОРВ проекта НПА.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FB4343">
      <w:pPr>
        <w:ind w:firstLine="709"/>
        <w:jc w:val="both"/>
        <w:rPr>
          <w:spacing w:val="2"/>
          <w:sz w:val="26"/>
          <w:szCs w:val="26"/>
        </w:rPr>
      </w:pPr>
    </w:p>
    <w:p w:rsidR="00FB4343" w:rsidRPr="0037616C" w:rsidRDefault="00FB4343" w:rsidP="00FB4343">
      <w:pPr>
        <w:jc w:val="center"/>
        <w:rPr>
          <w:b/>
          <w:bCs/>
          <w:spacing w:val="2"/>
          <w:sz w:val="26"/>
          <w:szCs w:val="26"/>
        </w:rPr>
      </w:pPr>
      <w:r w:rsidRPr="0037616C">
        <w:rPr>
          <w:b/>
          <w:bCs/>
          <w:spacing w:val="2"/>
          <w:sz w:val="26"/>
          <w:szCs w:val="26"/>
          <w:lang w:val="en-US"/>
        </w:rPr>
        <w:t>II</w:t>
      </w:r>
      <w:r w:rsidRPr="0037616C">
        <w:rPr>
          <w:b/>
          <w:bCs/>
          <w:spacing w:val="2"/>
          <w:sz w:val="26"/>
          <w:szCs w:val="26"/>
        </w:rPr>
        <w:t>. Оценка регулирующего воздействия</w:t>
      </w:r>
    </w:p>
    <w:p w:rsidR="00FB4343" w:rsidRPr="0037616C" w:rsidRDefault="00FB4343" w:rsidP="00FB4343">
      <w:pPr>
        <w:jc w:val="center"/>
        <w:rPr>
          <w:spacing w:val="2"/>
          <w:sz w:val="26"/>
          <w:szCs w:val="26"/>
        </w:rPr>
      </w:pPr>
    </w:p>
    <w:p w:rsidR="00FB4343" w:rsidRPr="0037616C" w:rsidRDefault="00FB4343" w:rsidP="00FB4343">
      <w:pPr>
        <w:ind w:firstLine="540"/>
        <w:jc w:val="both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2.1 Процедуре оценки регулирующего воздействия подлежат все проекты нормативных правовых актов </w:t>
      </w:r>
      <w:r w:rsidRPr="0037616C">
        <w:rPr>
          <w:color w:val="000000"/>
          <w:sz w:val="26"/>
          <w:szCs w:val="26"/>
        </w:rPr>
        <w:t>О</w:t>
      </w:r>
      <w:r w:rsidR="00D87040">
        <w:rPr>
          <w:color w:val="000000"/>
          <w:sz w:val="26"/>
          <w:szCs w:val="26"/>
        </w:rPr>
        <w:t>льгинского муниципального округ</w:t>
      </w:r>
      <w:r w:rsidRPr="0037616C">
        <w:rPr>
          <w:color w:val="000000"/>
          <w:sz w:val="26"/>
          <w:szCs w:val="26"/>
        </w:rPr>
        <w:t>а</w:t>
      </w:r>
      <w:r w:rsidRPr="0037616C">
        <w:rPr>
          <w:spacing w:val="2"/>
          <w:sz w:val="26"/>
          <w:szCs w:val="26"/>
        </w:rPr>
        <w:t xml:space="preserve">, затрагивающие вопросы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деятельности.</w:t>
      </w:r>
    </w:p>
    <w:p w:rsidR="00FB4343" w:rsidRPr="0037616C" w:rsidRDefault="00FB4343" w:rsidP="00FB4343">
      <w:pPr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2.2. Процедура проведения ОРВ проектов НПА состоит из следующих этапов:</w:t>
      </w:r>
    </w:p>
    <w:p w:rsidR="00FB4343" w:rsidRPr="0037616C" w:rsidRDefault="00FB4343" w:rsidP="00FB4343">
      <w:pPr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2.2.1. Размещение регулирующим органом на официальном сайте уведомления о проведении публичных консультаций, сформированного с использованием программных средств официального сайта, формирование сводного отчета и его обсуждение;</w:t>
      </w:r>
    </w:p>
    <w:p w:rsidR="00FB4343" w:rsidRPr="0037616C" w:rsidRDefault="00FB4343" w:rsidP="00FB4343">
      <w:pPr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2.2.2. Подготовка и направление регулирующим органом в уполномоченный орган проекта НПА и сводного отчета с обоснованием достижения после принятия проекта НПА целей, поставленных регулирующим органом;</w:t>
      </w:r>
    </w:p>
    <w:p w:rsidR="00C67A8E" w:rsidRPr="0037616C" w:rsidRDefault="00FB4343" w:rsidP="00FB4343">
      <w:pPr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2.2.3. Подготовка заключения об ОРВ уполномоченным органом.</w:t>
      </w:r>
    </w:p>
    <w:p w:rsidR="00FB4343" w:rsidRPr="0037616C" w:rsidRDefault="00FB4343" w:rsidP="00FB4343">
      <w:pPr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2.3. ОРВ проектов НПА проводится с учетом степени регулирующего воздействия положений, содержащихся в подготовленном регулирующим органом проекте НПА:</w:t>
      </w:r>
      <w:bookmarkStart w:id="3" w:name="Par88"/>
      <w:bookmarkEnd w:id="3"/>
    </w:p>
    <w:p w:rsidR="00FB4343" w:rsidRPr="0037616C" w:rsidRDefault="00FB4343" w:rsidP="00FB4343">
      <w:pPr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а) высокая степень регулирующего воздействия - проект НПА, содержит положения, устанавливающие новые обязанности для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kern w:val="2"/>
          <w:sz w:val="26"/>
          <w:szCs w:val="26"/>
          <w:lang w:eastAsia="hi-IN" w:bidi="hi-IN"/>
        </w:rPr>
        <w:t xml:space="preserve"> деятельности, а также устанавливающие ответственность за нарушение НПА, затрагивающих вопросы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kern w:val="2"/>
          <w:sz w:val="26"/>
          <w:szCs w:val="26"/>
          <w:lang w:eastAsia="hi-IN" w:bidi="hi-IN"/>
        </w:rPr>
        <w:t xml:space="preserve"> деятельности;</w:t>
      </w:r>
      <w:bookmarkStart w:id="4" w:name="Par89"/>
      <w:bookmarkEnd w:id="4"/>
    </w:p>
    <w:p w:rsidR="00FB4343" w:rsidRPr="0037616C" w:rsidRDefault="00FB4343" w:rsidP="00FB4343">
      <w:pPr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б) средняя степень регулирующего воздействия - проект НПА, содержит положения, изменяющие ранее предусмотренные НПА обязанности для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kern w:val="2"/>
          <w:sz w:val="26"/>
          <w:szCs w:val="26"/>
          <w:lang w:eastAsia="hi-IN" w:bidi="hi-IN"/>
        </w:rPr>
        <w:t xml:space="preserve"> деятельности, а также изменяющие ранее установленную ответственность за нарушение НПА, затрагивающих вопросы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kern w:val="2"/>
          <w:sz w:val="26"/>
          <w:szCs w:val="26"/>
          <w:lang w:eastAsia="hi-IN" w:bidi="hi-IN"/>
        </w:rPr>
        <w:t xml:space="preserve"> деятельности;</w:t>
      </w:r>
    </w:p>
    <w:p w:rsidR="00A307AB" w:rsidRDefault="00FB4343" w:rsidP="00A307AB">
      <w:pPr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в) низкая степень регулирующего воздействия - проект НПА содержит</w:t>
      </w:r>
      <w:r w:rsidR="00A307AB">
        <w:rPr>
          <w:kern w:val="2"/>
          <w:sz w:val="26"/>
          <w:szCs w:val="26"/>
          <w:lang w:eastAsia="hi-IN" w:bidi="hi-IN"/>
        </w:rPr>
        <w:t xml:space="preserve"> иные </w:t>
      </w:r>
      <w:r w:rsidRPr="0037616C">
        <w:rPr>
          <w:kern w:val="2"/>
          <w:sz w:val="26"/>
          <w:szCs w:val="26"/>
          <w:lang w:eastAsia="hi-IN" w:bidi="hi-IN"/>
        </w:rPr>
        <w:t xml:space="preserve">положения, </w:t>
      </w:r>
      <w:r w:rsidR="00A307AB">
        <w:rPr>
          <w:kern w:val="2"/>
          <w:sz w:val="26"/>
          <w:szCs w:val="26"/>
          <w:lang w:eastAsia="hi-IN" w:bidi="hi-IN"/>
        </w:rPr>
        <w:t>не предусмотренные подпунктами «а», «б» настоящего пункта»;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2.4. К уведомлению о подготовке проекта НПА прилагаются и размещаются на официальном сайте: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color w:val="333333"/>
          <w:sz w:val="26"/>
          <w:szCs w:val="26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 2.4.1. Перечень вопросов для участников публичных консультаций, в который </w:t>
      </w:r>
      <w:r w:rsidRPr="0037616C">
        <w:rPr>
          <w:kern w:val="2"/>
          <w:sz w:val="26"/>
          <w:szCs w:val="26"/>
          <w:lang w:eastAsia="hi-IN" w:bidi="hi-IN"/>
        </w:rPr>
        <w:lastRenderedPageBreak/>
        <w:t xml:space="preserve">рекомендуется включить следующие пункты: </w:t>
      </w:r>
      <w:r w:rsidRPr="0037616C">
        <w:rPr>
          <w:color w:val="333333"/>
          <w:sz w:val="26"/>
          <w:szCs w:val="26"/>
        </w:rPr>
        <w:t>Считаете ли Вы необходимым и обоснованным принятие Проекта акта?</w:t>
      </w:r>
    </w:p>
    <w:p w:rsidR="00FB4343" w:rsidRPr="0037616C" w:rsidRDefault="00FB4343" w:rsidP="00FB4343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 w:val="0"/>
        <w:jc w:val="both"/>
        <w:rPr>
          <w:color w:val="333333"/>
          <w:sz w:val="26"/>
          <w:szCs w:val="26"/>
        </w:rPr>
      </w:pPr>
      <w:r w:rsidRPr="0037616C">
        <w:rPr>
          <w:color w:val="333333"/>
          <w:sz w:val="26"/>
          <w:szCs w:val="26"/>
        </w:rPr>
        <w:t> Какие полезные эффекты (для государства, общества, потребителей и т.п.) ожидаются в случае принятия Проекта акта?</w:t>
      </w:r>
    </w:p>
    <w:p w:rsidR="00FB4343" w:rsidRPr="0037616C" w:rsidRDefault="00FB4343" w:rsidP="00FB4343">
      <w:pPr>
        <w:pStyle w:val="a3"/>
        <w:numPr>
          <w:ilvl w:val="0"/>
          <w:numId w:val="1"/>
        </w:numPr>
        <w:shd w:val="clear" w:color="auto" w:fill="FFFFFF"/>
        <w:spacing w:before="100" w:beforeAutospacing="1" w:line="276" w:lineRule="auto"/>
        <w:contextualSpacing w:val="0"/>
        <w:jc w:val="both"/>
        <w:rPr>
          <w:color w:val="333333"/>
          <w:sz w:val="26"/>
          <w:szCs w:val="26"/>
        </w:rPr>
      </w:pPr>
      <w:r w:rsidRPr="0037616C">
        <w:rPr>
          <w:color w:val="333333"/>
          <w:sz w:val="26"/>
          <w:szCs w:val="26"/>
        </w:rPr>
        <w:t>Считаете ли Вы, что нормы Проекта акта не соответствуют или противоречат иным действующим нормативным правовым актам? Укажите такие нормы и такие нормативные правовые акты.</w:t>
      </w:r>
    </w:p>
    <w:p w:rsidR="00FB4343" w:rsidRPr="0037616C" w:rsidRDefault="00FB4343" w:rsidP="00FB4343">
      <w:pPr>
        <w:pStyle w:val="a3"/>
        <w:numPr>
          <w:ilvl w:val="0"/>
          <w:numId w:val="1"/>
        </w:numPr>
        <w:shd w:val="clear" w:color="auto" w:fill="FFFFFF"/>
        <w:spacing w:before="100" w:beforeAutospacing="1" w:line="276" w:lineRule="auto"/>
        <w:contextualSpacing w:val="0"/>
        <w:jc w:val="both"/>
        <w:rPr>
          <w:color w:val="333333"/>
          <w:sz w:val="26"/>
          <w:szCs w:val="26"/>
        </w:rPr>
      </w:pPr>
      <w:r w:rsidRPr="0037616C">
        <w:rPr>
          <w:color w:val="333333"/>
          <w:sz w:val="26"/>
          <w:szCs w:val="26"/>
        </w:rPr>
        <w:t xml:space="preserve"> Все ли определения понятны, корректны, исчерпывающе сформулированы и не вызывают неоднозначного толкования?</w:t>
      </w:r>
    </w:p>
    <w:p w:rsidR="00FB4343" w:rsidRPr="0037616C" w:rsidRDefault="00FB4343" w:rsidP="00FB4343">
      <w:pPr>
        <w:pStyle w:val="a3"/>
        <w:numPr>
          <w:ilvl w:val="0"/>
          <w:numId w:val="1"/>
        </w:numPr>
        <w:shd w:val="clear" w:color="auto" w:fill="FFFFFF"/>
        <w:spacing w:before="100" w:beforeAutospacing="1" w:line="276" w:lineRule="auto"/>
        <w:contextualSpacing w:val="0"/>
        <w:jc w:val="both"/>
        <w:rPr>
          <w:color w:val="333333"/>
          <w:sz w:val="26"/>
          <w:szCs w:val="26"/>
        </w:rPr>
      </w:pPr>
      <w:r w:rsidRPr="0037616C">
        <w:rPr>
          <w:color w:val="333333"/>
          <w:sz w:val="26"/>
          <w:szCs w:val="26"/>
        </w:rPr>
        <w:t xml:space="preserve"> Оцените, насколько понятны предусмотренные Проектом акта обязанности, ответственность субъектов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p w:rsidR="00FB4343" w:rsidRPr="0037616C" w:rsidRDefault="00FB4343" w:rsidP="00FB4343">
      <w:pPr>
        <w:pStyle w:val="a3"/>
        <w:numPr>
          <w:ilvl w:val="0"/>
          <w:numId w:val="1"/>
        </w:numPr>
        <w:shd w:val="clear" w:color="auto" w:fill="FFFFFF"/>
        <w:spacing w:before="100" w:beforeAutospacing="1" w:line="276" w:lineRule="auto"/>
        <w:contextualSpacing w:val="0"/>
        <w:jc w:val="both"/>
        <w:rPr>
          <w:color w:val="333333"/>
          <w:sz w:val="26"/>
          <w:szCs w:val="26"/>
        </w:rPr>
      </w:pPr>
      <w:r w:rsidRPr="0037616C">
        <w:rPr>
          <w:color w:val="333333"/>
          <w:sz w:val="26"/>
          <w:szCs w:val="26"/>
        </w:rPr>
        <w:t xml:space="preserve"> Считаете ли Вы, что принятие норм Проекта акта повлечет за собой существенные материальные или временные издержки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color w:val="333333"/>
          <w:sz w:val="26"/>
          <w:szCs w:val="26"/>
        </w:rPr>
        <w:t xml:space="preserve"> деятельности? Укажите такие нормы. Оцените такие издержки.</w:t>
      </w:r>
    </w:p>
    <w:p w:rsidR="00FB4343" w:rsidRPr="0037616C" w:rsidRDefault="00FB4343" w:rsidP="00FB4343">
      <w:pPr>
        <w:pStyle w:val="a3"/>
        <w:numPr>
          <w:ilvl w:val="0"/>
          <w:numId w:val="1"/>
        </w:numPr>
        <w:shd w:val="clear" w:color="auto" w:fill="FFFFFF"/>
        <w:spacing w:before="100" w:beforeAutospacing="1" w:line="276" w:lineRule="auto"/>
        <w:contextualSpacing w:val="0"/>
        <w:jc w:val="both"/>
        <w:rPr>
          <w:color w:val="333333"/>
          <w:sz w:val="26"/>
          <w:szCs w:val="26"/>
        </w:rPr>
      </w:pPr>
      <w:r w:rsidRPr="0037616C">
        <w:rPr>
          <w:color w:val="333333"/>
          <w:sz w:val="26"/>
          <w:szCs w:val="26"/>
        </w:rPr>
        <w:t xml:space="preserve"> Какой переходный период необходим, по Вашему мнению, для вступления в силу предлагаемого регулирования?</w:t>
      </w:r>
    </w:p>
    <w:p w:rsidR="00FB4343" w:rsidRPr="0037616C" w:rsidRDefault="00FB4343" w:rsidP="00FB4343">
      <w:pPr>
        <w:pStyle w:val="a3"/>
        <w:numPr>
          <w:ilvl w:val="0"/>
          <w:numId w:val="1"/>
        </w:numPr>
        <w:shd w:val="clear" w:color="auto" w:fill="FFFFFF"/>
        <w:spacing w:before="100" w:beforeAutospacing="1" w:line="276" w:lineRule="auto"/>
        <w:contextualSpacing w:val="0"/>
        <w:jc w:val="both"/>
        <w:rPr>
          <w:color w:val="333333"/>
          <w:sz w:val="26"/>
          <w:szCs w:val="26"/>
        </w:rPr>
      </w:pPr>
      <w:r w:rsidRPr="0037616C">
        <w:rPr>
          <w:color w:val="333333"/>
          <w:sz w:val="26"/>
          <w:szCs w:val="26"/>
        </w:rPr>
        <w:t xml:space="preserve"> В чем состоят риски того, что предлагаемое решение не достигнет цели повышения инвестиционной привлекательности Приморского края? Каковы Ваши варианты улучшения предлагаемого регулирования?</w:t>
      </w:r>
    </w:p>
    <w:p w:rsidR="00FB4343" w:rsidRPr="0037616C" w:rsidRDefault="00FB4343" w:rsidP="00FB4343">
      <w:pPr>
        <w:pStyle w:val="a3"/>
        <w:numPr>
          <w:ilvl w:val="0"/>
          <w:numId w:val="1"/>
        </w:numPr>
        <w:shd w:val="clear" w:color="auto" w:fill="FFFFFF"/>
        <w:spacing w:before="100" w:beforeAutospacing="1" w:line="276" w:lineRule="auto"/>
        <w:contextualSpacing w:val="0"/>
        <w:jc w:val="both"/>
        <w:rPr>
          <w:color w:val="333333"/>
          <w:sz w:val="26"/>
          <w:szCs w:val="26"/>
        </w:rPr>
      </w:pPr>
      <w:r w:rsidRPr="0037616C">
        <w:rPr>
          <w:color w:val="333333"/>
          <w:sz w:val="26"/>
          <w:szCs w:val="26"/>
        </w:rPr>
        <w:t xml:space="preserve"> Иные предложения и замечания по Проекту акта.</w:t>
      </w:r>
      <w:bookmarkStart w:id="5" w:name="Par107"/>
      <w:bookmarkStart w:id="6" w:name="Par118"/>
      <w:bookmarkStart w:id="7" w:name="Par150"/>
      <w:bookmarkEnd w:id="5"/>
      <w:bookmarkEnd w:id="6"/>
      <w:bookmarkEnd w:id="7"/>
    </w:p>
    <w:p w:rsidR="00FB4343" w:rsidRPr="0037616C" w:rsidRDefault="00FB4343" w:rsidP="00FB4343">
      <w:pPr>
        <w:spacing w:line="276" w:lineRule="auto"/>
        <w:ind w:firstLine="36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2.5. Регулирующий орган размещает на официальном сайте проект НПА, сводный отчет, составленный по форме, утвержденной уполномоченным органом (форма </w:t>
      </w:r>
      <w:r w:rsidR="00387641" w:rsidRPr="0037616C">
        <w:rPr>
          <w:kern w:val="2"/>
          <w:sz w:val="26"/>
          <w:szCs w:val="26"/>
          <w:lang w:eastAsia="hi-IN" w:bidi="hi-IN"/>
        </w:rPr>
        <w:t xml:space="preserve">№ </w:t>
      </w:r>
      <w:r w:rsidRPr="0037616C">
        <w:rPr>
          <w:kern w:val="2"/>
          <w:sz w:val="26"/>
          <w:szCs w:val="26"/>
          <w:lang w:eastAsia="hi-IN" w:bidi="hi-IN"/>
        </w:rPr>
        <w:t>1), а также перечень вопросов для участников публичных консультаций согласно рекомендуемому перечню вопросов, содержащихся в п. 2.4.1.</w:t>
      </w:r>
    </w:p>
    <w:p w:rsidR="00FB4343" w:rsidRPr="0037616C" w:rsidRDefault="00FB4343" w:rsidP="00FB4343">
      <w:pPr>
        <w:spacing w:line="276" w:lineRule="auto"/>
        <w:ind w:firstLine="36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2.6. Публичные консультации по Проектам НПА, составляющие государственную тайну или сведения конфиденциального характера, не проводятся.</w:t>
      </w:r>
    </w:p>
    <w:p w:rsidR="00FB4343" w:rsidRPr="0037616C" w:rsidRDefault="00FB4343" w:rsidP="00FB4343">
      <w:pPr>
        <w:spacing w:line="276" w:lineRule="auto"/>
        <w:ind w:firstLine="36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2.7. Для проведения публичных консультаций регулирующий орган начинает процедуру публичных консультаций и извещает о начале публичных консультаций органы и организации: </w:t>
      </w:r>
    </w:p>
    <w:p w:rsidR="00FB4343" w:rsidRPr="0037616C" w:rsidRDefault="00FB4343" w:rsidP="00FB4343">
      <w:pPr>
        <w:spacing w:line="276" w:lineRule="auto"/>
        <w:ind w:firstLine="36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   - уполномоченный орган и иные заинтересованные органы;</w:t>
      </w:r>
    </w:p>
    <w:p w:rsidR="00FB4343" w:rsidRPr="0037616C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- уполномоченного по защите прав предпринимателей в Приморском крае;</w:t>
      </w:r>
    </w:p>
    <w:p w:rsidR="00FB4343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- заинтересованных лиц.</w:t>
      </w:r>
    </w:p>
    <w:p w:rsidR="00844DDF" w:rsidRDefault="00844DDF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>2.8. Целями проведения публичных консультаций по проекту НПА</w:t>
      </w:r>
      <w:r w:rsidR="00C5773C">
        <w:rPr>
          <w:kern w:val="2"/>
          <w:sz w:val="26"/>
          <w:szCs w:val="26"/>
          <w:lang w:eastAsia="hi-IN" w:bidi="hi-IN"/>
        </w:rPr>
        <w:t xml:space="preserve"> и сводному отчету являются:</w:t>
      </w:r>
    </w:p>
    <w:p w:rsidR="00C5773C" w:rsidRDefault="00C5773C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>а) сбор мнений заинтересованных лиц в отношений выявленной проблемы и обоснованности окончательного выбора варианта предлагаемого правового регулирование разработчиком;</w:t>
      </w:r>
    </w:p>
    <w:p w:rsidR="00C5773C" w:rsidRDefault="00C5773C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 xml:space="preserve">б)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краевого бюджета, связанных с введением указанного варианта предлагаемого правового </w:t>
      </w:r>
      <w:r>
        <w:rPr>
          <w:kern w:val="2"/>
          <w:sz w:val="26"/>
          <w:szCs w:val="26"/>
          <w:lang w:eastAsia="hi-IN" w:bidi="hi-IN"/>
        </w:rPr>
        <w:lastRenderedPageBreak/>
        <w:t>регулирования;</w:t>
      </w:r>
    </w:p>
    <w:p w:rsidR="00C5773C" w:rsidRDefault="00C5773C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>в) определение достижимости целей предлагаемого правового регулирования, поставленных разработчиком, а также возможных рисков, связанных с введение</w:t>
      </w:r>
      <w:r w:rsidR="00787AA0">
        <w:rPr>
          <w:kern w:val="2"/>
          <w:sz w:val="26"/>
          <w:szCs w:val="26"/>
          <w:lang w:eastAsia="hi-IN" w:bidi="hi-IN"/>
        </w:rPr>
        <w:t>м соответствующего правого регулирования;</w:t>
      </w:r>
    </w:p>
    <w:p w:rsidR="00787AA0" w:rsidRDefault="00787AA0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>г) оценка заинтересованных лицами качества подготовки соответствующего проекта нормативного правового акта с точки зрения соответствия цели выбранного варианта предлагаемого правового регулирования.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</w:t>
      </w:r>
      <w:r w:rsidR="00844DDF">
        <w:rPr>
          <w:kern w:val="2"/>
          <w:sz w:val="26"/>
          <w:szCs w:val="26"/>
          <w:lang w:eastAsia="hi-IN" w:bidi="hi-IN"/>
        </w:rPr>
        <w:t>9</w:t>
      </w:r>
      <w:r w:rsidRPr="0037616C">
        <w:rPr>
          <w:kern w:val="2"/>
          <w:sz w:val="26"/>
          <w:szCs w:val="26"/>
          <w:lang w:eastAsia="hi-IN" w:bidi="hi-IN"/>
        </w:rPr>
        <w:t xml:space="preserve">. Срок проведения публичных консультаций с учетом степени регулирующего воздействия проекта акта должен составлять не менее 20, 10 и 5 рабочих дней для высокой, средней и низкой степеней регулирующего воздействия соответственно со дня размещения на официальном сайте документов. 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</w:t>
      </w:r>
      <w:r w:rsidR="00844DDF">
        <w:rPr>
          <w:kern w:val="2"/>
          <w:sz w:val="26"/>
          <w:szCs w:val="26"/>
          <w:lang w:eastAsia="hi-IN" w:bidi="hi-IN"/>
        </w:rPr>
        <w:t>10</w:t>
      </w:r>
      <w:r w:rsidRPr="0037616C">
        <w:rPr>
          <w:kern w:val="2"/>
          <w:sz w:val="26"/>
          <w:szCs w:val="26"/>
          <w:lang w:eastAsia="hi-IN" w:bidi="hi-IN"/>
        </w:rPr>
        <w:t>. Позиции лиц, участников публичных консультаций могут быть получены регулирующим органом также посредством проведения совещаний, заседаний экспертных групп, общественных советов и других совещательных и консультационных органов, а также с использованием иных форм и источников получения информации. Поступившие в ходе указанных мероприятий предложения обобщаются регулирующим органом и включаются в общую сводку предложений.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2.1</w:t>
      </w:r>
      <w:r w:rsidR="00844DDF">
        <w:rPr>
          <w:kern w:val="2"/>
          <w:sz w:val="26"/>
          <w:szCs w:val="26"/>
          <w:lang w:eastAsia="hi-IN" w:bidi="hi-IN"/>
        </w:rPr>
        <w:t>1</w:t>
      </w:r>
      <w:r w:rsidRPr="0037616C">
        <w:rPr>
          <w:kern w:val="2"/>
          <w:sz w:val="26"/>
          <w:szCs w:val="26"/>
          <w:lang w:eastAsia="hi-IN" w:bidi="hi-IN"/>
        </w:rPr>
        <w:t>. Обработка предложений, поступивших в ходе публичных консультаций, осуществляется регулирующим органом, который рассматривает все предложения, поступившие в указанный в уведомлении срок.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2.1</w:t>
      </w:r>
      <w:r w:rsidR="00844DDF">
        <w:rPr>
          <w:kern w:val="2"/>
          <w:sz w:val="26"/>
          <w:szCs w:val="26"/>
          <w:lang w:eastAsia="hi-IN" w:bidi="hi-IN"/>
        </w:rPr>
        <w:t>2</w:t>
      </w:r>
      <w:r w:rsidRPr="0037616C">
        <w:rPr>
          <w:kern w:val="2"/>
          <w:sz w:val="26"/>
          <w:szCs w:val="26"/>
          <w:lang w:eastAsia="hi-IN" w:bidi="hi-IN"/>
        </w:rPr>
        <w:t>. Регулирующий орган, проводивший публичные консультации, обязан разместить в течение трех рабочих дней сводку предложений на сайте. В случаях, если предложения участника публичных консультаций в отношении проекта НПА не были опубликованы на официальном сайте либо в указанной сводке предложений отсутствуют обоснования отказа в учете (либо частичного учета) его предложений, то участнику публичных консультаций рекомендуется обратиться в адрес регулирующего органа с запросом о разъяснении сложившейся ситуации.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2.1</w:t>
      </w:r>
      <w:r w:rsidR="00844DDF">
        <w:rPr>
          <w:kern w:val="2"/>
          <w:sz w:val="26"/>
          <w:szCs w:val="26"/>
          <w:lang w:eastAsia="hi-IN" w:bidi="hi-IN"/>
        </w:rPr>
        <w:t>3</w:t>
      </w:r>
      <w:r w:rsidRPr="0037616C">
        <w:rPr>
          <w:kern w:val="2"/>
          <w:sz w:val="26"/>
          <w:szCs w:val="26"/>
          <w:lang w:eastAsia="hi-IN" w:bidi="hi-IN"/>
        </w:rPr>
        <w:t>. По результатам обработки предложений, полученных в ходе проведения публичных консультаций, сводный отчет и проект НПА при необходимости дорабатываются регулирующим органом.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В случае если в результате доработки регулирующим органом в проект НПА будут внесены изменения, содержащие положения, имеющие высокую степень или среднюю степень регулирующего воздействия, в отношении которых не проведены публичные консультации, доработанные проект НПА и сводный отчет, подлежат повторному обсуждению в рамках публичных консультаций в соответствии с настоящим Порядком.</w:t>
      </w:r>
      <w:bookmarkStart w:id="8" w:name="Par161"/>
      <w:bookmarkEnd w:id="8"/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2.1</w:t>
      </w:r>
      <w:r w:rsidR="00844DDF">
        <w:rPr>
          <w:kern w:val="2"/>
          <w:sz w:val="26"/>
          <w:szCs w:val="26"/>
          <w:lang w:eastAsia="hi-IN" w:bidi="hi-IN"/>
        </w:rPr>
        <w:t>4</w:t>
      </w:r>
      <w:r w:rsidRPr="0037616C">
        <w:rPr>
          <w:kern w:val="2"/>
          <w:sz w:val="26"/>
          <w:szCs w:val="26"/>
          <w:lang w:eastAsia="hi-IN" w:bidi="hi-IN"/>
        </w:rPr>
        <w:t>. Доработанные проект НПА и сводный отчет направляются регулирующим органом вместе со сводками предложений, составленными по результатам публичных консультаций в уполномоченный орган для подготовки заключения об ОРВ.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2.1</w:t>
      </w:r>
      <w:r w:rsidR="00844DDF">
        <w:rPr>
          <w:kern w:val="2"/>
          <w:sz w:val="26"/>
          <w:szCs w:val="26"/>
          <w:lang w:eastAsia="hi-IN" w:bidi="hi-IN"/>
        </w:rPr>
        <w:t>5</w:t>
      </w:r>
      <w:r w:rsidRPr="0037616C">
        <w:rPr>
          <w:kern w:val="2"/>
          <w:sz w:val="26"/>
          <w:szCs w:val="26"/>
          <w:lang w:eastAsia="hi-IN" w:bidi="hi-IN"/>
        </w:rPr>
        <w:t>. В течение 10 рабочих дней со дня поступления документов, указанных в 2.13 настоящего Порядка, уполномоченным органом подготавливается заключение об ОРВ (форма № 2 к Порядку), включающее: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оценку соответствия процедур требованиям настоящего Порядка и принятым методическим подходам;</w:t>
      </w:r>
    </w:p>
    <w:p w:rsidR="00FB4343" w:rsidRPr="0037616C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оценку качества процедур;</w:t>
      </w:r>
    </w:p>
    <w:p w:rsidR="00FB4343" w:rsidRPr="0037616C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выявление в проекте НПА муниципального регулирования положений, которые:</w:t>
      </w:r>
    </w:p>
    <w:p w:rsidR="00FB4343" w:rsidRPr="0037616C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устанавливают новые или изменяют действующие обязанности для субъектов предпринимательской и ин</w:t>
      </w:r>
      <w:r w:rsidRPr="0037616C">
        <w:rPr>
          <w:color w:val="000000"/>
          <w:sz w:val="26"/>
          <w:szCs w:val="26"/>
        </w:rPr>
        <w:t xml:space="preserve"> иной экономической</w:t>
      </w:r>
      <w:r w:rsidRPr="0037616C">
        <w:rPr>
          <w:kern w:val="2"/>
          <w:sz w:val="26"/>
          <w:szCs w:val="26"/>
          <w:lang w:eastAsia="hi-IN" w:bidi="hi-IN"/>
        </w:rPr>
        <w:t xml:space="preserve"> деятельности или способствуют их введению;</w:t>
      </w:r>
    </w:p>
    <w:p w:rsidR="00FB4343" w:rsidRPr="0037616C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lastRenderedPageBreak/>
        <w:t xml:space="preserve">устанавливают, изменяют или отменяют ответственность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kern w:val="2"/>
          <w:sz w:val="26"/>
          <w:szCs w:val="26"/>
          <w:lang w:eastAsia="hi-IN" w:bidi="hi-IN"/>
        </w:rPr>
        <w:t xml:space="preserve"> деятельности или способствуют их введению;</w:t>
      </w:r>
    </w:p>
    <w:p w:rsidR="00FB4343" w:rsidRPr="0037616C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 xml:space="preserve">способствуют возникновению необоснованных расходов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kern w:val="2"/>
          <w:sz w:val="26"/>
          <w:szCs w:val="26"/>
          <w:lang w:eastAsia="hi-IN" w:bidi="hi-IN"/>
        </w:rPr>
        <w:t xml:space="preserve"> деятельности;</w:t>
      </w:r>
    </w:p>
    <w:p w:rsidR="00FB4343" w:rsidRPr="0037616C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способствуют возникновению необоснованных расходов местного бюджета;</w:t>
      </w:r>
    </w:p>
    <w:p w:rsidR="00FB4343" w:rsidRPr="0037616C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способствуют необоснованному ограничению конкуренции.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2.1</w:t>
      </w:r>
      <w:r w:rsidR="00844DDF">
        <w:rPr>
          <w:kern w:val="2"/>
          <w:sz w:val="26"/>
          <w:szCs w:val="26"/>
          <w:lang w:eastAsia="hi-IN" w:bidi="hi-IN"/>
        </w:rPr>
        <w:t>6</w:t>
      </w:r>
      <w:r w:rsidRPr="0037616C">
        <w:rPr>
          <w:kern w:val="2"/>
          <w:sz w:val="26"/>
          <w:szCs w:val="26"/>
          <w:lang w:eastAsia="hi-IN" w:bidi="hi-IN"/>
        </w:rPr>
        <w:t xml:space="preserve">. Проект НПА, в отношении которого проведена процедура ОРВ, направляется на подпись главе </w:t>
      </w:r>
      <w:r w:rsidR="00E84982">
        <w:rPr>
          <w:color w:val="000000"/>
          <w:sz w:val="26"/>
          <w:szCs w:val="26"/>
        </w:rPr>
        <w:t>Ольгинского муниципального округ</w:t>
      </w:r>
      <w:r w:rsidRPr="0037616C">
        <w:rPr>
          <w:color w:val="000000"/>
          <w:sz w:val="26"/>
          <w:szCs w:val="26"/>
        </w:rPr>
        <w:t>а</w:t>
      </w:r>
      <w:r w:rsidRPr="0037616C">
        <w:rPr>
          <w:kern w:val="2"/>
          <w:sz w:val="26"/>
          <w:szCs w:val="26"/>
          <w:lang w:eastAsia="hi-IN" w:bidi="hi-IN"/>
        </w:rPr>
        <w:t>.</w:t>
      </w:r>
    </w:p>
    <w:p w:rsidR="00FB4343" w:rsidRPr="0037616C" w:rsidRDefault="00FB4343" w:rsidP="00FB4343">
      <w:pPr>
        <w:widowControl w:val="0"/>
        <w:suppressAutoHyphens/>
        <w:ind w:firstLine="539"/>
        <w:jc w:val="both"/>
        <w:rPr>
          <w:kern w:val="2"/>
          <w:sz w:val="26"/>
          <w:szCs w:val="26"/>
          <w:lang w:eastAsia="hi-IN" w:bidi="hi-IN"/>
        </w:rPr>
      </w:pPr>
      <w:r w:rsidRPr="0037616C">
        <w:rPr>
          <w:kern w:val="2"/>
          <w:sz w:val="26"/>
          <w:szCs w:val="26"/>
          <w:lang w:eastAsia="hi-IN" w:bidi="hi-IN"/>
        </w:rPr>
        <w:t>2.1</w:t>
      </w:r>
      <w:r w:rsidR="00844DDF">
        <w:rPr>
          <w:kern w:val="2"/>
          <w:sz w:val="26"/>
          <w:szCs w:val="26"/>
          <w:lang w:eastAsia="hi-IN" w:bidi="hi-IN"/>
        </w:rPr>
        <w:t>7</w:t>
      </w:r>
      <w:r w:rsidRPr="0037616C">
        <w:rPr>
          <w:kern w:val="2"/>
          <w:sz w:val="26"/>
          <w:szCs w:val="26"/>
          <w:lang w:eastAsia="hi-IN" w:bidi="hi-IN"/>
        </w:rPr>
        <w:t>. Заключение об ОРВ подлежит размещению на официальном сайте не позднее трех рабочих дней со дня подписания уполномоченным органом Заключения об ОРВ.</w:t>
      </w:r>
    </w:p>
    <w:p w:rsidR="00FB4343" w:rsidRDefault="00844DDF" w:rsidP="00FB4343">
      <w:pPr>
        <w:widowControl w:val="0"/>
        <w:suppressAutoHyphens/>
        <w:ind w:firstLine="540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>2.18</w:t>
      </w:r>
      <w:r w:rsidR="00FB4343" w:rsidRPr="0037616C">
        <w:rPr>
          <w:kern w:val="2"/>
          <w:sz w:val="26"/>
          <w:szCs w:val="26"/>
          <w:lang w:eastAsia="hi-IN" w:bidi="hi-IN"/>
        </w:rPr>
        <w:t xml:space="preserve">. Разногласия, возникающие по результатам проведения ОРВ, затрагивающих вопросы осуществления предпринимательской и </w:t>
      </w:r>
      <w:r w:rsidR="00FB4343" w:rsidRPr="0037616C">
        <w:rPr>
          <w:color w:val="000000"/>
          <w:sz w:val="26"/>
          <w:szCs w:val="26"/>
        </w:rPr>
        <w:t>иной экономической</w:t>
      </w:r>
      <w:r w:rsidR="00FB4343" w:rsidRPr="0037616C">
        <w:rPr>
          <w:kern w:val="2"/>
          <w:sz w:val="26"/>
          <w:szCs w:val="26"/>
          <w:lang w:eastAsia="hi-IN" w:bidi="hi-IN"/>
        </w:rPr>
        <w:t xml:space="preserve"> деятельности, разрешаются в порядке, установленном в </w:t>
      </w:r>
      <w:hyperlink r:id="rId9" w:anchor="Par285" w:tgtFrame="V. РЕШЕНИЕ РАЗНОГЛАСИЙ, ВОЗНИКАЮЩИХ ПРИ ПРОВЕДЕНИИ" w:history="1">
        <w:r w:rsidR="00FB4343" w:rsidRPr="0037616C">
          <w:rPr>
            <w:rStyle w:val="a4"/>
            <w:color w:val="000000" w:themeColor="text1"/>
            <w:kern w:val="2"/>
            <w:sz w:val="26"/>
            <w:szCs w:val="26"/>
            <w:lang w:eastAsia="hi-IN" w:bidi="hi-IN"/>
          </w:rPr>
          <w:t>разделе V</w:t>
        </w:r>
      </w:hyperlink>
      <w:r w:rsidR="00FB4343" w:rsidRPr="0037616C">
        <w:rPr>
          <w:kern w:val="2"/>
          <w:sz w:val="26"/>
          <w:szCs w:val="26"/>
          <w:lang w:eastAsia="hi-IN" w:bidi="hi-IN"/>
        </w:rPr>
        <w:t xml:space="preserve"> настоящего Порядка</w:t>
      </w:r>
      <w:r w:rsidR="00E713D0">
        <w:rPr>
          <w:kern w:val="2"/>
          <w:sz w:val="26"/>
          <w:szCs w:val="26"/>
          <w:lang w:eastAsia="hi-IN" w:bidi="hi-IN"/>
        </w:rPr>
        <w:t>;</w:t>
      </w:r>
    </w:p>
    <w:p w:rsidR="00E713D0" w:rsidRPr="0037616C" w:rsidRDefault="00E713D0" w:rsidP="00FB4343">
      <w:pPr>
        <w:widowControl w:val="0"/>
        <w:suppressAutoHyphens/>
        <w:ind w:firstLine="540"/>
        <w:jc w:val="both"/>
        <w:rPr>
          <w:kern w:val="2"/>
          <w:sz w:val="26"/>
          <w:szCs w:val="26"/>
          <w:lang w:eastAsia="hi-IN" w:bidi="hi-IN"/>
        </w:rPr>
      </w:pPr>
      <w:r>
        <w:rPr>
          <w:kern w:val="2"/>
          <w:sz w:val="26"/>
          <w:szCs w:val="26"/>
          <w:lang w:eastAsia="hi-IN" w:bidi="hi-IN"/>
        </w:rPr>
        <w:t xml:space="preserve">2.19. Принятый НПА подлежит размещению разработчиком на официальном сайте не позднее трех рабочих дней со дня его принятия. В </w:t>
      </w:r>
      <w:r w:rsidR="004D4AFD">
        <w:rPr>
          <w:kern w:val="2"/>
          <w:sz w:val="26"/>
          <w:szCs w:val="26"/>
          <w:lang w:eastAsia="hi-IN" w:bidi="hi-IN"/>
        </w:rPr>
        <w:t>случае принятия решения об отказе в принятии Проекта НПА разработчик уведомляет уполномоченный орган в течение трех рабочих дней со дня принятия указанного решения.</w:t>
      </w:r>
    </w:p>
    <w:p w:rsidR="00FB4343" w:rsidRPr="0037616C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</w:p>
    <w:p w:rsidR="00FB4343" w:rsidRPr="0037616C" w:rsidRDefault="00FB4343" w:rsidP="00FB43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III. Экспертиза нормативных правовых актов</w:t>
      </w:r>
    </w:p>
    <w:p w:rsidR="00FB4343" w:rsidRPr="0037616C" w:rsidRDefault="00FB4343" w:rsidP="00FB43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B4343" w:rsidRPr="0037616C" w:rsidRDefault="00FB4343" w:rsidP="00FB434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3.1. Экспертиза проводится в отношении принятых муниципальных нормативных правовых актов, затрагивающих вопросы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в целях выявления в них положений:</w:t>
      </w:r>
    </w:p>
    <w:p w:rsidR="00FB4343" w:rsidRPr="0037616C" w:rsidRDefault="00FB4343" w:rsidP="00FB434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а) содержащих избыточные обязанности для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запреты и ограничения для них;</w:t>
      </w:r>
    </w:p>
    <w:p w:rsidR="00FB4343" w:rsidRPr="0037616C" w:rsidRDefault="00FB4343" w:rsidP="00FB434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б) способствующих возникновению необоснованных расходов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и бюджета </w:t>
      </w:r>
      <w:r w:rsidR="00E84982">
        <w:rPr>
          <w:color w:val="000000"/>
          <w:sz w:val="26"/>
          <w:szCs w:val="26"/>
        </w:rPr>
        <w:t>Ольгинского муниципального округ</w:t>
      </w:r>
      <w:r w:rsidRPr="0037616C">
        <w:rPr>
          <w:color w:val="000000"/>
          <w:sz w:val="26"/>
          <w:szCs w:val="26"/>
        </w:rPr>
        <w:t>а</w:t>
      </w:r>
      <w:r w:rsidRPr="0037616C">
        <w:rPr>
          <w:sz w:val="26"/>
          <w:szCs w:val="26"/>
        </w:rPr>
        <w:t xml:space="preserve">. </w:t>
      </w:r>
    </w:p>
    <w:p w:rsidR="00FB4343" w:rsidRPr="0037616C" w:rsidRDefault="00FB4343" w:rsidP="00FB43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616C">
        <w:rPr>
          <w:sz w:val="26"/>
          <w:szCs w:val="26"/>
          <w:lang w:eastAsia="en-US"/>
        </w:rPr>
        <w:t xml:space="preserve">3.2. Перечень муниципальных нормативных правовых актов </w:t>
      </w:r>
      <w:r w:rsidRPr="0037616C">
        <w:rPr>
          <w:color w:val="000000"/>
          <w:sz w:val="26"/>
          <w:szCs w:val="26"/>
        </w:rPr>
        <w:t>Ольгинского муницип</w:t>
      </w:r>
      <w:r w:rsidR="00E84982">
        <w:rPr>
          <w:color w:val="000000"/>
          <w:sz w:val="26"/>
          <w:szCs w:val="26"/>
        </w:rPr>
        <w:t>ального округ</w:t>
      </w:r>
      <w:r w:rsidRPr="0037616C">
        <w:rPr>
          <w:color w:val="000000"/>
          <w:sz w:val="26"/>
          <w:szCs w:val="26"/>
        </w:rPr>
        <w:t>а</w:t>
      </w:r>
      <w:r w:rsidRPr="0037616C">
        <w:rPr>
          <w:sz w:val="26"/>
          <w:szCs w:val="26"/>
          <w:lang w:eastAsia="en-US"/>
        </w:rPr>
        <w:t xml:space="preserve">, затрагивающих вопросы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  <w:lang w:eastAsia="en-US"/>
        </w:rPr>
        <w:t xml:space="preserve"> деятельности, подлежащих экспертизе, определяется планом проведения экспертизы.</w:t>
      </w:r>
    </w:p>
    <w:p w:rsidR="00FB4343" w:rsidRPr="0037616C" w:rsidRDefault="00FB4343" w:rsidP="00FB434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7616C">
        <w:rPr>
          <w:color w:val="000000"/>
          <w:sz w:val="26"/>
          <w:szCs w:val="26"/>
        </w:rPr>
        <w:t xml:space="preserve">Формирование плана проведения экспертизы осуществляется уполномоченным органом на основании предложений о проведении экспертизы нормативного правового акта, поступивших </w:t>
      </w:r>
      <w:r w:rsidRPr="0037616C">
        <w:rPr>
          <w:spacing w:val="2"/>
          <w:sz w:val="26"/>
          <w:szCs w:val="26"/>
        </w:rPr>
        <w:t xml:space="preserve">от органов государственной власти Приморского края, органов местного самоуправления </w:t>
      </w:r>
      <w:r w:rsidR="00E84982">
        <w:rPr>
          <w:color w:val="000000"/>
          <w:sz w:val="26"/>
          <w:szCs w:val="26"/>
        </w:rPr>
        <w:t>Ольгинского муниципального округ</w:t>
      </w:r>
      <w:r w:rsidRPr="0037616C">
        <w:rPr>
          <w:color w:val="000000"/>
          <w:sz w:val="26"/>
          <w:szCs w:val="26"/>
        </w:rPr>
        <w:t>а</w:t>
      </w:r>
      <w:r w:rsidRPr="0037616C">
        <w:rPr>
          <w:spacing w:val="2"/>
          <w:sz w:val="26"/>
          <w:szCs w:val="26"/>
        </w:rPr>
        <w:t xml:space="preserve">, </w:t>
      </w:r>
      <w:r w:rsidRPr="0037616C">
        <w:rPr>
          <w:color w:val="000000"/>
          <w:sz w:val="26"/>
          <w:szCs w:val="26"/>
        </w:rPr>
        <w:t xml:space="preserve">научно-исследовательских, общественных и иных организаций, субъектов предпринимательской и иной экономической деятельности, их ассоциаций и союзов, а также иных лиц и утверждается распоряжением администрации </w:t>
      </w:r>
      <w:r w:rsidR="00D87040">
        <w:rPr>
          <w:color w:val="000000"/>
          <w:sz w:val="26"/>
          <w:szCs w:val="26"/>
        </w:rPr>
        <w:t>Ольгинского муниципального округ</w:t>
      </w:r>
      <w:r w:rsidRPr="0037616C">
        <w:rPr>
          <w:color w:val="000000"/>
          <w:sz w:val="26"/>
          <w:szCs w:val="26"/>
        </w:rPr>
        <w:t>а ежегодно не позднее 15 февраля текущего года.</w:t>
      </w:r>
    </w:p>
    <w:p w:rsidR="00FB4343" w:rsidRPr="0037616C" w:rsidRDefault="00FB4343" w:rsidP="00FB434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7616C">
        <w:rPr>
          <w:color w:val="000000"/>
          <w:sz w:val="26"/>
          <w:szCs w:val="26"/>
        </w:rPr>
        <w:t>Предложения о проведении экспертизы должны содержать:</w:t>
      </w:r>
    </w:p>
    <w:p w:rsidR="00FB4343" w:rsidRPr="0037616C" w:rsidRDefault="00FB4343" w:rsidP="00FB43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37616C">
        <w:rPr>
          <w:color w:val="000000"/>
          <w:sz w:val="26"/>
          <w:szCs w:val="26"/>
        </w:rPr>
        <w:t xml:space="preserve">наименование, Ф.И.О. и контактные данные заявителя; </w:t>
      </w:r>
    </w:p>
    <w:p w:rsidR="00FB4343" w:rsidRPr="0037616C" w:rsidRDefault="00FB4343" w:rsidP="00FB43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37616C">
        <w:rPr>
          <w:color w:val="000000"/>
          <w:sz w:val="26"/>
          <w:szCs w:val="26"/>
        </w:rPr>
        <w:t xml:space="preserve">наименование и реквизиты нормативного правового акта; </w:t>
      </w:r>
    </w:p>
    <w:p w:rsidR="00FB4343" w:rsidRPr="0037616C" w:rsidRDefault="00FB4343" w:rsidP="00FB43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37616C">
        <w:rPr>
          <w:color w:val="000000"/>
          <w:sz w:val="26"/>
          <w:szCs w:val="26"/>
        </w:rPr>
        <w:t xml:space="preserve">сведения о положениях нормативного правового акта, необоснованно затрудняющих осуществление предпринимательской и иной экономической деятельности; </w:t>
      </w:r>
    </w:p>
    <w:p w:rsidR="00FB4343" w:rsidRPr="0037616C" w:rsidRDefault="00FB4343" w:rsidP="00FB43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37616C">
        <w:rPr>
          <w:color w:val="000000"/>
          <w:sz w:val="26"/>
          <w:szCs w:val="26"/>
        </w:rPr>
        <w:lastRenderedPageBreak/>
        <w:t>обоснование, подтверждающее создание положениями нормативном правового акта условий, затрудняющих осуществление предпринимательской и иной экономической деятельности, в том числе обоснование возникновения необоснованных расходов субъектов предпринимательской и иной экономической деятельности, установления необоснованных запретов, обязанностей и ограничений для субъектов предпринимательской и иной экономической деятельности;</w:t>
      </w:r>
    </w:p>
    <w:p w:rsidR="00FB4343" w:rsidRPr="0037616C" w:rsidRDefault="00FB4343" w:rsidP="00FB43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37616C">
        <w:rPr>
          <w:color w:val="000000"/>
          <w:sz w:val="26"/>
          <w:szCs w:val="26"/>
        </w:rPr>
        <w:t>сведения о субъектах, интересы которых затрагивают положения нормативного правового акта, необоснованно затрудняющие осуществление предпринимательской и иной экономической деятельности.</w:t>
      </w:r>
    </w:p>
    <w:p w:rsidR="00FB4343" w:rsidRPr="0037616C" w:rsidRDefault="00FB4343" w:rsidP="00FB43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616C">
        <w:rPr>
          <w:sz w:val="26"/>
          <w:szCs w:val="26"/>
          <w:lang w:eastAsia="en-US"/>
        </w:rPr>
        <w:t xml:space="preserve">3.3 Утвержденный план проведения экспертиз размещается уполномоченным органом в специализированном разделе официального сайта администрации </w:t>
      </w:r>
      <w:r w:rsidR="00E84982">
        <w:rPr>
          <w:color w:val="000000"/>
          <w:sz w:val="26"/>
          <w:szCs w:val="26"/>
        </w:rPr>
        <w:t>Ольгинского муниципального округ</w:t>
      </w:r>
      <w:r w:rsidRPr="0037616C">
        <w:rPr>
          <w:color w:val="000000"/>
          <w:sz w:val="26"/>
          <w:szCs w:val="26"/>
        </w:rPr>
        <w:t>а.</w:t>
      </w:r>
    </w:p>
    <w:p w:rsidR="00FB4343" w:rsidRPr="0037616C" w:rsidRDefault="00FB4343" w:rsidP="00FB43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616C">
        <w:rPr>
          <w:sz w:val="26"/>
          <w:szCs w:val="26"/>
          <w:lang w:eastAsia="en-US"/>
        </w:rPr>
        <w:t>3.4 Срок проведения экспертизы, осуществляемой в соответствии с планом, не должен превышать 3-х месяцев со дня, установленного для начала ее проведения.</w:t>
      </w:r>
    </w:p>
    <w:p w:rsidR="00FB4343" w:rsidRPr="0037616C" w:rsidRDefault="00FB4343" w:rsidP="00FB43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616C">
        <w:rPr>
          <w:sz w:val="26"/>
          <w:szCs w:val="26"/>
          <w:lang w:eastAsia="en-US"/>
        </w:rPr>
        <w:t>Срок проведения экспертизы при необходимости может быть продлен уполномоченным органом, но не более чем на 1 месяц.</w:t>
      </w:r>
    </w:p>
    <w:p w:rsidR="00FB4343" w:rsidRPr="0037616C" w:rsidRDefault="00FB4343" w:rsidP="00FB43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3.5. В соответствии с утвержденным Планом экспертизы НПА уполномоченный орган направляет в регулирующий орган, ответственный за нормативное правовое регулирование в установленной сфере, уведомление о необходимости проведения экспертизы НПА.</w:t>
      </w:r>
      <w:bookmarkStart w:id="9" w:name="Par191"/>
      <w:bookmarkEnd w:id="9"/>
    </w:p>
    <w:p w:rsidR="00FB4343" w:rsidRPr="0037616C" w:rsidRDefault="00FB4343" w:rsidP="00FB43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3.6. Регулирующий орган в течение 15 рабочих дней со дня получения уведомления о необходимости проведения экспертизы НПА осуществляет экспертизу НПА и определяет позицию о необходимости внесения изменений в НПА.</w:t>
      </w:r>
    </w:p>
    <w:p w:rsidR="00FB4343" w:rsidRPr="0037616C" w:rsidRDefault="00FB4343" w:rsidP="00FB43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3.7. В ходе экспертизы НПА регулирующий орган использует данные официальной статистической информации, данные ведомственной статистики, результаты социологических исследований, в том числе опросов, совещаний экспертных групп, экспертных оценок, а также иных методов, позволяющих определить значения выгод и издержек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а также определить степень достижения целей государственного регулирования.</w:t>
      </w:r>
      <w:bookmarkStart w:id="10" w:name="Par193"/>
      <w:bookmarkEnd w:id="10"/>
    </w:p>
    <w:p w:rsidR="00FB4343" w:rsidRPr="0037616C" w:rsidRDefault="00FB4343" w:rsidP="00FB43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3.8. При проведении экспертизы НПА выявляются положения, необоснованно затрудняющие осуществление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путем изучения следующих вопросов: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bookmarkStart w:id="11" w:name="Par208"/>
      <w:bookmarkEnd w:id="11"/>
      <w:r w:rsidRPr="0037616C">
        <w:rPr>
          <w:spacing w:val="2"/>
          <w:sz w:val="26"/>
          <w:szCs w:val="26"/>
        </w:rPr>
        <w:t xml:space="preserve">а) наличие в нормативном правовом акте избыточных требований по подготовке и (или) предоставлению документов, сведений, информации субъектами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 в органы местного самоуправления;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б) наличие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деятельности;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</w:t>
      </w:r>
      <w:r w:rsidR="00883ADB" w:rsidRPr="0037616C">
        <w:rPr>
          <w:spacing w:val="2"/>
          <w:sz w:val="26"/>
          <w:szCs w:val="26"/>
        </w:rPr>
        <w:t>определения условий и выполнения,</w:t>
      </w:r>
      <w:r w:rsidRPr="0037616C">
        <w:rPr>
          <w:spacing w:val="2"/>
          <w:sz w:val="26"/>
          <w:szCs w:val="26"/>
        </w:rPr>
        <w:t xml:space="preserve"> иных установленных законодательством Российской Федерации, Приморского края и нормативными правовыми актами </w:t>
      </w:r>
      <w:r w:rsidR="00E84982">
        <w:rPr>
          <w:color w:val="000000"/>
          <w:sz w:val="26"/>
          <w:szCs w:val="26"/>
        </w:rPr>
        <w:t>Ольгинского муниципального округ</w:t>
      </w:r>
      <w:r w:rsidRPr="0037616C">
        <w:rPr>
          <w:color w:val="000000"/>
          <w:sz w:val="26"/>
          <w:szCs w:val="26"/>
        </w:rPr>
        <w:t>а</w:t>
      </w:r>
      <w:r w:rsidRPr="0037616C">
        <w:rPr>
          <w:spacing w:val="2"/>
          <w:sz w:val="26"/>
          <w:szCs w:val="26"/>
        </w:rPr>
        <w:t xml:space="preserve"> обязательных процедур;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lastRenderedPageBreak/>
        <w:t xml:space="preserve">г) отсутствие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37616C">
        <w:rPr>
          <w:color w:val="000000"/>
          <w:sz w:val="26"/>
          <w:szCs w:val="26"/>
        </w:rPr>
        <w:t>Ольгинского муниципальн</w:t>
      </w:r>
      <w:r w:rsidR="00E84982">
        <w:rPr>
          <w:color w:val="000000"/>
          <w:sz w:val="26"/>
          <w:szCs w:val="26"/>
        </w:rPr>
        <w:t>ого округ</w:t>
      </w:r>
      <w:r w:rsidRPr="0037616C">
        <w:rPr>
          <w:color w:val="000000"/>
          <w:sz w:val="26"/>
          <w:szCs w:val="26"/>
        </w:rPr>
        <w:t>а</w:t>
      </w:r>
      <w:r w:rsidRPr="0037616C">
        <w:rPr>
          <w:spacing w:val="2"/>
          <w:sz w:val="26"/>
          <w:szCs w:val="26"/>
        </w:rPr>
        <w:t xml:space="preserve"> установленных функций в отношении субъектов предпринимательской или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деятельности; 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д) иные вопросы, касающиеся необоснованного затруднения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деятельности. </w:t>
      </w:r>
    </w:p>
    <w:p w:rsidR="00FB4343" w:rsidRPr="0037616C" w:rsidRDefault="00FB4343" w:rsidP="00FB434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37616C">
        <w:rPr>
          <w:sz w:val="26"/>
          <w:szCs w:val="26"/>
        </w:rPr>
        <w:t xml:space="preserve">3.9. При выявлении в ходе экспертизы НПА положений, необоснованно затрудняющих осуществление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регулирующий орган рассматривает возможность применения различных вариантов муниципального регулирования отношений:</w:t>
      </w:r>
    </w:p>
    <w:p w:rsidR="00FB4343" w:rsidRPr="0037616C" w:rsidRDefault="00FB4343" w:rsidP="00FB43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отмена НПА или его отдельных положений, необоснованно затрудняющих осуществление предпринимательской и 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иной экономической</w:t>
      </w:r>
      <w:r w:rsidRPr="0037616C"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FB4343" w:rsidRPr="0037616C" w:rsidRDefault="00FB4343" w:rsidP="00FB43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оптимизация НПА;</w:t>
      </w:r>
    </w:p>
    <w:p w:rsidR="00FB4343" w:rsidRPr="0037616C" w:rsidRDefault="00FB4343" w:rsidP="00FB43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введение нового муниципального регулирования.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212"/>
      <w:bookmarkEnd w:id="12"/>
      <w:r w:rsidRPr="0037616C">
        <w:rPr>
          <w:rFonts w:ascii="Times New Roman" w:hAnsi="Times New Roman" w:cs="Times New Roman"/>
          <w:sz w:val="26"/>
          <w:szCs w:val="26"/>
        </w:rPr>
        <w:t xml:space="preserve">3.10. По результатам экспертизы НПА регулирующий орган в течение срока, указанного в </w:t>
      </w:r>
      <w:hyperlink r:id="rId10" w:anchor="Par191" w:tgtFrame="3.6. Регулирующий орган в течение 15 рабочих дней со дня получения уведомления о необходимости проведения экспертизы НПА осуществляет экспертизу НПА и определяет позицию о необходимости внесения изменений в НПА." w:history="1">
        <w:r w:rsidRPr="0037616C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пункте 3.6</w:t>
        </w:r>
      </w:hyperlink>
      <w:r w:rsidRPr="0037616C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Pr="008367A6">
        <w:rPr>
          <w:rFonts w:ascii="Times New Roman" w:hAnsi="Times New Roman" w:cs="Times New Roman"/>
          <w:sz w:val="26"/>
          <w:szCs w:val="26"/>
        </w:rPr>
        <w:t xml:space="preserve">подготавливает проект заключения об экспертизе НПА по форме, утвержденной </w:t>
      </w:r>
      <w:r w:rsidR="008367A6" w:rsidRPr="008367A6">
        <w:rPr>
          <w:rFonts w:ascii="Times New Roman" w:hAnsi="Times New Roman" w:cs="Times New Roman"/>
          <w:sz w:val="26"/>
          <w:szCs w:val="26"/>
        </w:rPr>
        <w:t xml:space="preserve">разработчиком </w:t>
      </w:r>
      <w:r w:rsidRPr="008367A6">
        <w:rPr>
          <w:rFonts w:ascii="Times New Roman" w:hAnsi="Times New Roman" w:cs="Times New Roman"/>
          <w:sz w:val="26"/>
          <w:szCs w:val="26"/>
        </w:rPr>
        <w:t xml:space="preserve">(форма № </w:t>
      </w:r>
      <w:r w:rsidR="00030074" w:rsidRPr="008367A6">
        <w:rPr>
          <w:rFonts w:ascii="Times New Roman" w:hAnsi="Times New Roman" w:cs="Times New Roman"/>
          <w:sz w:val="26"/>
          <w:szCs w:val="26"/>
        </w:rPr>
        <w:t>5</w:t>
      </w:r>
      <w:r w:rsidRPr="008367A6">
        <w:rPr>
          <w:rFonts w:ascii="Times New Roman" w:hAnsi="Times New Roman" w:cs="Times New Roman"/>
          <w:sz w:val="26"/>
          <w:szCs w:val="26"/>
        </w:rPr>
        <w:t xml:space="preserve"> к Порядку),</w:t>
      </w:r>
      <w:r w:rsidRPr="0037616C">
        <w:rPr>
          <w:rFonts w:ascii="Times New Roman" w:hAnsi="Times New Roman" w:cs="Times New Roman"/>
          <w:sz w:val="26"/>
          <w:szCs w:val="26"/>
        </w:rPr>
        <w:t xml:space="preserve"> и размещает его вместе с пояснительной запиской, содержащей сведения, указанные в </w:t>
      </w:r>
      <w:hyperlink r:id="rId11" w:anchor="Par193" w:tgtFrame="3.8. При проведении экспертизы НПА выявляются положения, необоснованно затрудняющие осуществление предпринимательской и инвестиционной деятельности, путем изучения следующих вопросов:" w:history="1">
        <w:r w:rsidRPr="0037616C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пунктах 3.8</w:t>
        </w:r>
      </w:hyperlink>
      <w:r w:rsidRPr="00376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2" w:anchor="Par208" w:tgtFrame="3.9. При выявлении в ходе экспертизы НПА положений, необоснованно затрудняющих осуществление предпринимательской и инвестиционной деятельности, регулирующий орган рассматривает возможность применения различных вариантов государственного регулирования отно" w:history="1">
        <w:r w:rsidRPr="0037616C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3.9</w:t>
        </w:r>
      </w:hyperlink>
      <w:r w:rsidRPr="0037616C">
        <w:rPr>
          <w:rFonts w:ascii="Times New Roman" w:hAnsi="Times New Roman" w:cs="Times New Roman"/>
          <w:sz w:val="26"/>
          <w:szCs w:val="26"/>
        </w:rPr>
        <w:t xml:space="preserve"> настоящего Порядка (далее - Пояснительная записка по экспертизе НПА), по форме, утвержденной уполномоченным органом (форма </w:t>
      </w:r>
      <w:r w:rsidR="008367A6">
        <w:rPr>
          <w:rFonts w:ascii="Times New Roman" w:hAnsi="Times New Roman" w:cs="Times New Roman"/>
          <w:sz w:val="26"/>
          <w:szCs w:val="26"/>
        </w:rPr>
        <w:t>низкая</w:t>
      </w:r>
      <w:r w:rsidRPr="0037616C">
        <w:rPr>
          <w:rFonts w:ascii="Times New Roman" w:hAnsi="Times New Roman" w:cs="Times New Roman"/>
          <w:sz w:val="26"/>
          <w:szCs w:val="26"/>
        </w:rPr>
        <w:t xml:space="preserve">№ </w:t>
      </w:r>
      <w:r w:rsidR="00131A0B" w:rsidRPr="0037616C">
        <w:rPr>
          <w:rFonts w:ascii="Times New Roman" w:hAnsi="Times New Roman" w:cs="Times New Roman"/>
          <w:sz w:val="26"/>
          <w:szCs w:val="26"/>
        </w:rPr>
        <w:t>6</w:t>
      </w:r>
      <w:r w:rsidRPr="0037616C">
        <w:rPr>
          <w:rFonts w:ascii="Times New Roman" w:hAnsi="Times New Roman" w:cs="Times New Roman"/>
          <w:sz w:val="26"/>
          <w:szCs w:val="26"/>
        </w:rPr>
        <w:t xml:space="preserve"> к Порядку), перечнем вопросов по НПА</w:t>
      </w:r>
      <w:r w:rsidR="00154058" w:rsidRPr="0037616C">
        <w:rPr>
          <w:rFonts w:ascii="Times New Roman" w:hAnsi="Times New Roman" w:cs="Times New Roman"/>
          <w:sz w:val="26"/>
          <w:szCs w:val="26"/>
        </w:rPr>
        <w:t xml:space="preserve"> (форма № 3)</w:t>
      </w:r>
      <w:r w:rsidRPr="0037616C">
        <w:rPr>
          <w:rFonts w:ascii="Times New Roman" w:hAnsi="Times New Roman" w:cs="Times New Roman"/>
          <w:sz w:val="26"/>
          <w:szCs w:val="26"/>
        </w:rPr>
        <w:t>, обсуждаемых в ходе публичных консультаций</w:t>
      </w:r>
      <w:r w:rsidR="000C1BC5" w:rsidRPr="0037616C">
        <w:rPr>
          <w:rFonts w:ascii="Times New Roman" w:hAnsi="Times New Roman" w:cs="Times New Roman"/>
          <w:sz w:val="26"/>
          <w:szCs w:val="26"/>
        </w:rPr>
        <w:t xml:space="preserve"> </w:t>
      </w:r>
      <w:r w:rsidR="00154058" w:rsidRPr="0037616C">
        <w:rPr>
          <w:rFonts w:ascii="Times New Roman" w:hAnsi="Times New Roman" w:cs="Times New Roman"/>
          <w:sz w:val="26"/>
          <w:szCs w:val="26"/>
        </w:rPr>
        <w:t>(</w:t>
      </w:r>
      <w:r w:rsidR="000C1BC5" w:rsidRPr="0037616C">
        <w:rPr>
          <w:rFonts w:ascii="Times New Roman" w:hAnsi="Times New Roman" w:cs="Times New Roman"/>
          <w:sz w:val="26"/>
          <w:szCs w:val="26"/>
        </w:rPr>
        <w:t>форм</w:t>
      </w:r>
      <w:r w:rsidR="00154058" w:rsidRPr="0037616C">
        <w:rPr>
          <w:rFonts w:ascii="Times New Roman" w:hAnsi="Times New Roman" w:cs="Times New Roman"/>
          <w:sz w:val="26"/>
          <w:szCs w:val="26"/>
        </w:rPr>
        <w:t>а</w:t>
      </w:r>
      <w:r w:rsidR="000C1BC5" w:rsidRPr="0037616C">
        <w:rPr>
          <w:rFonts w:ascii="Times New Roman" w:hAnsi="Times New Roman" w:cs="Times New Roman"/>
          <w:sz w:val="26"/>
          <w:szCs w:val="26"/>
        </w:rPr>
        <w:t xml:space="preserve"> </w:t>
      </w:r>
      <w:r w:rsidR="00154058" w:rsidRPr="0037616C">
        <w:rPr>
          <w:rFonts w:ascii="Times New Roman" w:hAnsi="Times New Roman" w:cs="Times New Roman"/>
          <w:sz w:val="26"/>
          <w:szCs w:val="26"/>
        </w:rPr>
        <w:t xml:space="preserve">№ </w:t>
      </w:r>
      <w:r w:rsidR="00131A0B" w:rsidRPr="0037616C">
        <w:rPr>
          <w:rFonts w:ascii="Times New Roman" w:hAnsi="Times New Roman" w:cs="Times New Roman"/>
          <w:sz w:val="26"/>
          <w:szCs w:val="26"/>
        </w:rPr>
        <w:t>7</w:t>
      </w:r>
      <w:r w:rsidR="00154058" w:rsidRPr="0037616C">
        <w:rPr>
          <w:rFonts w:ascii="Times New Roman" w:hAnsi="Times New Roman" w:cs="Times New Roman"/>
          <w:sz w:val="26"/>
          <w:szCs w:val="26"/>
        </w:rPr>
        <w:t>)</w:t>
      </w:r>
      <w:r w:rsidRPr="0037616C">
        <w:rPr>
          <w:rFonts w:ascii="Times New Roman" w:hAnsi="Times New Roman" w:cs="Times New Roman"/>
          <w:sz w:val="26"/>
          <w:szCs w:val="26"/>
        </w:rPr>
        <w:t>, на официальном сайте, информирует о начале публичных консультаций уполномоченный орган и заинтересованных лиц.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3.11. Публичные консультации проводятся в срок не менее 20 рабочих дней со дня размещения документов на официальном сайте, указанных в </w:t>
      </w:r>
      <w:hyperlink r:id="rId13" w:anchor="Par212" w:tgtFrame="3.10. По результатам экспертизы НПА регулирующий орган в течение срока, указанного в пункте 3.6 настоящего Порядка, подготавливает проект заключения об экспертизе НПА по форме, утвержденной уполномоченным органом, и размещает его вместе с пояснительной за" w:history="1">
        <w:r w:rsidRPr="0037616C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пункте 3.10</w:t>
        </w:r>
      </w:hyperlink>
      <w:r w:rsidRPr="0037616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215"/>
      <w:bookmarkEnd w:id="13"/>
      <w:r w:rsidRPr="0037616C">
        <w:rPr>
          <w:rFonts w:ascii="Times New Roman" w:hAnsi="Times New Roman" w:cs="Times New Roman"/>
          <w:sz w:val="26"/>
          <w:szCs w:val="26"/>
        </w:rPr>
        <w:t>3.12. Дополнительно к проведению публичных консультаций могут использоваться такие формы публичного обсуждения, как открытые заседания общественно-консультативных органов, опросы бизнес-ассоциаций, экспертного сообщества, включая иностранных экспертов, специально сформированных экспертных групп, интернет-опросы, проведение совещаний с заинтересованными сторонами, включая обсуждение на независимых интернет-площадках.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3.13. В течение трех рабочих дней со дня завершения публичных консультаций регулирующий орган подготавливает отчет о результатах проведения публичных консультаций по форме, утвержденной уполномоченным органом (форма № 4 к Порядку), содержащий позиции по всем полученным мнениям, с учетом экспертного заключения по экспертизе НПА, вносит соответствующие изменения в проект заключения об экспертизе НПА и направляет указанные документы в уполномоченный орган по системе электронного документооборота.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3.14. Уполномоченный орган в течение 15 рабочих дней со дня поступления </w:t>
      </w:r>
      <w:r w:rsidR="00453534" w:rsidRPr="0037616C">
        <w:rPr>
          <w:rFonts w:ascii="Times New Roman" w:hAnsi="Times New Roman" w:cs="Times New Roman"/>
          <w:sz w:val="26"/>
          <w:szCs w:val="26"/>
        </w:rPr>
        <w:t>информации</w:t>
      </w:r>
      <w:r w:rsidRPr="0037616C">
        <w:rPr>
          <w:rFonts w:ascii="Times New Roman" w:hAnsi="Times New Roman" w:cs="Times New Roman"/>
          <w:sz w:val="26"/>
          <w:szCs w:val="26"/>
        </w:rPr>
        <w:t xml:space="preserve">, </w:t>
      </w:r>
      <w:r w:rsidR="008B5375" w:rsidRPr="0037616C">
        <w:rPr>
          <w:rFonts w:ascii="Times New Roman" w:hAnsi="Times New Roman" w:cs="Times New Roman"/>
          <w:sz w:val="26"/>
          <w:szCs w:val="26"/>
        </w:rPr>
        <w:t xml:space="preserve">по мероприятиям </w:t>
      </w:r>
      <w:r w:rsidRPr="0037616C">
        <w:rPr>
          <w:rFonts w:ascii="Times New Roman" w:hAnsi="Times New Roman" w:cs="Times New Roman"/>
          <w:sz w:val="26"/>
          <w:szCs w:val="26"/>
        </w:rPr>
        <w:t>указанны</w:t>
      </w:r>
      <w:r w:rsidR="008B5375" w:rsidRPr="0037616C">
        <w:rPr>
          <w:rFonts w:ascii="Times New Roman" w:hAnsi="Times New Roman" w:cs="Times New Roman"/>
          <w:sz w:val="26"/>
          <w:szCs w:val="26"/>
        </w:rPr>
        <w:t>м</w:t>
      </w:r>
      <w:r w:rsidRPr="0037616C">
        <w:rPr>
          <w:rFonts w:ascii="Times New Roman" w:hAnsi="Times New Roman" w:cs="Times New Roman"/>
          <w:sz w:val="26"/>
          <w:szCs w:val="26"/>
        </w:rPr>
        <w:t xml:space="preserve"> в пункте 3.12 настоящего Порядка, на основании представленных документов подготавливает заключение об экспертизе НПА по форме, утвержденной уполномоченным органом (форма № 5 к Порядку).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Заключение об экспертизе НПА подписывается руководителем уполномоченного органа не позднее последнего дня срока проведения экспертизы НПА, установленного Планом экспертизы НПА.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Заключение об экспертизе НПА является основанием для изменения существующего муниципального регулирования.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3.15. Заключение об экспертизе НПА размещается уполномоченным органом на официальном сайте, направляется инициатору проведения экспертизы НПА и в </w:t>
      </w:r>
      <w:r w:rsidRPr="0037616C">
        <w:rPr>
          <w:rFonts w:ascii="Times New Roman" w:hAnsi="Times New Roman" w:cs="Times New Roman"/>
          <w:sz w:val="26"/>
          <w:szCs w:val="26"/>
        </w:rPr>
        <w:lastRenderedPageBreak/>
        <w:t>регулирующий орган, ответственный за нормативное правовое регулирование в установленной сфере, в течение трех рабочих дней со дня его подписания.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3.16. В случае наличия в заключении об экспертизе НПА сведений о выявленных положениях НПА, необоснованно затрудняющих осуществление предпринимательской и 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иной экономической</w:t>
      </w:r>
      <w:r w:rsidRPr="0037616C">
        <w:rPr>
          <w:rFonts w:ascii="Times New Roman" w:hAnsi="Times New Roman" w:cs="Times New Roman"/>
          <w:sz w:val="26"/>
          <w:szCs w:val="26"/>
        </w:rPr>
        <w:t xml:space="preserve"> деятельности, регулирующий орган в соответствии с настоящим Порядком в течение 30 рабочих дней со дня получения указанного заключения разрабатывает Проект НПА, предусматривающий внесение изменений в НПА с учетом проведенной экспертизы НПА.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3.17. Регулирующий орган вправе в течение пяти рабочих дней после получения заключения об экспертизе НПА представить в письменном виде свои возражения на заключение об экспертизе НПА, которые подлежат рассмотрению уполномоченным органом в течение пяти рабочих дней после их получения.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Разногласия, возникающие по результатам проведения экспертизы НПА, решаются в порядке, установленном в </w:t>
      </w:r>
      <w:hyperlink r:id="rId14" w:anchor="Par285" w:tgtFrame="V. РЕШЕНИЕ РАЗНОГЛАСИЙ, ВОЗНИКАЮЩИХ ПРИ ПРОВЕДЕНИИ" w:history="1">
        <w:r w:rsidRPr="0037616C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разделе V</w:t>
        </w:r>
      </w:hyperlink>
      <w:r w:rsidRPr="0037616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4343" w:rsidRPr="0037616C" w:rsidRDefault="00FB4343" w:rsidP="00FB43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IV. Оценка фактического воздействия НПА</w:t>
      </w: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4.1. ОФВ НПА проводится в отношении НПА, при проведении ОРВ которых в соответствии с настоящим Порядком определена высокая или средняя степень регулирующего воздействия и со дня их вступления в силу прошло три года.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4.2. ОФВ НПА проводится регулирующим органом на основе плана ОФВ, утвержденного уполномоченным органом (далее - План ОФВ НПА).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4.3. Формирование проекта Плана ОФВ НПА осуществляется уполномоченным органом на основании предложений, поступивших от органов исполнительной власти Приморского края, органов местного самоуправления муниципальных образований Приморского края, инвестиционных уполномоченных, научно-исследовательских, общественных и иных организаций, субъектов предпринимательской и 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иной экономической</w:t>
      </w:r>
      <w:r w:rsidRPr="0037616C">
        <w:rPr>
          <w:rFonts w:ascii="Times New Roman" w:hAnsi="Times New Roman" w:cs="Times New Roman"/>
          <w:sz w:val="26"/>
          <w:szCs w:val="26"/>
        </w:rPr>
        <w:t xml:space="preserve"> деятельности, их ассоциаций и союзов (далее - инициатор проведения экспертизы НПА).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4.4. В целях формирования проекта Плана ОФВ НПА уполномоченный орган размещает уведомление о формировании проекта Плана ОФВ НПА на официальном сайте </w:t>
      </w:r>
      <w:r w:rsidR="00E84982">
        <w:rPr>
          <w:rFonts w:ascii="Times New Roman" w:hAnsi="Times New Roman" w:cs="Times New Roman"/>
          <w:color w:val="000000"/>
          <w:sz w:val="26"/>
          <w:szCs w:val="26"/>
        </w:rPr>
        <w:t>Ольгинского муниципального округ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7616C">
        <w:rPr>
          <w:rFonts w:ascii="Times New Roman" w:hAnsi="Times New Roman" w:cs="Times New Roman"/>
          <w:sz w:val="26"/>
          <w:szCs w:val="26"/>
        </w:rPr>
        <w:t>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Уведомление о формировании проекта Плана ОФВ НПА должно содержать: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способы представления предложений;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срок окончания приема предложений;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7616C">
        <w:rPr>
          <w:rFonts w:ascii="Times New Roman" w:hAnsi="Times New Roman" w:cs="Times New Roman"/>
          <w:sz w:val="26"/>
          <w:szCs w:val="26"/>
        </w:rPr>
        <w:t>указание на необходимый перечень сведений для обоснования предложений</w:t>
      </w:r>
      <w:r w:rsidRPr="0037616C">
        <w:rPr>
          <w:rFonts w:ascii="Times New Roman" w:hAnsi="Times New Roman" w:cs="Times New Roman"/>
        </w:rPr>
        <w:t>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4.5. Уполномоченный орган информирует о формировании проекта Плана ОФВ НПА уполномоченного по защите прав предпринимателей в Приморском крае и заинтересованных лиц.</w:t>
      </w:r>
      <w:bookmarkStart w:id="14" w:name="Par241"/>
      <w:bookmarkEnd w:id="14"/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4.6. Срок окончания приема предложений от участников оценки ОФВ устанавливается не ранее 30 рабочих дней после размещения уведомления о формировании проекта Плана ОФВ НПА.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4.8. План ОФВ НПА утверждается на год распоряжением администрации </w:t>
      </w:r>
      <w:r w:rsidR="00E84982">
        <w:rPr>
          <w:rFonts w:ascii="Times New Roman" w:hAnsi="Times New Roman" w:cs="Times New Roman"/>
          <w:color w:val="000000"/>
          <w:sz w:val="26"/>
          <w:szCs w:val="26"/>
        </w:rPr>
        <w:t>Ольгинского муниципального округ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7616C">
        <w:rPr>
          <w:rFonts w:ascii="Times New Roman" w:hAnsi="Times New Roman" w:cs="Times New Roman"/>
          <w:sz w:val="26"/>
          <w:szCs w:val="26"/>
        </w:rPr>
        <w:t xml:space="preserve"> в срок до 1 апреля текущего года и размещается на официальном сайте </w:t>
      </w:r>
      <w:r w:rsidR="00E84982">
        <w:rPr>
          <w:rFonts w:ascii="Times New Roman" w:hAnsi="Times New Roman" w:cs="Times New Roman"/>
          <w:color w:val="000000"/>
          <w:sz w:val="26"/>
          <w:szCs w:val="26"/>
        </w:rPr>
        <w:t>Ольгинского муниципального округ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7616C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его утверждения.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4.9. В Плане ОФВ НПА для каждого НПА предусматривается срок проведения ОФВ НПА, который не должен превышать трех месяцев.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В случае необходимости проведения дополнительных консультаций срок проведения ОФВ НПА может быть продлен уполномоченным органом, но не более чем на один месяц.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4.10. В соответствии с утвержденным Планом ОФВ НПА уполномоченный орган </w:t>
      </w:r>
      <w:r w:rsidRPr="0037616C">
        <w:rPr>
          <w:rFonts w:ascii="Times New Roman" w:hAnsi="Times New Roman" w:cs="Times New Roman"/>
          <w:sz w:val="26"/>
          <w:szCs w:val="26"/>
        </w:rPr>
        <w:lastRenderedPageBreak/>
        <w:t>направляет в регулирующий орган, ответственный за нормативное правовое регулирование в установленной сфере, уведомление о необходимости проведения ОФВ НПА.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4.11. Регулирующим органом в течение 15 рабочих дней со дня получения уведомления о необходимости проведения процедуры ОФВ подготавливается и размещается для проведения публичных консультаций на официальном сайте отчет об ОФВ НПА по форме, утвержденной уполномоченным органом, содержащий следующие</w:t>
      </w:r>
      <w:r w:rsidR="00131A0B" w:rsidRPr="0037616C">
        <w:rPr>
          <w:rFonts w:ascii="Times New Roman" w:hAnsi="Times New Roman" w:cs="Times New Roman"/>
          <w:sz w:val="26"/>
          <w:szCs w:val="26"/>
        </w:rPr>
        <w:t xml:space="preserve"> сведения и материалы (форма № 8</w:t>
      </w:r>
      <w:r w:rsidRPr="0037616C">
        <w:rPr>
          <w:rFonts w:ascii="Times New Roman" w:hAnsi="Times New Roman" w:cs="Times New Roman"/>
          <w:sz w:val="26"/>
          <w:szCs w:val="26"/>
        </w:rPr>
        <w:t>):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а) реквизиты, источники официального опубликования НПА;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б) сведения о вносившихся в НПА изменениях (при наличии);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в) период действия НПА и его отдельных положений (при наличии);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г) сведения об основных группах субъектов предпринимательской и (или) 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иной экономической</w:t>
      </w:r>
      <w:r w:rsidRPr="0037616C">
        <w:rPr>
          <w:rFonts w:ascii="Times New Roman" w:hAnsi="Times New Roman" w:cs="Times New Roman"/>
          <w:sz w:val="26"/>
          <w:szCs w:val="26"/>
        </w:rPr>
        <w:t xml:space="preserve"> деятельности, иных заинтересованных лиц, включая органы исполнительной власти Приморского края, органы местного самоуправления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д) сведения о проведении процедуры ОРВ НПА и ее результатах, включая результаты проведения публичных консультаций, заключение об ОРВ Проекта НПА (сводный отчет), заключение уполномоченного органа по результатам ОРВ (заключение об ОРВ);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е) сведения о фактических положительных и отрицательных последствиях установленного правового регулирования;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ж) сведения о достижении (</w:t>
      </w:r>
      <w:r w:rsidR="00403573" w:rsidRPr="0037616C">
        <w:rPr>
          <w:rFonts w:ascii="Times New Roman" w:hAnsi="Times New Roman" w:cs="Times New Roman"/>
          <w:sz w:val="26"/>
          <w:szCs w:val="26"/>
        </w:rPr>
        <w:t>не достижении</w:t>
      </w:r>
      <w:r w:rsidRPr="0037616C">
        <w:rPr>
          <w:rFonts w:ascii="Times New Roman" w:hAnsi="Times New Roman" w:cs="Times New Roman"/>
          <w:sz w:val="26"/>
          <w:szCs w:val="26"/>
        </w:rPr>
        <w:t>) заявленных целей регулирования;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з) сведения об объеме фактических расходов субъектов предпринимательской и (или) 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иной экономической</w:t>
      </w:r>
      <w:r w:rsidRPr="0037616C">
        <w:rPr>
          <w:rFonts w:ascii="Times New Roman" w:hAnsi="Times New Roman" w:cs="Times New Roman"/>
          <w:sz w:val="26"/>
          <w:szCs w:val="26"/>
        </w:rPr>
        <w:t xml:space="preserve"> деятельности, связанных с необходимостью соблюдения установленных НПА обязанностей или ограничений;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и) сведения об изменении расходов (доходов) краевого бюджета, бюджетов муниципальных образований Приморского края от реализации предусмотренных НПА функций (полномочий, обязанностей, прав) органов исполнительной власти Приморского края (органов местного самоуправления);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к) 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л) сведения о привлечении к ответственности за нарушение установленных НПА требований в случае, если НПА установлена такая ответственность;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м)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НПА;</w:t>
      </w:r>
    </w:p>
    <w:p w:rsidR="00FB4343" w:rsidRPr="0037616C" w:rsidRDefault="00FB4343" w:rsidP="00FB43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н) перечень вопросов по НПА, обсуждаемых в ходе проведения ОФВ НПА.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4.12. Публичные консультации проводятся в срок не менее 20 рабочих дней со дня размещения уведомления.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4.13. Регулирующий орган информирует о начале публичных консультаций уполномоченный орган, уполномоченного по защите прав предпринимателей в Приморском крае и заинтересованных лиц.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270"/>
      <w:bookmarkEnd w:id="15"/>
      <w:r w:rsidRPr="0037616C">
        <w:rPr>
          <w:rFonts w:ascii="Times New Roman" w:hAnsi="Times New Roman" w:cs="Times New Roman"/>
          <w:sz w:val="26"/>
          <w:szCs w:val="26"/>
        </w:rPr>
        <w:t>4.14. В течение пяти рабочих дней со дня завершения публичных консультаций регулирующий орган подготавливает отчет о результатах проведения публичных консультаций по форме, утвержденной уполномоченным органом, содержащий сводку предложений.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Сводка предложений должна содержать: полный текст поступившего предложения (замечания); сведения об участнике публичных консультаций, от </w:t>
      </w:r>
      <w:r w:rsidRPr="0037616C">
        <w:rPr>
          <w:rFonts w:ascii="Times New Roman" w:hAnsi="Times New Roman" w:cs="Times New Roman"/>
          <w:sz w:val="26"/>
          <w:szCs w:val="26"/>
        </w:rPr>
        <w:lastRenderedPageBreak/>
        <w:t>которого поступило предложение (замечание);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сведения об учете или обоснование причины, по которой предложение (замечание) было отклонено.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В процессе анализа предложений (замечаний) регулирующим органом проводится их анализ на предмет соответствия федеральным и краевым НПА.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4.15. По результатам публичных консультаций регулирующий орган дорабатывает отчет об ОФВ НПА. При этом в отчет об ОФВ НПА включаются: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сведения о проведении публичных консультаций отчета об ОФВ НПА и сроках его проведения;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сводка предложений, поступивших в ходе публичных консультаций отчета об ОФВ; подготовленные на основе полученных выводов предложения об отмене или изменении нормативного правового акта, а также о принятии иных мер.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4.16. Доработанный отчет об ОФВ НПА подписывается руководителем регулирующего органа и направляется в уполномоченный орган в сроки, указанные в </w:t>
      </w:r>
      <w:hyperlink r:id="rId15" w:anchor="Par270" w:tgtFrame="4.14. В течение пяти рабочих дней со дня завершения публичных консультаций регулирующий орган подготавливает отчет о результатах проведения публичных консультаций по форме, утвержденной уполномоченным органом, содержащий сводку предложений." w:history="1">
        <w:r w:rsidRPr="0037616C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пункте 4.14</w:t>
        </w:r>
      </w:hyperlink>
      <w:r w:rsidRPr="0037616C">
        <w:rPr>
          <w:rFonts w:ascii="Times New Roman" w:hAnsi="Times New Roman" w:cs="Times New Roman"/>
          <w:sz w:val="26"/>
          <w:szCs w:val="26"/>
        </w:rPr>
        <w:t xml:space="preserve"> настоящего Порядка, для подготовки заключения об ОФВ.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4.17. Заключение об ОФВ НПА подготавливается уполномоченным органом в течение 10 рабочих дней со дня представления регулирующим органом отчета об ОФВ.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4.18. В заключении об ОФВ НПА содержатся выводы о достижении заявленных целей регулирования, оцениваются положительные и отрицательные последствия действия НПА, предложения об отмене или изменении НПА или его отдельных положений (изменение существующего регулирования).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4.19. Заключение об ОФВ НПА в течение трех рабочих дней со дня подписания размещается уполномоченным органом на официальном сайте, направляется инициатору проведения ОФВ и в регулирующий орган, ответственный за нормативное правовое регулирование в установленной сфере, в течение трех рабочих дней со дня его подписания.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4.20. В случае необходимости изменения существующего регулирования в соответствии с заключением об ОФВ НПА регулирующий орган обязан в течение трех месяцев со дня получения заключения об ОФВ НПА разработать соответствующий проект НПА с приложением отзыва об учете замечаний и (или) предложений, изложенных в заключении об ОФВ НПА, и уведомить об этом уполномоченный орган в системе электронного документооборота.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4.21. В случае наличия у регулирующего органа возражений на заключение об ОФВ НПА регулирующий орган в течение пяти рабочих дней со дня получения заключения об ОФВ НПА направляет уполномоченному органу в системе электронного документооборота свои возражения на заключение об ОФВ НПА, которые подлежат рассмотрению уполномоченным органом в течение пяти рабочих дней со дня их получения.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4.22. Разногласия, возникающие по результатам проведения ОФВ НПА, решаются в порядке, установленном в </w:t>
      </w:r>
      <w:hyperlink r:id="rId16" w:anchor="Par285" w:tgtFrame="V. РЕШЕНИЕ РАЗНОГЛАСИЙ, ВОЗНИКАЮЩИХ ПРИ ПРОВЕДЕНИИ" w:history="1">
        <w:r w:rsidRPr="0037616C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разделе V</w:t>
        </w:r>
      </w:hyperlink>
      <w:r w:rsidRPr="00376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37616C">
        <w:rPr>
          <w:rFonts w:ascii="Times New Roman" w:hAnsi="Times New Roman" w:cs="Times New Roman"/>
          <w:sz w:val="26"/>
          <w:szCs w:val="26"/>
        </w:rPr>
        <w:t>астоящего Порядка.</w:t>
      </w: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</w:rPr>
      </w:pPr>
    </w:p>
    <w:p w:rsidR="00FB4343" w:rsidRPr="0037616C" w:rsidRDefault="00FB4343" w:rsidP="00FB43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ar285"/>
      <w:bookmarkEnd w:id="16"/>
      <w:r w:rsidRPr="0037616C">
        <w:rPr>
          <w:rFonts w:ascii="Times New Roman" w:hAnsi="Times New Roman" w:cs="Times New Roman"/>
          <w:sz w:val="26"/>
          <w:szCs w:val="26"/>
        </w:rPr>
        <w:t xml:space="preserve">V. Решение разногласий, возникающих при проведении процедуры ОРВ, экспертизы НПА, ОФВ НПА </w:t>
      </w: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290"/>
      <w:bookmarkEnd w:id="17"/>
      <w:r w:rsidRPr="0037616C">
        <w:rPr>
          <w:rFonts w:ascii="Times New Roman" w:hAnsi="Times New Roman" w:cs="Times New Roman"/>
          <w:sz w:val="26"/>
          <w:szCs w:val="26"/>
        </w:rPr>
        <w:t>5.1. В случае несогласия с выводами, содержащимися в заключении об ОРВ, заключении об экспертизе НПА, заключении об ОФВ НПА (далее - заключение), регулирующий орган, получивший заключение, в случае несогласия с выводами, содержащимися в заключении об ОРВ проекта муниципального правового акта, не позднее 10 рабочих дней со дня получения заключения направляет в уполномоченный орган мотивированный ответ о несогласии с содержащимися в нем выводами (отдельными положениями заключения).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291"/>
      <w:bookmarkEnd w:id="18"/>
      <w:r w:rsidRPr="0037616C">
        <w:rPr>
          <w:rFonts w:ascii="Times New Roman" w:hAnsi="Times New Roman" w:cs="Times New Roman"/>
          <w:sz w:val="26"/>
          <w:szCs w:val="26"/>
        </w:rPr>
        <w:t xml:space="preserve">5.2. Уполномоченный орган в случае получения мотивированного ответа о </w:t>
      </w:r>
      <w:r w:rsidRPr="0037616C">
        <w:rPr>
          <w:rFonts w:ascii="Times New Roman" w:hAnsi="Times New Roman" w:cs="Times New Roman"/>
          <w:sz w:val="26"/>
          <w:szCs w:val="26"/>
        </w:rPr>
        <w:lastRenderedPageBreak/>
        <w:t>несогласии с содержащимися в заключении выводами (отдельными положениями заключения) рассматривает представленные возражения и в течение 10 рабочих дней в системе электронного документооборота уведомляет регулирующий орган: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о согласии с возражениями на заключение (отдельные положения заключения);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о несогласии с возражениями на заключение (отдельные положения заключения).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5.3. В случае несогласия с возражениями регулирующего органа на заключение (отдельные положения заключения) уполномоченный орган в срок, установленный в </w:t>
      </w:r>
      <w:hyperlink r:id="rId17" w:anchor="Par290" w:tgtFrame="5.1. В случае несогласия с выводами, содержащимися в заключении об ОРВ, заключении об экспертизе НПА, заключении об ОФВ НПА (далее - заключение), регулирующий орган, субъект права законодательной инициативы, получивший заключение, в случае несогласия с вы" w:history="1">
        <w:r w:rsidRPr="0037616C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пункте 5.1</w:t>
        </w:r>
      </w:hyperlink>
      <w:r w:rsidRPr="00376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16C">
        <w:rPr>
          <w:rFonts w:ascii="Times New Roman" w:hAnsi="Times New Roman" w:cs="Times New Roman"/>
          <w:sz w:val="26"/>
          <w:szCs w:val="26"/>
        </w:rPr>
        <w:t>настоящего Порядка, оформляет таблицу разногласий к Проекту НПА, НПА по форме</w:t>
      </w:r>
      <w:r w:rsidR="00124E62" w:rsidRPr="0037616C">
        <w:rPr>
          <w:rFonts w:ascii="Times New Roman" w:hAnsi="Times New Roman" w:cs="Times New Roman"/>
          <w:sz w:val="26"/>
          <w:szCs w:val="26"/>
        </w:rPr>
        <w:t xml:space="preserve"> </w:t>
      </w:r>
      <w:r w:rsidRPr="0037616C">
        <w:rPr>
          <w:rFonts w:ascii="Times New Roman" w:hAnsi="Times New Roman" w:cs="Times New Roman"/>
          <w:sz w:val="26"/>
          <w:szCs w:val="26"/>
        </w:rPr>
        <w:t xml:space="preserve">№ </w:t>
      </w:r>
      <w:r w:rsidR="009C0177" w:rsidRPr="0037616C">
        <w:rPr>
          <w:rFonts w:ascii="Times New Roman" w:hAnsi="Times New Roman" w:cs="Times New Roman"/>
          <w:sz w:val="26"/>
          <w:szCs w:val="26"/>
        </w:rPr>
        <w:t>9</w:t>
      </w:r>
      <w:r w:rsidRPr="0037616C">
        <w:rPr>
          <w:rFonts w:ascii="Times New Roman" w:hAnsi="Times New Roman" w:cs="Times New Roman"/>
          <w:sz w:val="26"/>
          <w:szCs w:val="26"/>
        </w:rPr>
        <w:t>), и направляет ее регулирующему органу, субъекту права законодательной инициативы.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5.4. Разрешение разногласий, возникающих по результатам проведения ОРВ, экспертизы НПА, ОФВ НПА, затрагивающих вопросы осуществления предпринимательской и 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иной экономической</w:t>
      </w:r>
      <w:r w:rsidRPr="0037616C">
        <w:rPr>
          <w:rFonts w:ascii="Times New Roman" w:hAnsi="Times New Roman" w:cs="Times New Roman"/>
          <w:sz w:val="26"/>
          <w:szCs w:val="26"/>
        </w:rPr>
        <w:t xml:space="preserve"> деятельности, в случае несогласия уполномоченного органа с представленными возражениями регулирующего органа, субъекта права законодательной инициативы и </w:t>
      </w:r>
      <w:r w:rsidR="00E84982" w:rsidRPr="0037616C">
        <w:rPr>
          <w:rFonts w:ascii="Times New Roman" w:hAnsi="Times New Roman" w:cs="Times New Roman"/>
          <w:sz w:val="26"/>
          <w:szCs w:val="26"/>
        </w:rPr>
        <w:t>не достижения</w:t>
      </w:r>
      <w:r w:rsidRPr="0037616C">
        <w:rPr>
          <w:rFonts w:ascii="Times New Roman" w:hAnsi="Times New Roman" w:cs="Times New Roman"/>
          <w:sz w:val="26"/>
          <w:szCs w:val="26"/>
        </w:rPr>
        <w:t xml:space="preserve"> договоренности по представленным возражениям осуществляется на совещании с участием заинтересованных лиц, где принимается окончательное решение.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Указанное совещание организует и проводит регулирующий орган в срок не позднее 20 рабочих дней после направления согласно </w:t>
      </w:r>
      <w:hyperlink r:id="rId18" w:anchor="Par291" w:tgtFrame="5.2. Уполномоченный орган в случае получения мотивированного ответа о несогласии с содержащимися в заключении выводами (отдельными положениями заключения) рассматривает представленные возражения и в течение 10 рабочих дней в системе электронного документо" w:history="1">
        <w:r w:rsidRPr="0037616C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пункту 5.2</w:t>
        </w:r>
      </w:hyperlink>
      <w:r w:rsidRPr="0037616C">
        <w:rPr>
          <w:rFonts w:ascii="Times New Roman" w:hAnsi="Times New Roman" w:cs="Times New Roman"/>
          <w:sz w:val="26"/>
          <w:szCs w:val="26"/>
        </w:rPr>
        <w:t xml:space="preserve"> настоящего Порядка уведомления о несогласии с возражениями на заключение (отдельные положения заключения).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5.5. В целях организации совещания регулирующий орган уведомляет заместителя главы администрации </w:t>
      </w:r>
      <w:r w:rsidR="00E84982">
        <w:rPr>
          <w:rFonts w:ascii="Times New Roman" w:hAnsi="Times New Roman" w:cs="Times New Roman"/>
          <w:color w:val="000000"/>
          <w:sz w:val="26"/>
          <w:szCs w:val="26"/>
        </w:rPr>
        <w:t>Ольгинского муниципального округ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7616C">
        <w:rPr>
          <w:rFonts w:ascii="Times New Roman" w:hAnsi="Times New Roman" w:cs="Times New Roman"/>
          <w:sz w:val="26"/>
          <w:szCs w:val="26"/>
        </w:rPr>
        <w:t xml:space="preserve"> о наличии разногласий по результатам проведения ОРВ, экспертизы НПА, ОФВ НПА о необходимости разрешения указанных разногласий с целью поиска оптимального регулирующего решения и прилагает к указанному уведомлению список заинтересованных в таком решении лиц.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5.6. Первый заместитель главы администрации 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 xml:space="preserve">Ольгинского муниципального </w:t>
      </w:r>
      <w:r w:rsidR="00092AC0"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7616C">
        <w:rPr>
          <w:rFonts w:ascii="Times New Roman" w:hAnsi="Times New Roman" w:cs="Times New Roman"/>
          <w:sz w:val="26"/>
          <w:szCs w:val="26"/>
        </w:rPr>
        <w:t xml:space="preserve"> определяет дату,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ОРВ, экспертизы НПА, ОФВ НПА, затрагивающего вопросы осуществления предпринимательской и 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иной экономической</w:t>
      </w:r>
      <w:r w:rsidRPr="0037616C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5.7. Регулирующий орган извещает уполномоченный орган и всех заинтересованных лиц, а при наличии разногласий по результатам проведения ОРВ проектов законов Приморского края, по списку, о дате, времени и месте проведения совещания не позднее чем за пять рабочих дней до дня его проведения.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 xml:space="preserve">5.8. Председательствует на совещании первый заместитель главы администрации </w:t>
      </w:r>
      <w:r w:rsidR="00092AC0">
        <w:rPr>
          <w:rFonts w:ascii="Times New Roman" w:hAnsi="Times New Roman" w:cs="Times New Roman"/>
          <w:color w:val="000000"/>
          <w:sz w:val="26"/>
          <w:szCs w:val="26"/>
        </w:rPr>
        <w:t>Ольгинского муниципального округ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7616C">
        <w:rPr>
          <w:rFonts w:ascii="Times New Roman" w:hAnsi="Times New Roman" w:cs="Times New Roman"/>
          <w:sz w:val="26"/>
          <w:szCs w:val="26"/>
        </w:rPr>
        <w:t>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5.9. Совещание является правомочным в случае присутствия на нем не менее двух третей от числа приглашенных заинтересованных лиц.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5.10. Решения принимаются простым большинством голосов присутствующих на совещании заинтересованных лиц.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В случае равенства числа голосов решающим является голос председательствующего на совещании лица.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5.11. Принимаемые на совещании решения оформляются протоколом. Протокол должен быть составлен не позднее трех рабочих дней с даты проведения совещания.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5.12. Протокол регулирующим органом направляется уполномоченному органу и всем участникам совещания в срок не позднее трех рабочих дней с момента подписания.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5.13. Решение, принятое по результатам рассмотрения разногласий, является обязательным и подлежит исполнению в срок, указанный в протоколе.</w:t>
      </w:r>
    </w:p>
    <w:p w:rsidR="00FB4343" w:rsidRPr="0037616C" w:rsidRDefault="00FB4343" w:rsidP="00FB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lastRenderedPageBreak/>
        <w:t xml:space="preserve">В случае утверждения решением, принятым по результатам рассмотрения разногласий, выводов о наличии в проекте муниципального правового акта положений, вводящих избыточные обязанности, запреты и ограничения для физических и юридических лиц в сфере предпринимательской и 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иной экономической</w:t>
      </w:r>
      <w:r w:rsidRPr="0037616C">
        <w:rPr>
          <w:rFonts w:ascii="Times New Roman" w:hAnsi="Times New Roman" w:cs="Times New Roman"/>
          <w:sz w:val="26"/>
          <w:szCs w:val="26"/>
        </w:rPr>
        <w:t xml:space="preserve">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</w:t>
      </w:r>
      <w:r w:rsidRPr="0037616C">
        <w:rPr>
          <w:rFonts w:ascii="Times New Roman" w:hAnsi="Times New Roman" w:cs="Times New Roman"/>
          <w:color w:val="000000"/>
          <w:sz w:val="26"/>
          <w:szCs w:val="26"/>
        </w:rPr>
        <w:t>иной экономической</w:t>
      </w:r>
      <w:r w:rsidRPr="0037616C">
        <w:rPr>
          <w:rFonts w:ascii="Times New Roman" w:hAnsi="Times New Roman" w:cs="Times New Roman"/>
          <w:sz w:val="26"/>
          <w:szCs w:val="26"/>
        </w:rPr>
        <w:t xml:space="preserve"> деятельности, а также местного бюджета, проект муниципального правового акта не рекомендуется к принятию.</w:t>
      </w: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</w:rPr>
      </w:pP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</w:rPr>
      </w:pP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</w:rPr>
      </w:pPr>
    </w:p>
    <w:p w:rsidR="00FB4343" w:rsidRPr="0037616C" w:rsidRDefault="00FB4343" w:rsidP="00FB4343">
      <w:pPr>
        <w:pStyle w:val="ConsPlusNormal"/>
        <w:jc w:val="both"/>
        <w:rPr>
          <w:rFonts w:ascii="Times New Roman" w:hAnsi="Times New Roman" w:cs="Times New Roman"/>
        </w:rPr>
      </w:pPr>
    </w:p>
    <w:p w:rsidR="00FB4343" w:rsidRPr="0037616C" w:rsidRDefault="00FB4343" w:rsidP="00FB4343">
      <w:pPr>
        <w:widowControl w:val="0"/>
        <w:suppressAutoHyphens/>
        <w:spacing w:before="200"/>
        <w:ind w:firstLine="540"/>
        <w:jc w:val="both"/>
        <w:rPr>
          <w:kern w:val="2"/>
          <w:sz w:val="26"/>
          <w:szCs w:val="26"/>
          <w:lang w:eastAsia="hi-IN" w:bidi="hi-IN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3824F6" w:rsidRDefault="003824F6" w:rsidP="00FB4343">
      <w:pPr>
        <w:tabs>
          <w:tab w:val="left" w:pos="6804"/>
        </w:tabs>
        <w:ind w:left="6804"/>
        <w:jc w:val="right"/>
        <w:rPr>
          <w:sz w:val="26"/>
          <w:szCs w:val="26"/>
        </w:rPr>
        <w:sectPr w:rsidR="003824F6" w:rsidSect="006D5C88">
          <w:pgSz w:w="11906" w:h="16838"/>
          <w:pgMar w:top="284" w:right="851" w:bottom="851" w:left="1418" w:header="709" w:footer="709" w:gutter="0"/>
          <w:cols w:space="720"/>
        </w:sectPr>
      </w:pPr>
    </w:p>
    <w:p w:rsidR="00975F42" w:rsidRDefault="00975F42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975F42" w:rsidRDefault="00975F42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к Поряд</w:t>
      </w:r>
      <w:r w:rsidRPr="00975F42">
        <w:rPr>
          <w:sz w:val="26"/>
          <w:szCs w:val="26"/>
        </w:rPr>
        <w:t>к</w:t>
      </w:r>
      <w:r>
        <w:rPr>
          <w:sz w:val="26"/>
          <w:szCs w:val="26"/>
        </w:rPr>
        <w:t>у</w:t>
      </w:r>
    </w:p>
    <w:p w:rsidR="00975F42" w:rsidRPr="00975F42" w:rsidRDefault="00975F42" w:rsidP="00975F42">
      <w:pPr>
        <w:tabs>
          <w:tab w:val="left" w:pos="6663"/>
        </w:tabs>
        <w:ind w:left="6804" w:hanging="141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проведения оценки регулирующего воздействия проектов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нормативных правовых актов Ольгинского муниципального округа,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  экспертизы нормативных правовых актов Ольгинского муниципального округа, оценки фактического воздействия нормативных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правовых актов Ольгинского муниципального округа</w:t>
      </w:r>
    </w:p>
    <w:p w:rsidR="00975F42" w:rsidRDefault="00975F42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37616C">
        <w:rPr>
          <w:sz w:val="26"/>
          <w:szCs w:val="26"/>
        </w:rPr>
        <w:t>Форма № 1</w:t>
      </w:r>
    </w:p>
    <w:p w:rsidR="006D5C88" w:rsidRPr="0037616C" w:rsidRDefault="006D5C88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6D5C88" w:rsidRPr="0037616C" w:rsidRDefault="006D5C88" w:rsidP="0047799E">
      <w:pPr>
        <w:pStyle w:val="a6"/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616C">
        <w:rPr>
          <w:rFonts w:ascii="Times New Roman" w:hAnsi="Times New Roman" w:cs="Times New Roman"/>
        </w:rPr>
        <w:tab/>
      </w:r>
      <w:r w:rsidR="0047799E" w:rsidRPr="0037616C">
        <w:rPr>
          <w:rFonts w:ascii="Times New Roman" w:hAnsi="Times New Roman" w:cs="Times New Roman"/>
          <w:b/>
          <w:sz w:val="27"/>
          <w:szCs w:val="27"/>
        </w:rPr>
        <w:t>Сводный отчет</w:t>
      </w:r>
    </w:p>
    <w:p w:rsidR="006D5C88" w:rsidRPr="0037616C" w:rsidRDefault="006D5C88" w:rsidP="0047799E">
      <w:pPr>
        <w:ind w:firstLine="709"/>
        <w:jc w:val="center"/>
        <w:rPr>
          <w:sz w:val="27"/>
          <w:szCs w:val="27"/>
        </w:rPr>
      </w:pPr>
      <w:r w:rsidRPr="0037616C">
        <w:rPr>
          <w:b/>
          <w:sz w:val="27"/>
          <w:szCs w:val="27"/>
        </w:rPr>
        <w:t>о результатах проведения оценки регулирующего</w:t>
      </w:r>
    </w:p>
    <w:p w:rsidR="006D5C88" w:rsidRPr="0037616C" w:rsidRDefault="006D5C88" w:rsidP="0047799E">
      <w:pPr>
        <w:ind w:firstLine="709"/>
        <w:jc w:val="center"/>
        <w:rPr>
          <w:b/>
          <w:sz w:val="27"/>
          <w:szCs w:val="27"/>
        </w:rPr>
      </w:pPr>
      <w:r w:rsidRPr="0037616C">
        <w:rPr>
          <w:b/>
          <w:sz w:val="27"/>
          <w:szCs w:val="27"/>
        </w:rPr>
        <w:t>воздействия проекта нормативного правового акта</w:t>
      </w:r>
    </w:p>
    <w:p w:rsidR="006D5C88" w:rsidRPr="0037616C" w:rsidRDefault="006D5C88" w:rsidP="006D5C88">
      <w:pPr>
        <w:spacing w:after="62"/>
        <w:ind w:firstLine="709"/>
        <w:jc w:val="both"/>
        <w:rPr>
          <w:b/>
          <w:sz w:val="27"/>
          <w:szCs w:val="27"/>
        </w:rPr>
      </w:pPr>
    </w:p>
    <w:p w:rsidR="006D5C88" w:rsidRPr="0037616C" w:rsidRDefault="006D5C88" w:rsidP="00461A03">
      <w:pPr>
        <w:pStyle w:val="a3"/>
        <w:tabs>
          <w:tab w:val="left" w:pos="1276"/>
        </w:tabs>
        <w:spacing w:after="62" w:line="238" w:lineRule="exact"/>
        <w:ind w:left="0"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1. Общая информация</w:t>
      </w: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1.1. Регулирующий орган (полное и краткое наименования): </w:t>
      </w: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1.2. Соисполнители:</w:t>
      </w: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1.3. Вид и наименование проекта нормативного правового акта:</w:t>
      </w: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1.4. Контактная информация исполнителя в регулирующем органе:</w:t>
      </w:r>
    </w:p>
    <w:p w:rsidR="006D5C88" w:rsidRPr="0037616C" w:rsidRDefault="006D5C88" w:rsidP="00461A03">
      <w:pPr>
        <w:tabs>
          <w:tab w:val="left" w:pos="900"/>
        </w:tabs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Ф.И.О.: </w:t>
      </w:r>
    </w:p>
    <w:p w:rsidR="006D5C88" w:rsidRPr="0037616C" w:rsidRDefault="006D5C88" w:rsidP="00461A03">
      <w:pPr>
        <w:tabs>
          <w:tab w:val="left" w:pos="900"/>
        </w:tabs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Должность: </w:t>
      </w: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Тел:</w:t>
      </w: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Адрес электронной почты: </w:t>
      </w: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  <w:u w:val="single"/>
        </w:rPr>
      </w:pP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2. Степень регулирующего воздействия проекта нормативного правового акта:</w:t>
      </w: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2.1. (</w:t>
      </w:r>
      <w:r w:rsidRPr="0037616C">
        <w:rPr>
          <w:sz w:val="26"/>
          <w:szCs w:val="26"/>
          <w:lang w:eastAsia="zh-CN"/>
        </w:rPr>
        <w:t>В</w:t>
      </w:r>
      <w:r w:rsidRPr="0037616C">
        <w:rPr>
          <w:sz w:val="26"/>
          <w:szCs w:val="26"/>
        </w:rPr>
        <w:t>ысокая/средняя/низкая);</w:t>
      </w: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2.2. Обоснование отнесения проекта акта к определенной степени регулирующего воздействия.</w:t>
      </w:r>
    </w:p>
    <w:p w:rsidR="006D5C88" w:rsidRPr="0037616C" w:rsidRDefault="006D5C88" w:rsidP="00461A03">
      <w:pPr>
        <w:spacing w:after="62" w:line="238" w:lineRule="exact"/>
        <w:ind w:firstLine="539"/>
        <w:jc w:val="both"/>
        <w:rPr>
          <w:sz w:val="26"/>
          <w:szCs w:val="26"/>
        </w:rPr>
      </w:pPr>
    </w:p>
    <w:p w:rsidR="006D5C88" w:rsidRPr="0037616C" w:rsidRDefault="006D5C88" w:rsidP="00461A03">
      <w:pPr>
        <w:tabs>
          <w:tab w:val="left" w:pos="720"/>
        </w:tabs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6D5C88" w:rsidRPr="0037616C" w:rsidRDefault="006D5C88" w:rsidP="00461A0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3.1. Формулировка проблемы, на решение которой направлен предлагаемый способ регулирования:</w:t>
      </w:r>
    </w:p>
    <w:p w:rsidR="006D5C88" w:rsidRPr="0037616C" w:rsidRDefault="006D5C88" w:rsidP="00461A0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3.2. Характеристика негативных эффектов, возникающих в связи с наличием проблемы, группы участников отношений, испытывающих</w:t>
      </w:r>
      <w:r w:rsidRPr="0037616C">
        <w:rPr>
          <w:sz w:val="26"/>
          <w:szCs w:val="26"/>
        </w:rPr>
        <w:br/>
        <w:t>негативные эффекты:</w:t>
      </w:r>
    </w:p>
    <w:p w:rsidR="006D5C88" w:rsidRPr="0037616C" w:rsidRDefault="006D5C88" w:rsidP="00461A0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pacing w:val="-4"/>
          <w:sz w:val="26"/>
          <w:szCs w:val="26"/>
        </w:rPr>
        <w:t>3.3.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6D5C88" w:rsidRPr="0037616C" w:rsidRDefault="006D5C88" w:rsidP="00461A0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lastRenderedPageBreak/>
        <w:t>3.4.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6D5C88" w:rsidRPr="0037616C" w:rsidRDefault="006D5C88" w:rsidP="00461A0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3.5. Иная информация о проблеме:</w:t>
      </w:r>
    </w:p>
    <w:p w:rsidR="006D5C88" w:rsidRPr="0037616C" w:rsidRDefault="006D5C88" w:rsidP="00461A03">
      <w:pPr>
        <w:tabs>
          <w:tab w:val="left" w:pos="993"/>
        </w:tabs>
        <w:spacing w:before="62" w:line="238" w:lineRule="exact"/>
        <w:ind w:firstLine="539"/>
        <w:jc w:val="both"/>
        <w:rPr>
          <w:sz w:val="26"/>
          <w:szCs w:val="26"/>
        </w:rPr>
      </w:pPr>
    </w:p>
    <w:p w:rsidR="006D5C88" w:rsidRPr="0037616C" w:rsidRDefault="006D5C88" w:rsidP="00461A03">
      <w:pPr>
        <w:tabs>
          <w:tab w:val="left" w:pos="1134"/>
        </w:tabs>
        <w:spacing w:after="62" w:line="238" w:lineRule="exact"/>
        <w:ind w:firstLine="539"/>
        <w:jc w:val="both"/>
        <w:rPr>
          <w:sz w:val="26"/>
          <w:szCs w:val="26"/>
        </w:rPr>
      </w:pPr>
      <w:r w:rsidRPr="0037616C">
        <w:rPr>
          <w:color w:val="000000"/>
          <w:sz w:val="26"/>
          <w:szCs w:val="26"/>
        </w:rPr>
        <w:t>4. Анализ опыта иных субъектов Российской Федерации в соответ</w:t>
      </w:r>
      <w:r w:rsidRPr="0037616C">
        <w:rPr>
          <w:bCs/>
          <w:sz w:val="26"/>
          <w:szCs w:val="26"/>
        </w:rPr>
        <w:t>ствующих сферах деятельности*</w:t>
      </w:r>
    </w:p>
    <w:p w:rsidR="006D5C88" w:rsidRPr="0037616C" w:rsidRDefault="006D5C88" w:rsidP="006D5C88">
      <w:pPr>
        <w:tabs>
          <w:tab w:val="left" w:pos="1134"/>
        </w:tabs>
        <w:spacing w:line="238" w:lineRule="exact"/>
        <w:jc w:val="both"/>
        <w:rPr>
          <w:bCs/>
          <w:sz w:val="26"/>
          <w:szCs w:val="26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082"/>
        <w:gridCol w:w="3435"/>
        <w:gridCol w:w="3121"/>
      </w:tblGrid>
      <w:tr w:rsidR="006D5C88" w:rsidRPr="0037616C" w:rsidTr="006D5C8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 xml:space="preserve">Субъект Российской 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color w:val="000000"/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Федерации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Наименование нормативного правового акта субъекта Российской Федерации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 xml:space="preserve">Краткий анализ опыта нормативного </w:t>
            </w:r>
            <w:proofErr w:type="gramStart"/>
            <w:r w:rsidRPr="0037616C">
              <w:rPr>
                <w:sz w:val="26"/>
                <w:szCs w:val="26"/>
              </w:rPr>
              <w:t>правового  регулирования</w:t>
            </w:r>
            <w:proofErr w:type="gramEnd"/>
            <w:r w:rsidRPr="0037616C">
              <w:rPr>
                <w:sz w:val="26"/>
                <w:szCs w:val="26"/>
              </w:rPr>
              <w:t xml:space="preserve"> </w:t>
            </w:r>
          </w:p>
        </w:tc>
      </w:tr>
      <w:tr w:rsidR="006D5C88" w:rsidRPr="0037616C" w:rsidTr="006D5C8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color w:val="000000"/>
                <w:sz w:val="26"/>
                <w:szCs w:val="26"/>
              </w:rPr>
            </w:pPr>
            <w:r w:rsidRPr="0037616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color w:val="000000"/>
                <w:sz w:val="26"/>
                <w:szCs w:val="26"/>
              </w:rPr>
            </w:pPr>
            <w:r w:rsidRPr="0037616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color w:val="000000"/>
                <w:sz w:val="26"/>
                <w:szCs w:val="26"/>
              </w:rPr>
            </w:pPr>
            <w:r w:rsidRPr="0037616C">
              <w:rPr>
                <w:color w:val="000000"/>
                <w:sz w:val="26"/>
                <w:szCs w:val="26"/>
              </w:rPr>
              <w:t>3</w:t>
            </w:r>
          </w:p>
        </w:tc>
      </w:tr>
      <w:tr w:rsidR="006D5C88" w:rsidRPr="0037616C" w:rsidTr="006D5C88">
        <w:trPr>
          <w:trHeight w:val="31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i/>
                <w:color w:val="000000"/>
                <w:sz w:val="26"/>
                <w:szCs w:val="26"/>
              </w:rPr>
            </w:pPr>
            <w:r w:rsidRPr="0037616C">
              <w:rPr>
                <w:i/>
                <w:color w:val="000000"/>
                <w:sz w:val="26"/>
                <w:szCs w:val="26"/>
              </w:rPr>
              <w:t>(Субъект 1)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napToGrid w:val="0"/>
              <w:spacing w:line="238" w:lineRule="exact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napToGrid w:val="0"/>
              <w:spacing w:line="238" w:lineRule="exact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6D5C88" w:rsidRPr="0037616C" w:rsidTr="006D5C88">
        <w:trPr>
          <w:trHeight w:val="28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i/>
                <w:color w:val="000000"/>
                <w:sz w:val="26"/>
                <w:szCs w:val="26"/>
              </w:rPr>
              <w:t xml:space="preserve">(Субъект </w:t>
            </w:r>
            <w:r w:rsidRPr="0037616C">
              <w:rPr>
                <w:i/>
                <w:color w:val="000000"/>
                <w:sz w:val="26"/>
                <w:szCs w:val="26"/>
                <w:lang w:val="en-US"/>
              </w:rPr>
              <w:t>N</w:t>
            </w:r>
            <w:r w:rsidRPr="0037616C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6D5C88" w:rsidRPr="0037616C" w:rsidRDefault="006D5C88" w:rsidP="006D5C88">
      <w:pPr>
        <w:tabs>
          <w:tab w:val="left" w:pos="993"/>
        </w:tabs>
        <w:spacing w:line="238" w:lineRule="exact"/>
        <w:jc w:val="both"/>
        <w:rPr>
          <w:sz w:val="26"/>
          <w:szCs w:val="26"/>
        </w:rPr>
      </w:pPr>
    </w:p>
    <w:p w:rsidR="006D5C88" w:rsidRPr="0037616C" w:rsidRDefault="006D5C88" w:rsidP="00461A03">
      <w:pPr>
        <w:tabs>
          <w:tab w:val="left" w:pos="993"/>
        </w:tabs>
        <w:spacing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5. Цели предлагаемого регулирования и их соответствие принципам правового регулирования</w:t>
      </w:r>
    </w:p>
    <w:p w:rsidR="006D5C88" w:rsidRPr="0037616C" w:rsidRDefault="006D5C88" w:rsidP="006D5C88">
      <w:pPr>
        <w:tabs>
          <w:tab w:val="left" w:pos="993"/>
        </w:tabs>
        <w:spacing w:line="238" w:lineRule="exact"/>
        <w:jc w:val="both"/>
        <w:rPr>
          <w:sz w:val="26"/>
          <w:szCs w:val="26"/>
        </w:rPr>
      </w:pPr>
    </w:p>
    <w:tbl>
      <w:tblPr>
        <w:tblW w:w="963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6D5C88" w:rsidRPr="0037616C" w:rsidTr="006D5C88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5.1. Цели предлагаемого правового регулирования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5.2. Сроки достижения целей предлагаемого правового регулирования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 xml:space="preserve">5.3. Периодичность мониторинга достижения целей предлагаемого правового регулирования </w:t>
            </w:r>
          </w:p>
        </w:tc>
      </w:tr>
      <w:tr w:rsidR="006D5C88" w:rsidRPr="0037616C" w:rsidTr="006D5C88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1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3</w:t>
            </w:r>
          </w:p>
        </w:tc>
      </w:tr>
      <w:tr w:rsidR="006D5C88" w:rsidRPr="0037616C" w:rsidTr="006D5C88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37616C">
              <w:rPr>
                <w:i/>
                <w:iCs/>
                <w:sz w:val="26"/>
                <w:szCs w:val="26"/>
              </w:rPr>
              <w:t>(Цель № 1)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sz w:val="26"/>
                <w:szCs w:val="26"/>
              </w:rPr>
            </w:pPr>
          </w:p>
        </w:tc>
      </w:tr>
      <w:tr w:rsidR="006D5C88" w:rsidRPr="0037616C" w:rsidTr="006D5C88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i/>
                <w:iCs/>
                <w:sz w:val="26"/>
                <w:szCs w:val="26"/>
              </w:rPr>
            </w:pPr>
            <w:r w:rsidRPr="0037616C">
              <w:rPr>
                <w:i/>
                <w:iCs/>
                <w:sz w:val="26"/>
                <w:szCs w:val="26"/>
              </w:rPr>
              <w:t>(Цель № N)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pStyle w:val="aa"/>
              <w:spacing w:before="0" w:after="0" w:line="238" w:lineRule="exact"/>
              <w:jc w:val="center"/>
              <w:rPr>
                <w:sz w:val="26"/>
                <w:szCs w:val="26"/>
              </w:rPr>
            </w:pPr>
          </w:p>
        </w:tc>
      </w:tr>
    </w:tbl>
    <w:p w:rsidR="006D5C88" w:rsidRPr="0037616C" w:rsidRDefault="006D5C88" w:rsidP="00461A0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5.4. Основание для разработки проекта нормативного правового акта (указывается нормативный правовой акт более высокого уровня, поручения Губернатора Приморского края, действующие нормативные правовые акты, другие решения, указание на инициативный порядок разработки):</w:t>
      </w:r>
    </w:p>
    <w:p w:rsidR="006D5C88" w:rsidRPr="0037616C" w:rsidRDefault="006D5C88" w:rsidP="00461A03">
      <w:pPr>
        <w:spacing w:before="62" w:line="238" w:lineRule="exact"/>
        <w:ind w:firstLine="539"/>
        <w:jc w:val="both"/>
        <w:rPr>
          <w:sz w:val="26"/>
          <w:szCs w:val="26"/>
          <w:highlight w:val="yellow"/>
        </w:rPr>
      </w:pPr>
      <w:r w:rsidRPr="0037616C">
        <w:rPr>
          <w:sz w:val="26"/>
          <w:szCs w:val="26"/>
        </w:rPr>
        <w:t>5.5. Документы, содержащие принципы правового регулирования, программные документы Российской Федерации, Приморского края с указанием положений, которым соответствуют цели предлагаемого регулирования:</w:t>
      </w:r>
    </w:p>
    <w:p w:rsidR="006D5C88" w:rsidRPr="0037616C" w:rsidRDefault="006D5C88" w:rsidP="006D5C88">
      <w:pPr>
        <w:spacing w:before="62" w:line="238" w:lineRule="exact"/>
        <w:jc w:val="both"/>
        <w:rPr>
          <w:sz w:val="26"/>
          <w:szCs w:val="26"/>
        </w:rPr>
      </w:pP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6. Описание предлагаемого регулирования и иных возможных способов решения проблемы</w:t>
      </w:r>
      <w:r w:rsidR="0047799E" w:rsidRPr="0037616C">
        <w:rPr>
          <w:sz w:val="26"/>
          <w:szCs w:val="26"/>
        </w:rPr>
        <w:t>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6.1.</w:t>
      </w:r>
      <w:r w:rsidRPr="0037616C">
        <w:rPr>
          <w:spacing w:val="-4"/>
          <w:sz w:val="26"/>
          <w:szCs w:val="26"/>
        </w:rPr>
        <w:t xml:space="preserve"> Описание предлагаемого способа решения проблемы и преодоления связанных с ним негативных эффектов: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6.2. Описание иных способов решения проблемы (с указанием того, каким образом каждым из способов может быть решена проблема):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6.3. Обоснование выбора предлагаемого способа решения проблемы: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6.4. Иная информация о предлагаемом способе решения проблемы:</w:t>
      </w:r>
    </w:p>
    <w:p w:rsidR="006D5C88" w:rsidRPr="0037616C" w:rsidRDefault="006D5C88" w:rsidP="00511B73">
      <w:pPr>
        <w:tabs>
          <w:tab w:val="left" w:pos="709"/>
        </w:tabs>
        <w:spacing w:before="62" w:line="238" w:lineRule="exact"/>
        <w:ind w:firstLine="539"/>
        <w:jc w:val="both"/>
        <w:rPr>
          <w:sz w:val="26"/>
          <w:szCs w:val="26"/>
        </w:rPr>
      </w:pPr>
    </w:p>
    <w:p w:rsidR="006D5C88" w:rsidRPr="0037616C" w:rsidRDefault="006D5C88" w:rsidP="00511B73">
      <w:pPr>
        <w:tabs>
          <w:tab w:val="left" w:pos="709"/>
        </w:tabs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7.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6D5C88" w:rsidRPr="0037616C" w:rsidRDefault="006D5C88" w:rsidP="00511B73">
      <w:pPr>
        <w:tabs>
          <w:tab w:val="left" w:pos="709"/>
        </w:tabs>
        <w:spacing w:before="62" w:line="238" w:lineRule="exact"/>
        <w:ind w:firstLine="539"/>
        <w:jc w:val="both"/>
        <w:rPr>
          <w:sz w:val="26"/>
          <w:szCs w:val="26"/>
        </w:rPr>
      </w:pPr>
    </w:p>
    <w:p w:rsidR="006D5C88" w:rsidRPr="0037616C" w:rsidRDefault="006D5C88" w:rsidP="00511B73">
      <w:pPr>
        <w:spacing w:before="62" w:line="238" w:lineRule="exact"/>
        <w:ind w:firstLine="539"/>
        <w:rPr>
          <w:sz w:val="26"/>
          <w:szCs w:val="26"/>
        </w:rPr>
      </w:pPr>
      <w:r w:rsidRPr="0037616C">
        <w:rPr>
          <w:sz w:val="26"/>
          <w:szCs w:val="26"/>
        </w:rPr>
        <w:t>8. Оценка воздействия проекта нормативного правового акта на состояние конкуренции*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8.1. Положения, которые могут отрицательно воздействовать на состояние конкуренции:</w:t>
      </w:r>
    </w:p>
    <w:p w:rsidR="006D5C88" w:rsidRPr="0037616C" w:rsidRDefault="006D5C88" w:rsidP="006D5C88">
      <w:pPr>
        <w:spacing w:line="238" w:lineRule="exact"/>
        <w:jc w:val="both"/>
        <w:rPr>
          <w:sz w:val="26"/>
          <w:szCs w:val="26"/>
        </w:rPr>
      </w:pPr>
    </w:p>
    <w:tbl>
      <w:tblPr>
        <w:tblW w:w="9600" w:type="dxa"/>
        <w:tblInd w:w="4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5488"/>
        <w:gridCol w:w="1276"/>
        <w:gridCol w:w="2275"/>
      </w:tblGrid>
      <w:tr w:rsidR="006D5C88" w:rsidRPr="0037616C" w:rsidTr="006D5C88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№</w:t>
            </w:r>
            <w:r w:rsidRPr="0037616C">
              <w:rPr>
                <w:bCs/>
                <w:sz w:val="26"/>
                <w:szCs w:val="26"/>
              </w:rPr>
              <w:t xml:space="preserve"> </w:t>
            </w:r>
            <w:r w:rsidRPr="0037616C">
              <w:rPr>
                <w:rFonts w:eastAsia="Calibri"/>
                <w:bCs/>
                <w:sz w:val="26"/>
                <w:szCs w:val="26"/>
              </w:rPr>
              <w:t>п/п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Наличие положения в проекте акта</w:t>
            </w:r>
          </w:p>
        </w:tc>
      </w:tr>
      <w:tr w:rsidR="006D5C88" w:rsidRPr="0037616C" w:rsidTr="006D5C8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Есть/нет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Ссылка на положение</w:t>
            </w:r>
          </w:p>
        </w:tc>
      </w:tr>
      <w:tr w:rsidR="006D5C88" w:rsidRPr="0037616C" w:rsidTr="006D5C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6D5C88" w:rsidRPr="0037616C" w:rsidTr="006D5C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1.1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D5C88" w:rsidRPr="0037616C" w:rsidTr="006D5C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1.2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D5C88" w:rsidRPr="0037616C" w:rsidTr="006D5C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1.3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D5C88" w:rsidRPr="0037616C" w:rsidTr="006D5C88">
        <w:trPr>
          <w:trHeight w:val="13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1.4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D5C88" w:rsidRPr="0037616C" w:rsidTr="006D5C88">
        <w:trPr>
          <w:trHeight w:val="6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6D5C88" w:rsidRPr="0037616C" w:rsidTr="006D5C88">
        <w:trPr>
          <w:trHeight w:val="11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2.1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D5C88" w:rsidRPr="0037616C" w:rsidTr="006D5C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2.2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7616C">
              <w:rPr>
                <w:rFonts w:eastAsia="Calibri"/>
                <w:bCs/>
                <w:sz w:val="26"/>
                <w:szCs w:val="26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napToGrid w:val="0"/>
              <w:spacing w:line="238" w:lineRule="exact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6D5C88" w:rsidRPr="0037616C" w:rsidRDefault="006D5C88" w:rsidP="0047799E">
      <w:pPr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8.2. Обоснование необходимости введения указанных положений:</w:t>
      </w:r>
    </w:p>
    <w:p w:rsidR="006D5C88" w:rsidRPr="0037616C" w:rsidRDefault="006D5C88" w:rsidP="0047799E">
      <w:pPr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8.3. Расчет риска отрицательного воздействия на состояние конкуренции:</w:t>
      </w:r>
    </w:p>
    <w:p w:rsidR="006D5C88" w:rsidRPr="0037616C" w:rsidRDefault="006D5C88" w:rsidP="0047799E">
      <w:pPr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Количество лиц, осуществляющих предпринимательскую деятельность </w:t>
      </w:r>
    </w:p>
    <w:p w:rsidR="006D5C88" w:rsidRPr="0037616C" w:rsidRDefault="006D5C88" w:rsidP="0047799E">
      <w:pPr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в регулируемой сфере: ______; </w:t>
      </w:r>
    </w:p>
    <w:p w:rsidR="006D5C88" w:rsidRPr="0037616C" w:rsidRDefault="006D5C88" w:rsidP="0047799E">
      <w:pPr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из них соответствуют требованиям предлагаемого </w:t>
      </w:r>
      <w:proofErr w:type="gramStart"/>
      <w:r w:rsidRPr="0037616C">
        <w:rPr>
          <w:sz w:val="26"/>
          <w:szCs w:val="26"/>
        </w:rPr>
        <w:t>регулирования:_</w:t>
      </w:r>
      <w:proofErr w:type="gramEnd"/>
      <w:r w:rsidRPr="0037616C">
        <w:rPr>
          <w:sz w:val="26"/>
          <w:szCs w:val="26"/>
        </w:rPr>
        <w:t>_____.</w:t>
      </w:r>
    </w:p>
    <w:p w:rsidR="006D5C88" w:rsidRPr="0037616C" w:rsidRDefault="006D5C88" w:rsidP="0047799E">
      <w:pPr>
        <w:pStyle w:val="a8"/>
        <w:spacing w:after="0" w:line="240" w:lineRule="auto"/>
        <w:ind w:firstLine="539"/>
        <w:jc w:val="both"/>
        <w:rPr>
          <w:color w:val="000000"/>
          <w:sz w:val="26"/>
          <w:szCs w:val="26"/>
        </w:rPr>
      </w:pPr>
      <w:r w:rsidRPr="0037616C">
        <w:rPr>
          <w:color w:val="000000"/>
          <w:sz w:val="26"/>
          <w:szCs w:val="26"/>
        </w:rPr>
        <w:t>8.4 Вывод о степени риска отрицательного воздействия на состояние конкуренции:</w:t>
      </w:r>
    </w:p>
    <w:p w:rsidR="006D5C88" w:rsidRPr="0037616C" w:rsidRDefault="006D5C88" w:rsidP="0047799E">
      <w:pPr>
        <w:pStyle w:val="a8"/>
        <w:spacing w:after="0" w:line="240" w:lineRule="auto"/>
        <w:ind w:firstLine="539"/>
        <w:jc w:val="both"/>
        <w:rPr>
          <w:sz w:val="26"/>
          <w:szCs w:val="26"/>
        </w:rPr>
      </w:pPr>
      <w:r w:rsidRPr="0037616C">
        <w:rPr>
          <w:rStyle w:val="a7"/>
          <w:i w:val="0"/>
          <w:iCs w:val="0"/>
          <w:sz w:val="26"/>
          <w:szCs w:val="26"/>
        </w:rPr>
        <w:t>Если доля лиц, указанных в п. 8.3 сводного отчета:</w:t>
      </w:r>
    </w:p>
    <w:p w:rsidR="006D5C88" w:rsidRPr="0037616C" w:rsidRDefault="006D5C88" w:rsidP="0047799E">
      <w:pPr>
        <w:pStyle w:val="a8"/>
        <w:widowControl/>
        <w:spacing w:after="0" w:line="240" w:lineRule="auto"/>
        <w:ind w:firstLine="539"/>
        <w:jc w:val="both"/>
        <w:rPr>
          <w:sz w:val="26"/>
          <w:szCs w:val="26"/>
        </w:rPr>
      </w:pPr>
      <w:r w:rsidRPr="0037616C">
        <w:rPr>
          <w:rStyle w:val="a7"/>
          <w:i w:val="0"/>
          <w:iCs w:val="0"/>
          <w:color w:val="000000"/>
          <w:sz w:val="26"/>
          <w:szCs w:val="26"/>
        </w:rPr>
        <w:t>менее 50 % - высокая степень риска отрицательного воздействия;</w:t>
      </w:r>
    </w:p>
    <w:p w:rsidR="006D5C88" w:rsidRPr="0037616C" w:rsidRDefault="006D5C88" w:rsidP="0047799E">
      <w:pPr>
        <w:pStyle w:val="a8"/>
        <w:widowControl/>
        <w:spacing w:after="0" w:line="240" w:lineRule="auto"/>
        <w:ind w:firstLine="539"/>
        <w:jc w:val="both"/>
        <w:rPr>
          <w:sz w:val="26"/>
          <w:szCs w:val="26"/>
        </w:rPr>
      </w:pPr>
      <w:r w:rsidRPr="0037616C">
        <w:rPr>
          <w:rStyle w:val="a7"/>
          <w:i w:val="0"/>
          <w:iCs w:val="0"/>
          <w:color w:val="000000"/>
          <w:sz w:val="26"/>
          <w:szCs w:val="26"/>
        </w:rPr>
        <w:t>от 50 до 80 % - средняя степень риска отрицательного воздействия;</w:t>
      </w:r>
    </w:p>
    <w:p w:rsidR="006D5C88" w:rsidRPr="0037616C" w:rsidRDefault="006D5C88" w:rsidP="0047799E">
      <w:pPr>
        <w:pStyle w:val="a8"/>
        <w:widowControl/>
        <w:spacing w:after="0" w:line="240" w:lineRule="auto"/>
        <w:ind w:firstLine="539"/>
        <w:jc w:val="both"/>
        <w:rPr>
          <w:sz w:val="26"/>
          <w:szCs w:val="26"/>
        </w:rPr>
      </w:pPr>
      <w:r w:rsidRPr="0037616C">
        <w:rPr>
          <w:rStyle w:val="a7"/>
          <w:i w:val="0"/>
          <w:iCs w:val="0"/>
          <w:color w:val="000000"/>
          <w:sz w:val="26"/>
          <w:szCs w:val="26"/>
        </w:rPr>
        <w:t>более 80 % - низкая степень риска отрицательного воздействия.</w:t>
      </w:r>
    </w:p>
    <w:p w:rsidR="006D5C88" w:rsidRPr="0037616C" w:rsidRDefault="006D5C88" w:rsidP="0047799E">
      <w:pPr>
        <w:tabs>
          <w:tab w:val="left" w:pos="709"/>
        </w:tabs>
        <w:spacing w:before="62" w:line="238" w:lineRule="exact"/>
        <w:ind w:firstLine="539"/>
        <w:jc w:val="both"/>
        <w:rPr>
          <w:i/>
          <w:iCs/>
          <w:sz w:val="26"/>
          <w:szCs w:val="26"/>
        </w:rPr>
      </w:pPr>
    </w:p>
    <w:p w:rsidR="006D5C88" w:rsidRPr="0037616C" w:rsidRDefault="006D5C88" w:rsidP="0047799E">
      <w:pPr>
        <w:spacing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9. Новые функции, полномочия, обязанности и права органов государственной власти Приморского края и органов местного самоуправления муниципальных образований Приморского края или сведения об их изменении, а также порядок их реализации:</w:t>
      </w:r>
    </w:p>
    <w:p w:rsidR="006D5C88" w:rsidRPr="0037616C" w:rsidRDefault="006D5C88" w:rsidP="006D5C88">
      <w:pPr>
        <w:spacing w:line="238" w:lineRule="exact"/>
        <w:jc w:val="both"/>
        <w:rPr>
          <w:sz w:val="26"/>
          <w:szCs w:val="26"/>
        </w:rPr>
      </w:pPr>
    </w:p>
    <w:tbl>
      <w:tblPr>
        <w:tblW w:w="9587" w:type="dxa"/>
        <w:jc w:val="center"/>
        <w:tblLook w:val="04A0" w:firstRow="1" w:lastRow="0" w:firstColumn="1" w:lastColumn="0" w:noHBand="0" w:noVBand="1"/>
      </w:tblPr>
      <w:tblGrid>
        <w:gridCol w:w="1900"/>
        <w:gridCol w:w="759"/>
        <w:gridCol w:w="1600"/>
        <w:gridCol w:w="1729"/>
        <w:gridCol w:w="2008"/>
        <w:gridCol w:w="1591"/>
      </w:tblGrid>
      <w:tr w:rsidR="006D5C88" w:rsidRPr="0037616C" w:rsidTr="006D5C88">
        <w:trPr>
          <w:jc w:val="center"/>
        </w:trPr>
        <w:tc>
          <w:tcPr>
            <w:tcW w:w="2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 xml:space="preserve">9.1. Наименование функции </w:t>
            </w:r>
            <w:r w:rsidRPr="0037616C">
              <w:rPr>
                <w:sz w:val="26"/>
                <w:szCs w:val="26"/>
              </w:rPr>
              <w:lastRenderedPageBreak/>
              <w:t>(полномочия, обязанности или права)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lastRenderedPageBreak/>
              <w:t xml:space="preserve">9.2. Характер </w:t>
            </w:r>
            <w:r w:rsidRPr="0037616C">
              <w:rPr>
                <w:sz w:val="26"/>
                <w:szCs w:val="26"/>
              </w:rPr>
              <w:lastRenderedPageBreak/>
              <w:t>функции (новая/ изменяемая/ отменяемая)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lastRenderedPageBreak/>
              <w:t>9.3. Количественная оценка расходов и возможных поступлений, млн. рублей</w:t>
            </w:r>
          </w:p>
        </w:tc>
      </w:tr>
      <w:tr w:rsidR="006D5C88" w:rsidRPr="0037616C" w:rsidTr="006D5C88">
        <w:trPr>
          <w:trHeight w:val="1975"/>
          <w:jc w:val="center"/>
        </w:trPr>
        <w:tc>
          <w:tcPr>
            <w:tcW w:w="2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proofErr w:type="gramStart"/>
            <w:r w:rsidRPr="0037616C">
              <w:rPr>
                <w:sz w:val="26"/>
                <w:szCs w:val="26"/>
              </w:rPr>
              <w:t>Единовре-менные</w:t>
            </w:r>
            <w:proofErr w:type="gramEnd"/>
            <w:r w:rsidRPr="0037616C">
              <w:rPr>
                <w:sz w:val="26"/>
                <w:szCs w:val="26"/>
              </w:rPr>
              <w:t xml:space="preserve"> расходы 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(от 1 до N) в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________г.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proofErr w:type="gramStart"/>
            <w:r w:rsidRPr="0037616C">
              <w:rPr>
                <w:sz w:val="26"/>
                <w:szCs w:val="26"/>
              </w:rPr>
              <w:t>Периоди-ческие</w:t>
            </w:r>
            <w:proofErr w:type="gramEnd"/>
            <w:r w:rsidRPr="0037616C">
              <w:rPr>
                <w:sz w:val="26"/>
                <w:szCs w:val="26"/>
              </w:rPr>
              <w:t xml:space="preserve"> расходы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(от 1 до N) за период _______ гг.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pacing w:val="-4"/>
                <w:sz w:val="26"/>
                <w:szCs w:val="26"/>
              </w:rPr>
              <w:t>Возможные доходы</w:t>
            </w:r>
            <w:r w:rsidRPr="0037616C">
              <w:rPr>
                <w:spacing w:val="-4"/>
                <w:sz w:val="26"/>
                <w:szCs w:val="26"/>
              </w:rPr>
              <w:br/>
              <w:t xml:space="preserve"> (от 1 до N) за период    </w:t>
            </w:r>
            <w:r w:rsidRPr="0037616C">
              <w:rPr>
                <w:sz w:val="26"/>
                <w:szCs w:val="26"/>
              </w:rPr>
              <w:t xml:space="preserve">                                          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_______</w:t>
            </w:r>
            <w:r w:rsidRPr="0037616C">
              <w:rPr>
                <w:sz w:val="26"/>
                <w:szCs w:val="26"/>
                <w:u w:val="single"/>
              </w:rPr>
              <w:t>гг.</w:t>
            </w:r>
          </w:p>
        </w:tc>
      </w:tr>
      <w:tr w:rsidR="006D5C88" w:rsidRPr="0037616C" w:rsidTr="006D5C88">
        <w:trPr>
          <w:jc w:val="center"/>
        </w:trPr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3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5</w:t>
            </w:r>
          </w:p>
        </w:tc>
      </w:tr>
      <w:tr w:rsidR="006D5C88" w:rsidRPr="0037616C" w:rsidTr="006D5C88">
        <w:trPr>
          <w:jc w:val="center"/>
        </w:trPr>
        <w:tc>
          <w:tcPr>
            <w:tcW w:w="95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i/>
                <w:iCs/>
                <w:sz w:val="26"/>
                <w:szCs w:val="26"/>
              </w:rPr>
            </w:pPr>
            <w:r w:rsidRPr="0037616C">
              <w:rPr>
                <w:i/>
                <w:iCs/>
                <w:sz w:val="26"/>
                <w:szCs w:val="26"/>
              </w:rPr>
              <w:t>В отношении варианта регулирования, рассмотренного в пункте 6.1</w:t>
            </w:r>
          </w:p>
        </w:tc>
      </w:tr>
      <w:tr w:rsidR="006D5C88" w:rsidRPr="0037616C" w:rsidTr="006D5C88">
        <w:trPr>
          <w:jc w:val="center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</w:tr>
      <w:tr w:rsidR="006D5C88" w:rsidRPr="0037616C" w:rsidTr="006D5C88">
        <w:trPr>
          <w:jc w:val="center"/>
        </w:trPr>
        <w:tc>
          <w:tcPr>
            <w:tcW w:w="4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Итого: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rPr>
                <w:sz w:val="26"/>
                <w:szCs w:val="26"/>
              </w:rPr>
            </w:pPr>
          </w:p>
        </w:tc>
      </w:tr>
    </w:tbl>
    <w:p w:rsidR="006D5C88" w:rsidRPr="0037616C" w:rsidRDefault="006D5C88" w:rsidP="006D5C88">
      <w:pPr>
        <w:tabs>
          <w:tab w:val="left" w:pos="709"/>
        </w:tabs>
        <w:spacing w:line="238" w:lineRule="exact"/>
        <w:jc w:val="both"/>
        <w:rPr>
          <w:sz w:val="26"/>
          <w:szCs w:val="26"/>
        </w:rPr>
      </w:pPr>
    </w:p>
    <w:p w:rsidR="006D5C88" w:rsidRPr="0037616C" w:rsidRDefault="006D5C88" w:rsidP="00511B73">
      <w:pPr>
        <w:spacing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10. Устанавливаемые или изменяемые обязанности субъектов предпринимательской и инвестиционной деятельности,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ограничений*</w:t>
      </w:r>
    </w:p>
    <w:p w:rsidR="006D5C88" w:rsidRPr="0037616C" w:rsidRDefault="006D5C88" w:rsidP="006D5C88">
      <w:pPr>
        <w:spacing w:line="238" w:lineRule="exact"/>
        <w:jc w:val="both"/>
        <w:rPr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1701"/>
        <w:gridCol w:w="1552"/>
      </w:tblGrid>
      <w:tr w:rsidR="006D5C88" w:rsidRPr="0037616C" w:rsidTr="006D5C88">
        <w:tc>
          <w:tcPr>
            <w:tcW w:w="2405" w:type="dxa"/>
            <w:vMerge w:val="restart"/>
          </w:tcPr>
          <w:p w:rsidR="006D5C88" w:rsidRPr="0037616C" w:rsidRDefault="006D5C88" w:rsidP="006D5C88">
            <w:pPr>
              <w:spacing w:after="240"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10.1. Наименование обязанностей (запретов, ограничений), ответственности и преимуществ субъектов предпринимательской и инвестиционной деятельности</w:t>
            </w:r>
          </w:p>
        </w:tc>
        <w:tc>
          <w:tcPr>
            <w:tcW w:w="2126" w:type="dxa"/>
            <w:vMerge w:val="restart"/>
          </w:tcPr>
          <w:p w:rsidR="006D5C88" w:rsidRPr="0037616C" w:rsidRDefault="006D5C88" w:rsidP="006D5C88">
            <w:pPr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10.2. Характер обязанностей, ответственности и преимуществ (новая/ изменяемая/отменяемая)</w:t>
            </w:r>
          </w:p>
        </w:tc>
        <w:tc>
          <w:tcPr>
            <w:tcW w:w="5096" w:type="dxa"/>
            <w:gridSpan w:val="3"/>
          </w:tcPr>
          <w:p w:rsidR="006D5C88" w:rsidRPr="0037616C" w:rsidRDefault="006D5C88" w:rsidP="006D5C88">
            <w:pPr>
              <w:spacing w:after="240"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10.3. Количественная оценка расходов и возможных поступлений, млн. рублей</w:t>
            </w:r>
          </w:p>
        </w:tc>
      </w:tr>
      <w:tr w:rsidR="006D5C88" w:rsidRPr="0037616C" w:rsidTr="006D5C88">
        <w:tc>
          <w:tcPr>
            <w:tcW w:w="2405" w:type="dxa"/>
            <w:vMerge/>
          </w:tcPr>
          <w:p w:rsidR="006D5C88" w:rsidRPr="0037616C" w:rsidRDefault="006D5C88" w:rsidP="006D5C88">
            <w:pPr>
              <w:spacing w:after="240"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D5C88" w:rsidRPr="0037616C" w:rsidRDefault="006D5C88" w:rsidP="006D5C88">
            <w:pPr>
              <w:spacing w:after="240"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D5C88" w:rsidRPr="0037616C" w:rsidRDefault="006D5C88" w:rsidP="006D5C88">
            <w:pPr>
              <w:spacing w:after="240" w:line="238" w:lineRule="exact"/>
              <w:jc w:val="center"/>
              <w:rPr>
                <w:sz w:val="26"/>
                <w:szCs w:val="26"/>
              </w:rPr>
            </w:pPr>
            <w:proofErr w:type="gramStart"/>
            <w:r w:rsidRPr="0037616C">
              <w:rPr>
                <w:sz w:val="26"/>
                <w:szCs w:val="26"/>
              </w:rPr>
              <w:t>Едино-временные</w:t>
            </w:r>
            <w:proofErr w:type="gramEnd"/>
            <w:r w:rsidRPr="0037616C">
              <w:rPr>
                <w:sz w:val="26"/>
                <w:szCs w:val="26"/>
              </w:rPr>
              <w:t xml:space="preserve"> расходы</w:t>
            </w:r>
          </w:p>
          <w:p w:rsidR="006D5C88" w:rsidRPr="0037616C" w:rsidRDefault="006D5C88" w:rsidP="006D5C88">
            <w:pPr>
              <w:spacing w:after="240"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(от 1 до N) в_______г.</w:t>
            </w:r>
          </w:p>
        </w:tc>
        <w:tc>
          <w:tcPr>
            <w:tcW w:w="1701" w:type="dxa"/>
          </w:tcPr>
          <w:p w:rsidR="006D5C88" w:rsidRPr="0037616C" w:rsidRDefault="006D5C88" w:rsidP="006D5C88">
            <w:pPr>
              <w:widowControl w:val="0"/>
              <w:spacing w:after="240" w:line="238" w:lineRule="exact"/>
              <w:jc w:val="center"/>
              <w:rPr>
                <w:sz w:val="26"/>
                <w:szCs w:val="26"/>
                <w:lang w:eastAsia="zh-CN"/>
              </w:rPr>
            </w:pPr>
            <w:r w:rsidRPr="0037616C">
              <w:rPr>
                <w:spacing w:val="-4"/>
                <w:sz w:val="26"/>
                <w:szCs w:val="26"/>
                <w:lang w:eastAsia="zh-CN"/>
              </w:rPr>
              <w:t>Периодические расходы</w:t>
            </w:r>
          </w:p>
          <w:p w:rsidR="006D5C88" w:rsidRPr="0037616C" w:rsidRDefault="006D5C88" w:rsidP="006D5C88">
            <w:pPr>
              <w:widowControl w:val="0"/>
              <w:spacing w:after="240" w:line="238" w:lineRule="exact"/>
              <w:jc w:val="center"/>
              <w:rPr>
                <w:sz w:val="26"/>
                <w:szCs w:val="26"/>
                <w:lang w:eastAsia="zh-CN"/>
              </w:rPr>
            </w:pPr>
            <w:r w:rsidRPr="0037616C">
              <w:rPr>
                <w:spacing w:val="-4"/>
                <w:sz w:val="26"/>
                <w:szCs w:val="26"/>
                <w:lang w:eastAsia="zh-CN"/>
              </w:rPr>
              <w:t>(от 1 до N) за период</w:t>
            </w:r>
            <w:r w:rsidRPr="0037616C">
              <w:rPr>
                <w:spacing w:val="-4"/>
                <w:sz w:val="26"/>
                <w:szCs w:val="26"/>
                <w:lang w:eastAsia="zh-CN"/>
              </w:rPr>
              <w:br/>
              <w:t>______гг.</w:t>
            </w:r>
          </w:p>
          <w:p w:rsidR="006D5C88" w:rsidRPr="0037616C" w:rsidRDefault="006D5C88" w:rsidP="006D5C88">
            <w:pPr>
              <w:spacing w:after="240"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6D5C88" w:rsidRPr="0037616C" w:rsidRDefault="006D5C88" w:rsidP="006D5C88">
            <w:pPr>
              <w:spacing w:after="240"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Возможные доходы (от 1 до N) за период                                           _______гг.</w:t>
            </w:r>
          </w:p>
        </w:tc>
      </w:tr>
      <w:tr w:rsidR="006D5C88" w:rsidRPr="0037616C" w:rsidTr="006D5C88">
        <w:tc>
          <w:tcPr>
            <w:tcW w:w="2405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4</w:t>
            </w:r>
          </w:p>
        </w:tc>
        <w:tc>
          <w:tcPr>
            <w:tcW w:w="1552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5</w:t>
            </w:r>
          </w:p>
        </w:tc>
      </w:tr>
      <w:tr w:rsidR="006D5C88" w:rsidRPr="0037616C" w:rsidTr="006D5C88">
        <w:tc>
          <w:tcPr>
            <w:tcW w:w="2405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</w:p>
        </w:tc>
      </w:tr>
      <w:tr w:rsidR="006D5C88" w:rsidRPr="0037616C" w:rsidTr="006D5C88">
        <w:tc>
          <w:tcPr>
            <w:tcW w:w="2405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sz w:val="26"/>
                <w:szCs w:val="26"/>
              </w:rPr>
            </w:pPr>
          </w:p>
        </w:tc>
      </w:tr>
    </w:tbl>
    <w:p w:rsidR="006D5C88" w:rsidRPr="0037616C" w:rsidRDefault="006D5C88" w:rsidP="006D5C88">
      <w:pPr>
        <w:spacing w:line="238" w:lineRule="exact"/>
        <w:jc w:val="both"/>
        <w:rPr>
          <w:sz w:val="26"/>
          <w:szCs w:val="26"/>
        </w:rPr>
      </w:pP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10.4. Порядок организации исполнения новых или изменяемых ранее предусмотренных нормативными правовыми актами края обязанностей, запретов и ограничений для субъектов предпринимательской и инвестиционной деятельности, оценки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</w:t>
      </w:r>
      <w:r w:rsidR="00511B73" w:rsidRPr="0037616C">
        <w:rPr>
          <w:sz w:val="26"/>
          <w:szCs w:val="26"/>
        </w:rPr>
        <w:t>их обязанностей или ограничений.</w:t>
      </w:r>
    </w:p>
    <w:p w:rsidR="00511B73" w:rsidRPr="0037616C" w:rsidRDefault="00511B73" w:rsidP="00511B73">
      <w:pPr>
        <w:spacing w:before="62" w:line="238" w:lineRule="exact"/>
        <w:ind w:firstLine="539"/>
        <w:jc w:val="both"/>
        <w:rPr>
          <w:sz w:val="26"/>
          <w:szCs w:val="26"/>
        </w:rPr>
      </w:pPr>
    </w:p>
    <w:p w:rsidR="006D5C88" w:rsidRPr="0037616C" w:rsidRDefault="006D5C88" w:rsidP="00511B73">
      <w:pPr>
        <w:spacing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11. Риски решения проблемы предложенным способом регулирования и риски негативных последствий: *</w:t>
      </w:r>
    </w:p>
    <w:p w:rsidR="006D5C88" w:rsidRPr="0037616C" w:rsidRDefault="006D5C88" w:rsidP="006D5C88">
      <w:pPr>
        <w:spacing w:line="238" w:lineRule="exact"/>
        <w:jc w:val="both"/>
        <w:rPr>
          <w:sz w:val="26"/>
          <w:szCs w:val="26"/>
        </w:rPr>
      </w:pPr>
    </w:p>
    <w:tbl>
      <w:tblPr>
        <w:tblW w:w="9588" w:type="dxa"/>
        <w:tblInd w:w="45" w:type="dxa"/>
        <w:tblLook w:val="04A0" w:firstRow="1" w:lastRow="0" w:firstColumn="1" w:lastColumn="0" w:noHBand="0" w:noVBand="1"/>
      </w:tblPr>
      <w:tblGrid>
        <w:gridCol w:w="2089"/>
        <w:gridCol w:w="2217"/>
        <w:gridCol w:w="1566"/>
        <w:gridCol w:w="1519"/>
        <w:gridCol w:w="2197"/>
      </w:tblGrid>
      <w:tr w:rsidR="006D5C88" w:rsidRPr="0037616C" w:rsidTr="006D5C88">
        <w:trPr>
          <w:trHeight w:val="118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11.1. Основные риски решения проблемы предложенным способом и риски негативных последствий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 xml:space="preserve">11.2. Оценка вероятности наступления рисков </w:t>
            </w:r>
            <w:r w:rsidRPr="0037616C">
              <w:rPr>
                <w:i/>
                <w:sz w:val="26"/>
                <w:szCs w:val="26"/>
              </w:rPr>
              <w:t>(высокая/средняя/ низкая)</w:t>
            </w:r>
            <w:r w:rsidRPr="0037616C">
              <w:rPr>
                <w:sz w:val="26"/>
                <w:szCs w:val="26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 xml:space="preserve">11.3. Степень влияния рисков </w:t>
            </w:r>
            <w:r w:rsidRPr="0037616C">
              <w:rPr>
                <w:i/>
                <w:sz w:val="26"/>
                <w:szCs w:val="26"/>
              </w:rPr>
              <w:t>(высокая/ средняя/ низкая)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 xml:space="preserve">11.3. Методы контроля 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рисков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11.4. Степень контроля рисков (</w:t>
            </w:r>
            <w:r w:rsidRPr="0037616C">
              <w:rPr>
                <w:i/>
                <w:sz w:val="26"/>
                <w:szCs w:val="26"/>
              </w:rPr>
              <w:t>полный/ частичный/ отсутствует</w:t>
            </w:r>
            <w:r w:rsidRPr="0037616C">
              <w:rPr>
                <w:sz w:val="26"/>
                <w:szCs w:val="26"/>
              </w:rPr>
              <w:t>)</w:t>
            </w:r>
          </w:p>
        </w:tc>
      </w:tr>
      <w:tr w:rsidR="006D5C88" w:rsidRPr="0037616C" w:rsidTr="006D5C88">
        <w:trPr>
          <w:trHeight w:val="48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5</w:t>
            </w:r>
          </w:p>
        </w:tc>
      </w:tr>
      <w:tr w:rsidR="006D5C88" w:rsidRPr="0037616C" w:rsidTr="006D5C88">
        <w:trPr>
          <w:trHeight w:val="540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i/>
                <w:iCs/>
                <w:sz w:val="26"/>
                <w:szCs w:val="26"/>
              </w:rPr>
            </w:pPr>
            <w:r w:rsidRPr="0037616C">
              <w:rPr>
                <w:i/>
                <w:iCs/>
                <w:sz w:val="26"/>
                <w:szCs w:val="26"/>
              </w:rPr>
              <w:t>(Риск № 1)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</w:tr>
      <w:tr w:rsidR="006D5C88" w:rsidRPr="0037616C" w:rsidTr="006D5C88">
        <w:trPr>
          <w:trHeight w:val="540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i/>
                <w:iCs/>
                <w:sz w:val="26"/>
                <w:szCs w:val="26"/>
              </w:rPr>
            </w:pPr>
            <w:r w:rsidRPr="0037616C">
              <w:rPr>
                <w:i/>
                <w:iCs/>
                <w:sz w:val="26"/>
                <w:szCs w:val="26"/>
              </w:rPr>
              <w:t xml:space="preserve">(Риск № </w:t>
            </w:r>
            <w:r w:rsidRPr="0037616C">
              <w:rPr>
                <w:i/>
                <w:iCs/>
                <w:sz w:val="26"/>
                <w:szCs w:val="26"/>
                <w:lang w:eastAsia="zh-CN"/>
              </w:rPr>
              <w:t>N)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</w:p>
        </w:tc>
      </w:tr>
    </w:tbl>
    <w:p w:rsidR="006D5C88" w:rsidRPr="0037616C" w:rsidRDefault="006D5C88" w:rsidP="006D5C88">
      <w:pPr>
        <w:spacing w:line="238" w:lineRule="exact"/>
        <w:jc w:val="both"/>
        <w:rPr>
          <w:sz w:val="26"/>
          <w:szCs w:val="26"/>
        </w:rPr>
      </w:pPr>
    </w:p>
    <w:p w:rsidR="006D5C88" w:rsidRPr="0037616C" w:rsidRDefault="006D5C88" w:rsidP="00511B73">
      <w:pPr>
        <w:spacing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12. Индикативные (ключевые) показатели. Описание методов контроля и сроки оценки эффективности избранного способа достижения цели регулирования, </w:t>
      </w:r>
      <w:r w:rsidRPr="0037616C">
        <w:rPr>
          <w:sz w:val="26"/>
          <w:szCs w:val="26"/>
        </w:rPr>
        <w:lastRenderedPageBreak/>
        <w:t>программы мониторинга, и иные способы (методы) оценки достижения заявленных целей регулирования*</w:t>
      </w:r>
    </w:p>
    <w:p w:rsidR="006D5C88" w:rsidRPr="0037616C" w:rsidRDefault="006D5C88" w:rsidP="006D5C88">
      <w:pPr>
        <w:spacing w:line="238" w:lineRule="exact"/>
        <w:jc w:val="both"/>
        <w:rPr>
          <w:sz w:val="26"/>
          <w:szCs w:val="26"/>
        </w:rPr>
      </w:pPr>
    </w:p>
    <w:tbl>
      <w:tblPr>
        <w:tblW w:w="9638" w:type="dxa"/>
        <w:tblInd w:w="-5" w:type="dxa"/>
        <w:tblLook w:val="04A0" w:firstRow="1" w:lastRow="0" w:firstColumn="1" w:lastColumn="0" w:noHBand="0" w:noVBand="1"/>
      </w:tblPr>
      <w:tblGrid>
        <w:gridCol w:w="2814"/>
        <w:gridCol w:w="2751"/>
        <w:gridCol w:w="2035"/>
        <w:gridCol w:w="2038"/>
      </w:tblGrid>
      <w:tr w:rsidR="006D5C88" w:rsidRPr="0037616C" w:rsidTr="006D5C88">
        <w:trPr>
          <w:trHeight w:val="96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 xml:space="preserve">12.1. Цели предлагаемого правового регулировании (в соответствии с 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разделом 5 сводного отчета)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12.2. Индикативные (ключевые) показатели достижения целей предлагаемого правового регулирования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12.3. Единицы измерения индикативных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(ключевых)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показателей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12.4. Целевые значения индикативных (ключевых)</w:t>
            </w:r>
          </w:p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показателей по годам</w:t>
            </w:r>
          </w:p>
        </w:tc>
      </w:tr>
      <w:tr w:rsidR="006D5C88" w:rsidRPr="0037616C" w:rsidTr="006D5C88">
        <w:trPr>
          <w:trHeight w:val="38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sz w:val="26"/>
                <w:szCs w:val="26"/>
                <w:highlight w:val="yellow"/>
              </w:rPr>
            </w:pPr>
            <w:r w:rsidRPr="0037616C">
              <w:rPr>
                <w:sz w:val="26"/>
                <w:szCs w:val="26"/>
              </w:rPr>
              <w:t>4</w:t>
            </w:r>
          </w:p>
        </w:tc>
      </w:tr>
      <w:tr w:rsidR="006D5C88" w:rsidRPr="0037616C" w:rsidTr="006D5C88">
        <w:trPr>
          <w:trHeight w:val="30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88" w:rsidRPr="0037616C" w:rsidRDefault="006D5C88" w:rsidP="006D5C88">
            <w:pPr>
              <w:spacing w:line="238" w:lineRule="exact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6D5C88" w:rsidRPr="0037616C" w:rsidRDefault="006D5C88" w:rsidP="006D5C88">
      <w:pPr>
        <w:spacing w:before="62" w:line="238" w:lineRule="exact"/>
        <w:jc w:val="both"/>
        <w:rPr>
          <w:sz w:val="26"/>
          <w:szCs w:val="26"/>
        </w:rPr>
      </w:pP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  <w:highlight w:val="yellow"/>
        </w:rPr>
      </w:pPr>
      <w:r w:rsidRPr="0037616C">
        <w:rPr>
          <w:sz w:val="26"/>
          <w:szCs w:val="26"/>
        </w:rPr>
        <w:t>12.5. Способ расчета индикативных (</w:t>
      </w:r>
      <w:proofErr w:type="gramStart"/>
      <w:r w:rsidRPr="0037616C">
        <w:rPr>
          <w:sz w:val="26"/>
          <w:szCs w:val="26"/>
        </w:rPr>
        <w:t>ключевых)  показателей</w:t>
      </w:r>
      <w:proofErr w:type="gramEnd"/>
      <w:r w:rsidRPr="0037616C">
        <w:rPr>
          <w:sz w:val="26"/>
          <w:szCs w:val="26"/>
        </w:rPr>
        <w:t>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  <w:highlight w:val="yellow"/>
        </w:rPr>
      </w:pPr>
      <w:r w:rsidRPr="0037616C">
        <w:rPr>
          <w:sz w:val="26"/>
          <w:szCs w:val="26"/>
        </w:rPr>
        <w:t>12.6. Описание методов контроля эффективности избранного способа</w:t>
      </w:r>
      <w:r w:rsidRPr="0037616C">
        <w:rPr>
          <w:sz w:val="26"/>
          <w:szCs w:val="26"/>
          <w:highlight w:val="yellow"/>
        </w:rPr>
        <w:t xml:space="preserve"> </w:t>
      </w:r>
      <w:r w:rsidRPr="0037616C">
        <w:rPr>
          <w:sz w:val="26"/>
          <w:szCs w:val="26"/>
        </w:rPr>
        <w:t xml:space="preserve">достижения целей регулирования, программы мониторинга и иных способов (методов) оценки достижения заявленных целей регулирования: 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12.7. Описание источников информации для расчета индикативных (ключевых) показателей: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  <w:highlight w:val="yellow"/>
        </w:rPr>
      </w:pP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13. Анализ издержек и выгод предлагаемого варианта достижения цели регулирования*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13.1. Оценка изменений расходов консолидированного бюджета Приморского края на исполнение полномочий органов исполнительной власти Приморского края для реализации предлагаемого правового регулирования: - млн.руб. </w:t>
      </w:r>
    </w:p>
    <w:p w:rsidR="006D5C88" w:rsidRPr="0037616C" w:rsidRDefault="006D5C88" w:rsidP="00511B73">
      <w:pPr>
        <w:pStyle w:val="a3"/>
        <w:spacing w:before="62" w:line="238" w:lineRule="exact"/>
        <w:ind w:left="0" w:firstLine="539"/>
        <w:jc w:val="both"/>
        <w:rPr>
          <w:bCs/>
          <w:kern w:val="2"/>
          <w:sz w:val="26"/>
          <w:szCs w:val="26"/>
        </w:rPr>
      </w:pPr>
      <w:r w:rsidRPr="0037616C">
        <w:rPr>
          <w:sz w:val="26"/>
          <w:szCs w:val="26"/>
        </w:rPr>
        <w:t xml:space="preserve">13.2. </w:t>
      </w:r>
      <w:r w:rsidRPr="0037616C">
        <w:rPr>
          <w:bCs/>
          <w:kern w:val="2"/>
          <w:sz w:val="26"/>
          <w:szCs w:val="26"/>
        </w:rPr>
        <w:t xml:space="preserve">Общий объем затрат на организационно-технические, методологические, информационные и иные мероприятия, необходимые для достижения заявленных целей </w:t>
      </w:r>
      <w:proofErr w:type="gramStart"/>
      <w:r w:rsidRPr="0037616C">
        <w:rPr>
          <w:bCs/>
          <w:kern w:val="2"/>
          <w:sz w:val="26"/>
          <w:szCs w:val="26"/>
        </w:rPr>
        <w:t>регулирования:  -</w:t>
      </w:r>
      <w:proofErr w:type="gramEnd"/>
      <w:r w:rsidRPr="0037616C">
        <w:rPr>
          <w:bCs/>
          <w:kern w:val="2"/>
          <w:sz w:val="26"/>
          <w:szCs w:val="26"/>
        </w:rPr>
        <w:t xml:space="preserve"> млн. руб.</w:t>
      </w:r>
    </w:p>
    <w:p w:rsidR="00511B73" w:rsidRPr="0037616C" w:rsidRDefault="00511B73" w:rsidP="00511B73">
      <w:pPr>
        <w:pStyle w:val="a3"/>
        <w:spacing w:before="62" w:line="238" w:lineRule="exact"/>
        <w:ind w:left="0" w:firstLine="539"/>
        <w:jc w:val="both"/>
        <w:rPr>
          <w:sz w:val="26"/>
          <w:szCs w:val="26"/>
        </w:rPr>
      </w:pP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14. Предполагаемая дата вступления в силу проекта нормативного правового акта, в отношении проекта которого проводилась ОРВ, необходимость установления переходных положений (переходного периода) *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14.1. Предполагаемая дата вступления в силу нормативного правового акта (если положения вводятся в действие в разное время, указывается статья/пункт проекта акта и дата введения):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14.2. Необходимость установления переходного периода и (или) отсрочки введения предлагаемого правового регулирования: </w:t>
      </w:r>
      <w:r w:rsidRPr="0037616C">
        <w:rPr>
          <w:i/>
          <w:sz w:val="26"/>
          <w:szCs w:val="26"/>
        </w:rPr>
        <w:t>есть (нет)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14.3.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15. Сведения о размещении уведомления о проведении публичных консультаций проекта нормативного правового акта, сроках представления предложений в связи с такими размещениями, лицах, представивших предложения, результаты рассмотрения предложений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15.1. Результаты проведения публичных консультаций:  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15.1.1 </w:t>
      </w:r>
      <w:r w:rsidRPr="0037616C">
        <w:rPr>
          <w:spacing w:val="-6"/>
          <w:sz w:val="26"/>
          <w:szCs w:val="26"/>
        </w:rPr>
        <w:t>Полный электронный адрес размещения уведомления о проведении публичных консультаций проекта нормативного правового акта в информационно-телекоммуникационной сети «Интернет» (https://regulation-new.primorsky.ru/):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15.1.2. Срок, в течение которого принимались предложения в связи с размещением уведомления о проведении публичных консультаций проекта нормативного правового акта: начало: ___________; окончание: _____________.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15.1.3. Количество замечаний и предложений, полученных в ходе проведения публичных консультаций: ____, из них учтено: полностью: _____, учтено частично: ___.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15.1.4. Количество оценок, полученных в ходе проведения публичных консультаций: ____, из них положительных: _____, отрицательных: ___.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15.1.5. Сведения о физических и юридических лицах, общественных объединениях предпринимателей Приморского края, иных организациях и экспертах - </w:t>
      </w:r>
      <w:r w:rsidRPr="0037616C">
        <w:rPr>
          <w:sz w:val="26"/>
          <w:szCs w:val="26"/>
        </w:rPr>
        <w:lastRenderedPageBreak/>
        <w:t>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проекту нормативного правового акта: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15.1.6. Сведения о лицах, представивших предложения: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15.1.7. Сведения о рассмотрении предложений: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15.1.8. Иные сведения о размещении уведомления о проведении публичных консультаций;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15.2 Результаты проведения экспертизы ОРВ Экспертными Советами:</w:t>
      </w: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</w:p>
    <w:p w:rsidR="006D5C88" w:rsidRPr="0037616C" w:rsidRDefault="006D5C88" w:rsidP="00511B73">
      <w:pPr>
        <w:spacing w:before="62" w:line="238" w:lineRule="exact"/>
        <w:ind w:firstLine="53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16.  Иные сведения, которые, по мнению разработчика, позволяют оценить обоснованность предлагаемого регулирования:</w:t>
      </w:r>
    </w:p>
    <w:p w:rsidR="006D5C88" w:rsidRPr="0037616C" w:rsidRDefault="006D5C88" w:rsidP="006D5C88">
      <w:pPr>
        <w:spacing w:line="238" w:lineRule="exact"/>
        <w:jc w:val="both"/>
        <w:rPr>
          <w:sz w:val="26"/>
          <w:szCs w:val="26"/>
        </w:rPr>
      </w:pPr>
    </w:p>
    <w:p w:rsidR="006D5C88" w:rsidRPr="0037616C" w:rsidRDefault="006D5C88" w:rsidP="006D5C88">
      <w:pPr>
        <w:jc w:val="center"/>
        <w:rPr>
          <w:strike/>
          <w:color w:val="FF0000"/>
          <w:sz w:val="26"/>
          <w:szCs w:val="26"/>
          <w:vertAlign w:val="superscript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1924"/>
        <w:gridCol w:w="7714"/>
      </w:tblGrid>
      <w:tr w:rsidR="006D5C88" w:rsidRPr="0037616C" w:rsidTr="006D5C88">
        <w:tc>
          <w:tcPr>
            <w:tcW w:w="1924" w:type="dxa"/>
            <w:shd w:val="clear" w:color="auto" w:fill="auto"/>
          </w:tcPr>
          <w:p w:rsidR="006D5C88" w:rsidRPr="0037616C" w:rsidRDefault="006D5C88" w:rsidP="006D5C88">
            <w:pPr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Приложения:</w:t>
            </w:r>
          </w:p>
        </w:tc>
        <w:tc>
          <w:tcPr>
            <w:tcW w:w="7713" w:type="dxa"/>
            <w:shd w:val="clear" w:color="auto" w:fill="auto"/>
          </w:tcPr>
          <w:p w:rsidR="006D5C88" w:rsidRPr="0037616C" w:rsidRDefault="006D5C88" w:rsidP="006D5C88">
            <w:pPr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1. 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      </w:r>
          </w:p>
          <w:p w:rsidR="006D5C88" w:rsidRPr="0037616C" w:rsidRDefault="006D5C88" w:rsidP="006D5C88">
            <w:pPr>
              <w:rPr>
                <w:strike/>
                <w:color w:val="FF0000"/>
                <w:sz w:val="26"/>
                <w:szCs w:val="26"/>
                <w:vertAlign w:val="superscript"/>
              </w:rPr>
            </w:pPr>
            <w:r w:rsidRPr="0037616C">
              <w:rPr>
                <w:sz w:val="26"/>
                <w:szCs w:val="26"/>
              </w:rPr>
              <w:t>2. Иные документы</w:t>
            </w:r>
          </w:p>
        </w:tc>
      </w:tr>
    </w:tbl>
    <w:p w:rsidR="006D5C88" w:rsidRPr="0037616C" w:rsidRDefault="006D5C88" w:rsidP="006D5C88">
      <w:pPr>
        <w:jc w:val="center"/>
        <w:rPr>
          <w:strike/>
          <w:color w:val="FF0000"/>
          <w:sz w:val="26"/>
          <w:szCs w:val="26"/>
          <w:vertAlign w:val="superscript"/>
        </w:rPr>
      </w:pPr>
    </w:p>
    <w:tbl>
      <w:tblPr>
        <w:tblW w:w="9750" w:type="dxa"/>
        <w:tblInd w:w="-108" w:type="dxa"/>
        <w:tblLook w:val="04A0" w:firstRow="1" w:lastRow="0" w:firstColumn="1" w:lastColumn="0" w:noHBand="0" w:noVBand="1"/>
      </w:tblPr>
      <w:tblGrid>
        <w:gridCol w:w="3190"/>
        <w:gridCol w:w="3190"/>
        <w:gridCol w:w="3370"/>
      </w:tblGrid>
      <w:tr w:rsidR="006D5C88" w:rsidRPr="0037616C" w:rsidTr="006D5C88">
        <w:trPr>
          <w:trHeight w:val="1391"/>
        </w:trPr>
        <w:tc>
          <w:tcPr>
            <w:tcW w:w="3190" w:type="dxa"/>
            <w:shd w:val="clear" w:color="auto" w:fill="auto"/>
          </w:tcPr>
          <w:p w:rsidR="006D5C88" w:rsidRPr="0037616C" w:rsidRDefault="006D5C88" w:rsidP="006D5C88">
            <w:pPr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 xml:space="preserve">Руководитель органа власти, ответственного за проведение ОРВ </w:t>
            </w:r>
          </w:p>
          <w:p w:rsidR="006D5C88" w:rsidRPr="0037616C" w:rsidRDefault="006D5C88" w:rsidP="006D5C88">
            <w:pPr>
              <w:rPr>
                <w:sz w:val="26"/>
                <w:szCs w:val="26"/>
              </w:rPr>
            </w:pPr>
          </w:p>
          <w:p w:rsidR="006D5C88" w:rsidRPr="0037616C" w:rsidRDefault="00511B73" w:rsidP="006D5C88">
            <w:pPr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«___»__________ 20___</w:t>
            </w:r>
            <w:r w:rsidR="006D5C88" w:rsidRPr="0037616C">
              <w:rPr>
                <w:sz w:val="26"/>
                <w:szCs w:val="26"/>
              </w:rPr>
              <w:t>г.</w:t>
            </w:r>
          </w:p>
          <w:p w:rsidR="006D5C88" w:rsidRPr="0037616C" w:rsidRDefault="006D5C88" w:rsidP="006D5C88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6D5C88" w:rsidRPr="0037616C" w:rsidRDefault="006D5C88" w:rsidP="006D5C88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6D5C88" w:rsidRPr="0037616C" w:rsidRDefault="006D5C88" w:rsidP="006D5C88">
            <w:pPr>
              <w:jc w:val="center"/>
              <w:rPr>
                <w:sz w:val="26"/>
                <w:szCs w:val="26"/>
              </w:rPr>
            </w:pPr>
          </w:p>
          <w:p w:rsidR="006D5C88" w:rsidRPr="0037616C" w:rsidRDefault="006D5C88" w:rsidP="006D5C88">
            <w:pPr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___________________</w:t>
            </w:r>
          </w:p>
          <w:p w:rsidR="006D5C88" w:rsidRPr="0037616C" w:rsidRDefault="006D5C88" w:rsidP="006D5C88">
            <w:pPr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(подпись)</w:t>
            </w:r>
          </w:p>
          <w:p w:rsidR="006D5C88" w:rsidRPr="0037616C" w:rsidRDefault="006D5C88" w:rsidP="006D5C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  <w:shd w:val="clear" w:color="auto" w:fill="auto"/>
          </w:tcPr>
          <w:p w:rsidR="006D5C88" w:rsidRPr="0037616C" w:rsidRDefault="006D5C88" w:rsidP="006D5C88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6D5C88" w:rsidRPr="0037616C" w:rsidRDefault="006D5C88" w:rsidP="006D5C88">
            <w:pPr>
              <w:rPr>
                <w:sz w:val="26"/>
                <w:szCs w:val="26"/>
              </w:rPr>
            </w:pPr>
          </w:p>
          <w:p w:rsidR="006D5C88" w:rsidRPr="0037616C" w:rsidRDefault="006D5C88" w:rsidP="006D5C88">
            <w:pPr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_____________________</w:t>
            </w:r>
          </w:p>
          <w:p w:rsidR="006D5C88" w:rsidRPr="0037616C" w:rsidRDefault="006D5C88" w:rsidP="006D5C88">
            <w:pPr>
              <w:jc w:val="center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(расшифровка подписи)</w:t>
            </w:r>
          </w:p>
          <w:p w:rsidR="006D5C88" w:rsidRPr="0037616C" w:rsidRDefault="006D5C88" w:rsidP="006D5C88">
            <w:pPr>
              <w:rPr>
                <w:sz w:val="26"/>
                <w:szCs w:val="26"/>
              </w:rPr>
            </w:pPr>
          </w:p>
        </w:tc>
      </w:tr>
    </w:tbl>
    <w:p w:rsidR="006D5C88" w:rsidRPr="0037616C" w:rsidRDefault="006D5C88" w:rsidP="00511B73">
      <w:pPr>
        <w:jc w:val="both"/>
        <w:rPr>
          <w:sz w:val="26"/>
          <w:szCs w:val="26"/>
        </w:rPr>
      </w:pPr>
      <w:r w:rsidRPr="0037616C">
        <w:rPr>
          <w:sz w:val="26"/>
          <w:szCs w:val="26"/>
        </w:rPr>
        <w:t>* - разделы заполняются при определении высокой или средней степени регулирующего воздействия проекта нормативного правового акта</w:t>
      </w:r>
    </w:p>
    <w:p w:rsidR="00FB4343" w:rsidRPr="0037616C" w:rsidRDefault="00FB4343" w:rsidP="00FB4343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FB4343">
      <w:pPr>
        <w:jc w:val="center"/>
        <w:rPr>
          <w:sz w:val="26"/>
          <w:szCs w:val="26"/>
        </w:rPr>
      </w:pPr>
    </w:p>
    <w:p w:rsidR="0047799E" w:rsidRPr="0037616C" w:rsidRDefault="0047799E" w:rsidP="00FB4343">
      <w:pPr>
        <w:jc w:val="center"/>
        <w:rPr>
          <w:sz w:val="26"/>
          <w:szCs w:val="26"/>
        </w:rPr>
      </w:pPr>
    </w:p>
    <w:p w:rsidR="00FB4343" w:rsidRPr="0037616C" w:rsidRDefault="00FB4343" w:rsidP="00FB4343">
      <w:pPr>
        <w:jc w:val="center"/>
        <w:rPr>
          <w:b/>
          <w:bCs/>
          <w:sz w:val="26"/>
          <w:szCs w:val="26"/>
        </w:rPr>
      </w:pPr>
      <w:r w:rsidRPr="0037616C">
        <w:rPr>
          <w:b/>
          <w:bCs/>
          <w:sz w:val="26"/>
          <w:szCs w:val="26"/>
        </w:rPr>
        <w:t>Перечень</w:t>
      </w:r>
    </w:p>
    <w:p w:rsidR="00FB4343" w:rsidRPr="0037616C" w:rsidRDefault="00FB4343" w:rsidP="00FB4343">
      <w:pPr>
        <w:jc w:val="center"/>
        <w:rPr>
          <w:sz w:val="26"/>
          <w:szCs w:val="26"/>
        </w:rPr>
      </w:pPr>
      <w:r w:rsidRPr="0037616C">
        <w:rPr>
          <w:b/>
          <w:bCs/>
          <w:sz w:val="26"/>
          <w:szCs w:val="26"/>
        </w:rPr>
        <w:t xml:space="preserve">вопросов, необходимых для отражения в сводном отчете, представляемой разработчиком проекта нормативного правового акта </w:t>
      </w:r>
      <w:r w:rsidR="00092AC0">
        <w:rPr>
          <w:b/>
          <w:color w:val="000000"/>
          <w:sz w:val="26"/>
          <w:szCs w:val="26"/>
        </w:rPr>
        <w:t>Ольгинского муниципального округа</w:t>
      </w:r>
      <w:r w:rsidRPr="0037616C">
        <w:rPr>
          <w:b/>
          <w:bCs/>
          <w:sz w:val="26"/>
          <w:szCs w:val="26"/>
        </w:rPr>
        <w:t xml:space="preserve"> при проведении оценки регулирующего воздействия</w:t>
      </w:r>
      <w:r w:rsidRPr="0037616C">
        <w:rPr>
          <w:sz w:val="26"/>
          <w:szCs w:val="26"/>
        </w:rPr>
        <w:t xml:space="preserve"> </w:t>
      </w:r>
    </w:p>
    <w:p w:rsidR="00FB4343" w:rsidRPr="0037616C" w:rsidRDefault="00FB4343" w:rsidP="00FB4343">
      <w:pPr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8"/>
        <w:jc w:val="both"/>
        <w:rPr>
          <w:sz w:val="26"/>
          <w:szCs w:val="26"/>
        </w:rPr>
      </w:pPr>
    </w:p>
    <w:p w:rsidR="00FB4343" w:rsidRPr="0037616C" w:rsidRDefault="00FB4343" w:rsidP="00FB4343">
      <w:pPr>
        <w:ind w:firstLine="708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1. Краткое описание предлагаемого правового регулирования в части положений, затрагивающих вопросы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деятельности.</w:t>
      </w:r>
    </w:p>
    <w:p w:rsidR="00FB4343" w:rsidRPr="0037616C" w:rsidRDefault="00FB4343" w:rsidP="00FB4343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2. Сведения и обоснование целей предлагаемого правового регулирования.</w:t>
      </w:r>
    </w:p>
    <w:p w:rsidR="00FB4343" w:rsidRPr="0037616C" w:rsidRDefault="00FB4343" w:rsidP="00FB4343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3. Описание обязанностей, запретов и ограничений, которые предполагается возложить на субъекты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FB4343" w:rsidRPr="0037616C" w:rsidRDefault="00FB4343" w:rsidP="00FB4343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4. Описание основных групп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интересы которых будут затронуты предлагаемым правовым регулированием.</w:t>
      </w:r>
    </w:p>
    <w:p w:rsidR="00FB4343" w:rsidRPr="0037616C" w:rsidRDefault="00FB4343" w:rsidP="00FB4343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5. Оценка расходов бюджета </w:t>
      </w:r>
      <w:r w:rsidR="00092AC0">
        <w:rPr>
          <w:color w:val="000000"/>
          <w:sz w:val="26"/>
          <w:szCs w:val="26"/>
        </w:rPr>
        <w:t>Ольгинского муниципального округ</w:t>
      </w:r>
      <w:r w:rsidRPr="0037616C">
        <w:rPr>
          <w:color w:val="000000"/>
          <w:sz w:val="26"/>
          <w:szCs w:val="26"/>
        </w:rPr>
        <w:t>а</w:t>
      </w:r>
      <w:r w:rsidRPr="0037616C">
        <w:rPr>
          <w:sz w:val="26"/>
          <w:szCs w:val="26"/>
        </w:rPr>
        <w:t xml:space="preserve"> на осуществление полномочий для реализации предлагаемого правового регулирования.</w:t>
      </w:r>
    </w:p>
    <w:p w:rsidR="00FB4343" w:rsidRPr="0037616C" w:rsidRDefault="00FB4343" w:rsidP="00FB4343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6. Оценка изменений расходов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 на осуществление такой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регулированием.</w:t>
      </w:r>
    </w:p>
    <w:p w:rsidR="00FB4343" w:rsidRPr="0037616C" w:rsidRDefault="00FB4343" w:rsidP="00FB4343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lastRenderedPageBreak/>
        <w:t xml:space="preserve">7. Иные сведения, позволяющие оценить обоснованность вводимых обязанностей, запретов и ограничений для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обоснованность расходов субъектов предпринимательской и </w:t>
      </w:r>
      <w:r w:rsidR="00706848" w:rsidRPr="0037616C">
        <w:rPr>
          <w:color w:val="000000"/>
          <w:sz w:val="26"/>
          <w:szCs w:val="26"/>
        </w:rPr>
        <w:t>иной экономической</w:t>
      </w:r>
      <w:r w:rsidR="00706848" w:rsidRPr="0037616C">
        <w:rPr>
          <w:sz w:val="26"/>
          <w:szCs w:val="26"/>
        </w:rPr>
        <w:t xml:space="preserve"> деятельности,</w:t>
      </w:r>
      <w:r w:rsidR="00092AC0">
        <w:rPr>
          <w:sz w:val="26"/>
          <w:szCs w:val="26"/>
        </w:rPr>
        <w:t xml:space="preserve"> и бюджета муниципального округ</w:t>
      </w:r>
      <w:r w:rsidRPr="0037616C">
        <w:rPr>
          <w:sz w:val="26"/>
          <w:szCs w:val="26"/>
        </w:rPr>
        <w:t xml:space="preserve">а, возникновению которых способствуют положения проекта нормативного правового акта или поправок к проекту. </w:t>
      </w:r>
    </w:p>
    <w:p w:rsidR="00FB4343" w:rsidRPr="0037616C" w:rsidRDefault="00FB4343" w:rsidP="00FB4343">
      <w:pPr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ind w:firstLine="709"/>
        <w:jc w:val="both"/>
        <w:rPr>
          <w:sz w:val="26"/>
          <w:szCs w:val="26"/>
        </w:rPr>
      </w:pPr>
    </w:p>
    <w:p w:rsidR="0047799E" w:rsidRPr="0037616C" w:rsidRDefault="0047799E" w:rsidP="00FB4343">
      <w:pPr>
        <w:spacing w:after="240"/>
        <w:jc w:val="right"/>
        <w:rPr>
          <w:bCs/>
          <w:sz w:val="26"/>
          <w:szCs w:val="26"/>
        </w:rPr>
        <w:sectPr w:rsidR="0047799E" w:rsidRPr="0037616C" w:rsidSect="006D5C88">
          <w:pgSz w:w="11906" w:h="16838"/>
          <w:pgMar w:top="284" w:right="851" w:bottom="851" w:left="1418" w:header="709" w:footer="709" w:gutter="0"/>
          <w:cols w:space="720"/>
        </w:sect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к Поряд</w:t>
      </w:r>
      <w:r w:rsidRPr="00975F42">
        <w:rPr>
          <w:sz w:val="26"/>
          <w:szCs w:val="26"/>
        </w:rPr>
        <w:t>к</w:t>
      </w:r>
      <w:r>
        <w:rPr>
          <w:sz w:val="26"/>
          <w:szCs w:val="26"/>
        </w:rPr>
        <w:t>у</w:t>
      </w:r>
    </w:p>
    <w:p w:rsidR="00975F42" w:rsidRPr="00975F42" w:rsidRDefault="00975F42" w:rsidP="00975F42">
      <w:pPr>
        <w:tabs>
          <w:tab w:val="left" w:pos="6663"/>
        </w:tabs>
        <w:ind w:left="6804" w:hanging="141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проведения оценки регулирующего воздействия проектов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нормативных правовых актов Ольгинского муниципального округа,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  экспертизы нормативных правовых актов Ольгинского муниципального округа, оценки фактического воздействия нормативных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правовых актов Ольгинского муниципального округа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Форма № 2</w:t>
      </w:r>
    </w:p>
    <w:p w:rsidR="00975F42" w:rsidRPr="0037616C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FB4343" w:rsidRPr="0037616C" w:rsidRDefault="00FB4343" w:rsidP="0047799E">
      <w:pPr>
        <w:jc w:val="center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t xml:space="preserve">Заключение </w:t>
      </w:r>
    </w:p>
    <w:p w:rsidR="00FB4343" w:rsidRPr="0037616C" w:rsidRDefault="00FB4343" w:rsidP="0047799E">
      <w:pPr>
        <w:jc w:val="center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t>о результатах проведения оценки регулирующего воздействия</w:t>
      </w:r>
    </w:p>
    <w:p w:rsidR="00FB4343" w:rsidRPr="0037616C" w:rsidRDefault="00FB4343" w:rsidP="0047799E">
      <w:pPr>
        <w:jc w:val="center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t xml:space="preserve"> проекта нормативного правового акта </w:t>
      </w:r>
      <w:r w:rsidRPr="0037616C">
        <w:rPr>
          <w:b/>
          <w:color w:val="000000"/>
          <w:sz w:val="26"/>
          <w:szCs w:val="26"/>
        </w:rPr>
        <w:t>О</w:t>
      </w:r>
      <w:r w:rsidR="00092AC0">
        <w:rPr>
          <w:b/>
          <w:color w:val="000000"/>
          <w:sz w:val="26"/>
          <w:szCs w:val="26"/>
        </w:rPr>
        <w:t>льгинского муниципального округа</w:t>
      </w:r>
    </w:p>
    <w:p w:rsidR="00FB4343" w:rsidRPr="0037616C" w:rsidRDefault="00FB4343" w:rsidP="0047799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spacing w:line="369" w:lineRule="atLeast"/>
        <w:jc w:val="right"/>
        <w:textAlignment w:val="baseline"/>
        <w:rPr>
          <w:spacing w:val="2"/>
          <w:sz w:val="22"/>
          <w:szCs w:val="22"/>
        </w:rPr>
      </w:pPr>
      <w:r w:rsidRPr="0037616C">
        <w:rPr>
          <w:spacing w:val="2"/>
          <w:sz w:val="22"/>
          <w:szCs w:val="22"/>
        </w:rPr>
        <w:t>дата_____________ №  __________</w:t>
      </w:r>
      <w:r w:rsidRPr="0037616C">
        <w:rPr>
          <w:spacing w:val="2"/>
          <w:sz w:val="22"/>
          <w:szCs w:val="22"/>
        </w:rPr>
        <w:br/>
      </w:r>
    </w:p>
    <w:p w:rsidR="00FB4343" w:rsidRPr="0037616C" w:rsidRDefault="00FB4343" w:rsidP="0047799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Администрацией </w:t>
      </w:r>
      <w:r w:rsidRPr="0037616C">
        <w:rPr>
          <w:color w:val="000000"/>
          <w:sz w:val="26"/>
          <w:szCs w:val="26"/>
        </w:rPr>
        <w:t>Ольгинского муниципальн</w:t>
      </w:r>
      <w:r w:rsidR="00092AC0">
        <w:rPr>
          <w:color w:val="000000"/>
          <w:sz w:val="26"/>
          <w:szCs w:val="26"/>
        </w:rPr>
        <w:t>ого округа</w:t>
      </w:r>
      <w:r w:rsidRPr="0037616C">
        <w:rPr>
          <w:spacing w:val="2"/>
          <w:sz w:val="26"/>
          <w:szCs w:val="26"/>
        </w:rPr>
        <w:t xml:space="preserve"> в соответствии с Порядком проведения оценки регулирующего воздействия проектов нормативных правовых актов и экспертизы нормативных правовых актов </w:t>
      </w:r>
      <w:r w:rsidR="00092AC0">
        <w:rPr>
          <w:color w:val="000000"/>
          <w:sz w:val="26"/>
          <w:szCs w:val="26"/>
        </w:rPr>
        <w:t>Ольгинского муниципального округа</w:t>
      </w:r>
      <w:r w:rsidRPr="0037616C">
        <w:rPr>
          <w:spacing w:val="2"/>
          <w:sz w:val="26"/>
          <w:szCs w:val="26"/>
        </w:rPr>
        <w:t xml:space="preserve">, затрагивающих вопросы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деятельности, проведена оценка регулирующего воздействия проекта нормативного правового акта _________________________________________________________________________</w:t>
      </w:r>
    </w:p>
    <w:p w:rsidR="00FB4343" w:rsidRPr="0037616C" w:rsidRDefault="00FB4343" w:rsidP="0047799E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_________________________________________________________________________</w:t>
      </w:r>
    </w:p>
    <w:p w:rsidR="00FB4343" w:rsidRPr="0037616C" w:rsidRDefault="00FB4343" w:rsidP="0047799E">
      <w:pPr>
        <w:shd w:val="clear" w:color="auto" w:fill="FFFFFF"/>
        <w:spacing w:line="369" w:lineRule="atLeast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Публичные консультации по проекту нормативного правового акта проведены в сроки с __________________ по __________________.</w:t>
      </w:r>
    </w:p>
    <w:p w:rsidR="00FB4343" w:rsidRPr="0037616C" w:rsidRDefault="00FB4343" w:rsidP="0047799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Информации об оценке регулирующего воздействия проекта акта размещена на официальном сайте проведения процедуры ОРВ по адресу: _________________________________________________________________________</w:t>
      </w:r>
    </w:p>
    <w:p w:rsidR="00FB4343" w:rsidRPr="0037616C" w:rsidRDefault="00FB4343" w:rsidP="0047799E">
      <w:pPr>
        <w:shd w:val="clear" w:color="auto" w:fill="FFFFFF"/>
        <w:jc w:val="both"/>
        <w:textAlignment w:val="baseline"/>
        <w:rPr>
          <w:i/>
          <w:spacing w:val="2"/>
          <w:sz w:val="22"/>
          <w:szCs w:val="22"/>
        </w:rPr>
      </w:pPr>
      <w:r w:rsidRPr="0037616C">
        <w:rPr>
          <w:i/>
          <w:spacing w:val="2"/>
          <w:sz w:val="22"/>
          <w:szCs w:val="22"/>
        </w:rPr>
        <w:t>(электронный адрес размещения проекта акта на официальном сайте проведения процедуры ОРВ)</w:t>
      </w:r>
    </w:p>
    <w:p w:rsidR="00FB4343" w:rsidRPr="0037616C" w:rsidRDefault="00FB4343" w:rsidP="0047799E">
      <w:pPr>
        <w:shd w:val="clear" w:color="auto" w:fill="FFFFFF"/>
        <w:spacing w:line="369" w:lineRule="atLeast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На основе проведенной оценки регулирующего воздействия проекта нормативного правового акта, сделаны следующие выводы:</w:t>
      </w:r>
    </w:p>
    <w:p w:rsidR="00FB4343" w:rsidRPr="0037616C" w:rsidRDefault="00FB4343" w:rsidP="0047799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1. Вывод о наличии либо отсутствии достаточного обоснования решения проблемы предложенным способом регулирования, анализа вариантов предлагаемого правового регулирования и опыта иных муниципальных образований</w:t>
      </w:r>
    </w:p>
    <w:p w:rsidR="00FB4343" w:rsidRPr="0037616C" w:rsidRDefault="00FB4343" w:rsidP="0047799E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lastRenderedPageBreak/>
        <w:t>________________________________________________________________________.</w:t>
      </w:r>
    </w:p>
    <w:p w:rsidR="00FB4343" w:rsidRPr="0037616C" w:rsidRDefault="00FB4343" w:rsidP="0047799E">
      <w:pPr>
        <w:shd w:val="clear" w:color="auto" w:fill="FFFFFF"/>
        <w:textAlignment w:val="baseline"/>
        <w:rPr>
          <w:i/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2. Вывод о наличии либо об отсутствии положений, вводящих избыточные обязанности, запреты и ограничения для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 или способствующие их введению</w:t>
      </w:r>
    </w:p>
    <w:p w:rsidR="00FB4343" w:rsidRPr="0037616C" w:rsidRDefault="00FB4343" w:rsidP="0047799E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________________________________________________________________________.</w:t>
      </w:r>
    </w:p>
    <w:p w:rsidR="00FB4343" w:rsidRPr="0037616C" w:rsidRDefault="00FB4343" w:rsidP="0047799E">
      <w:pPr>
        <w:shd w:val="clear" w:color="auto" w:fill="FFFFFF"/>
        <w:jc w:val="both"/>
        <w:textAlignment w:val="baseline"/>
        <w:rPr>
          <w:i/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3. Вывод о наличии либо об отсутствии положений, приводящих к возникновению необоснованных расходов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pacing w:val="2"/>
          <w:sz w:val="26"/>
          <w:szCs w:val="26"/>
        </w:rPr>
        <w:t xml:space="preserve"> деятельности, а также местного бюджета</w:t>
      </w:r>
    </w:p>
    <w:p w:rsidR="00FB4343" w:rsidRPr="0037616C" w:rsidRDefault="00FB4343" w:rsidP="0047799E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________________________________________________________________________.</w:t>
      </w:r>
    </w:p>
    <w:p w:rsidR="00FB4343" w:rsidRPr="0037616C" w:rsidRDefault="00FB4343" w:rsidP="0047799E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jc w:val="both"/>
        <w:textAlignment w:val="baseline"/>
        <w:rPr>
          <w:i/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4. Вывод о наличии либо об отсутствии положений, способствующих ограничению конкуренции</w:t>
      </w:r>
    </w:p>
    <w:p w:rsidR="00FB4343" w:rsidRPr="0037616C" w:rsidRDefault="00FB4343" w:rsidP="0047799E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>________________________________________________________________________.</w:t>
      </w:r>
    </w:p>
    <w:p w:rsidR="00FB4343" w:rsidRPr="0037616C" w:rsidRDefault="00FB4343" w:rsidP="0047799E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4779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5. Выводы и предложения об изменении проекта нормативного правового акта либо о нецелесообразности его принятия</w:t>
      </w:r>
    </w:p>
    <w:p w:rsidR="00FB4343" w:rsidRPr="0037616C" w:rsidRDefault="00FB4343" w:rsidP="004779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________________________________________________________________________.</w:t>
      </w:r>
    </w:p>
    <w:p w:rsidR="00FB4343" w:rsidRPr="0037616C" w:rsidRDefault="00FB4343" w:rsidP="0047799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spacing w:line="369" w:lineRule="atLeast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spacing w:line="369" w:lineRule="atLeast"/>
        <w:textAlignment w:val="baseline"/>
        <w:rPr>
          <w:color w:val="2D2D2D"/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spacing w:line="369" w:lineRule="atLeast"/>
        <w:textAlignment w:val="baseline"/>
        <w:rPr>
          <w:color w:val="2D2D2D"/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Руководитель регулирующего органа </w:t>
      </w:r>
    </w:p>
    <w:p w:rsidR="00FB4343" w:rsidRPr="0037616C" w:rsidRDefault="00FB4343" w:rsidP="0047799E">
      <w:pPr>
        <w:shd w:val="clear" w:color="auto" w:fill="FFFFFF"/>
        <w:textAlignment w:val="baseline"/>
        <w:rPr>
          <w:bCs/>
          <w:sz w:val="26"/>
          <w:szCs w:val="26"/>
        </w:rPr>
      </w:pPr>
      <w:r w:rsidRPr="0037616C">
        <w:rPr>
          <w:spacing w:val="2"/>
          <w:sz w:val="26"/>
          <w:szCs w:val="26"/>
        </w:rPr>
        <w:t>________________________________________ _____________ ______________</w:t>
      </w:r>
      <w:r w:rsidRPr="0037616C">
        <w:rPr>
          <w:spacing w:val="2"/>
          <w:sz w:val="26"/>
          <w:szCs w:val="26"/>
        </w:rPr>
        <w:br/>
      </w:r>
      <w:r w:rsidRPr="0037616C">
        <w:rPr>
          <w:i/>
          <w:spacing w:val="2"/>
          <w:sz w:val="22"/>
          <w:szCs w:val="22"/>
        </w:rPr>
        <w:t xml:space="preserve">                 Должность, Ф.И.О.                                                        Дата                  Подпись</w:t>
      </w:r>
      <w:r w:rsidRPr="0037616C">
        <w:rPr>
          <w:i/>
          <w:spacing w:val="2"/>
          <w:sz w:val="22"/>
          <w:szCs w:val="22"/>
        </w:rPr>
        <w:br/>
      </w:r>
    </w:p>
    <w:p w:rsidR="00FB4343" w:rsidRPr="0037616C" w:rsidRDefault="00FB4343" w:rsidP="0047799E">
      <w:pPr>
        <w:spacing w:after="240"/>
        <w:rPr>
          <w:bCs/>
          <w:sz w:val="26"/>
          <w:szCs w:val="26"/>
        </w:rPr>
      </w:pPr>
    </w:p>
    <w:p w:rsidR="00FB4343" w:rsidRPr="0037616C" w:rsidRDefault="00FB4343" w:rsidP="0047799E">
      <w:pPr>
        <w:spacing w:after="240"/>
        <w:rPr>
          <w:bCs/>
          <w:sz w:val="26"/>
          <w:szCs w:val="26"/>
        </w:rPr>
      </w:pPr>
      <w:r w:rsidRPr="0037616C">
        <w:rPr>
          <w:bCs/>
          <w:sz w:val="26"/>
          <w:szCs w:val="26"/>
        </w:rPr>
        <w:t>Заключение уполномоченного органа:</w:t>
      </w:r>
    </w:p>
    <w:p w:rsidR="00FB4343" w:rsidRPr="0037616C" w:rsidRDefault="00FB4343" w:rsidP="0047799E">
      <w:pPr>
        <w:spacing w:after="240"/>
        <w:jc w:val="both"/>
        <w:rPr>
          <w:bCs/>
          <w:i/>
          <w:sz w:val="22"/>
          <w:szCs w:val="22"/>
        </w:rPr>
      </w:pPr>
      <w:r w:rsidRPr="0037616C">
        <w:rPr>
          <w:spacing w:val="2"/>
          <w:sz w:val="26"/>
          <w:szCs w:val="26"/>
        </w:rPr>
        <w:t xml:space="preserve">По результатам рассмотрения документов уполномоченным органом установлено, что при подготовке проекта нормативного правового акта процедуры, предусмотренные Порядком оценки регулирующего воздействия проектов нормативных правовых актов, регулирующим органом </w:t>
      </w:r>
      <w:r w:rsidRPr="0037616C">
        <w:rPr>
          <w:color w:val="2D2D2D"/>
          <w:spacing w:val="2"/>
          <w:sz w:val="26"/>
          <w:szCs w:val="26"/>
        </w:rPr>
        <w:t>________________________.</w:t>
      </w:r>
      <w:r w:rsidRPr="0037616C">
        <w:rPr>
          <w:color w:val="2D2D2D"/>
          <w:spacing w:val="2"/>
          <w:sz w:val="26"/>
          <w:szCs w:val="26"/>
        </w:rPr>
        <w:br/>
      </w:r>
      <w:r w:rsidRPr="0037616C">
        <w:rPr>
          <w:i/>
          <w:spacing w:val="2"/>
          <w:sz w:val="22"/>
          <w:szCs w:val="22"/>
        </w:rPr>
        <w:t xml:space="preserve">                                                                                                                    (соблюдены/не соблюдены)</w:t>
      </w:r>
    </w:p>
    <w:p w:rsidR="00FB4343" w:rsidRPr="0037616C" w:rsidRDefault="00FB4343" w:rsidP="0047799E">
      <w:pPr>
        <w:spacing w:after="240"/>
        <w:rPr>
          <w:bCs/>
          <w:sz w:val="26"/>
          <w:szCs w:val="26"/>
        </w:rPr>
      </w:pPr>
    </w:p>
    <w:p w:rsidR="00FB4343" w:rsidRPr="0037616C" w:rsidRDefault="00FB4343" w:rsidP="0047799E">
      <w:pPr>
        <w:pBdr>
          <w:top w:val="single" w:sz="4" w:space="1" w:color="auto"/>
        </w:pBdr>
        <w:ind w:right="113"/>
        <w:jc w:val="center"/>
        <w:rPr>
          <w:i/>
          <w:sz w:val="22"/>
          <w:szCs w:val="22"/>
        </w:rPr>
      </w:pPr>
      <w:r w:rsidRPr="0037616C">
        <w:rPr>
          <w:i/>
          <w:sz w:val="22"/>
          <w:szCs w:val="22"/>
        </w:rPr>
        <w:t>(при несоответствии указываются невыполненные процедуры, предусмотренные пунктами Порядка)</w:t>
      </w:r>
    </w:p>
    <w:p w:rsidR="00FB4343" w:rsidRPr="0037616C" w:rsidRDefault="00FB4343" w:rsidP="0047799E">
      <w:pPr>
        <w:spacing w:after="240"/>
        <w:rPr>
          <w:bCs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FB4343" w:rsidRPr="0037616C" w:rsidRDefault="00FB4343" w:rsidP="0047799E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37616C">
        <w:rPr>
          <w:spacing w:val="2"/>
          <w:sz w:val="26"/>
          <w:szCs w:val="26"/>
        </w:rPr>
        <w:t xml:space="preserve">Руководитель уполномоченного органа </w:t>
      </w:r>
    </w:p>
    <w:p w:rsidR="00FB4343" w:rsidRPr="0037616C" w:rsidRDefault="00FB4343" w:rsidP="0047799E">
      <w:pPr>
        <w:shd w:val="clear" w:color="auto" w:fill="FFFFFF"/>
        <w:textAlignment w:val="baseline"/>
        <w:rPr>
          <w:bCs/>
          <w:sz w:val="26"/>
          <w:szCs w:val="26"/>
        </w:rPr>
      </w:pPr>
      <w:r w:rsidRPr="0037616C">
        <w:rPr>
          <w:spacing w:val="2"/>
          <w:sz w:val="26"/>
          <w:szCs w:val="26"/>
        </w:rPr>
        <w:t>________________________________________ _____________ ______________</w:t>
      </w:r>
      <w:r w:rsidRPr="0037616C">
        <w:rPr>
          <w:spacing w:val="2"/>
          <w:sz w:val="26"/>
          <w:szCs w:val="26"/>
        </w:rPr>
        <w:br/>
      </w:r>
      <w:r w:rsidRPr="0037616C">
        <w:rPr>
          <w:i/>
          <w:spacing w:val="2"/>
          <w:sz w:val="22"/>
          <w:szCs w:val="22"/>
        </w:rPr>
        <w:t xml:space="preserve">                 Должность, Ф.И.О.                                                        Дата                  Подпись</w:t>
      </w:r>
      <w:r w:rsidRPr="0037616C">
        <w:rPr>
          <w:i/>
          <w:spacing w:val="2"/>
          <w:sz w:val="22"/>
          <w:szCs w:val="22"/>
        </w:rPr>
        <w:br/>
      </w:r>
    </w:p>
    <w:p w:rsidR="00FB4343" w:rsidRPr="0037616C" w:rsidRDefault="00FB4343" w:rsidP="0047799E">
      <w:pPr>
        <w:spacing w:after="240"/>
        <w:rPr>
          <w:bCs/>
          <w:sz w:val="26"/>
          <w:szCs w:val="26"/>
        </w:rPr>
      </w:pPr>
    </w:p>
    <w:p w:rsidR="00FB4343" w:rsidRPr="0037616C" w:rsidRDefault="00FB4343" w:rsidP="0047799E">
      <w:pPr>
        <w:spacing w:after="240"/>
        <w:rPr>
          <w:bCs/>
          <w:sz w:val="26"/>
          <w:szCs w:val="26"/>
        </w:rPr>
      </w:pPr>
    </w:p>
    <w:p w:rsidR="00FB4343" w:rsidRPr="0037616C" w:rsidRDefault="00FB4343" w:rsidP="0047799E">
      <w:pPr>
        <w:spacing w:after="240"/>
        <w:rPr>
          <w:bCs/>
          <w:sz w:val="26"/>
          <w:szCs w:val="26"/>
        </w:rPr>
      </w:pPr>
    </w:p>
    <w:p w:rsidR="00FB4343" w:rsidRPr="0037616C" w:rsidRDefault="00FB4343" w:rsidP="0047799E">
      <w:pPr>
        <w:spacing w:after="240"/>
        <w:rPr>
          <w:bCs/>
          <w:sz w:val="26"/>
          <w:szCs w:val="26"/>
        </w:rPr>
      </w:pPr>
    </w:p>
    <w:p w:rsidR="00FB4343" w:rsidRPr="0037616C" w:rsidRDefault="00FB4343" w:rsidP="0047799E">
      <w:pPr>
        <w:spacing w:after="240"/>
        <w:rPr>
          <w:bCs/>
          <w:sz w:val="26"/>
          <w:szCs w:val="26"/>
        </w:rPr>
      </w:pPr>
    </w:p>
    <w:p w:rsidR="00FB4343" w:rsidRPr="0037616C" w:rsidRDefault="00FB4343" w:rsidP="0047799E">
      <w:pPr>
        <w:rPr>
          <w:sz w:val="26"/>
          <w:szCs w:val="26"/>
        </w:rPr>
        <w:sectPr w:rsidR="00FB4343" w:rsidRPr="0037616C" w:rsidSect="006D5C88">
          <w:pgSz w:w="11906" w:h="16838"/>
          <w:pgMar w:top="284" w:right="851" w:bottom="851" w:left="1418" w:header="709" w:footer="709" w:gutter="0"/>
          <w:cols w:space="720"/>
        </w:sect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к Поряд</w:t>
      </w:r>
      <w:r w:rsidRPr="00975F42">
        <w:rPr>
          <w:sz w:val="26"/>
          <w:szCs w:val="26"/>
        </w:rPr>
        <w:t>к</w:t>
      </w:r>
      <w:r>
        <w:rPr>
          <w:sz w:val="26"/>
          <w:szCs w:val="26"/>
        </w:rPr>
        <w:t>у</w:t>
      </w:r>
    </w:p>
    <w:p w:rsidR="00975F42" w:rsidRPr="00975F42" w:rsidRDefault="00975F42" w:rsidP="00975F42">
      <w:pPr>
        <w:tabs>
          <w:tab w:val="left" w:pos="6663"/>
        </w:tabs>
        <w:ind w:left="6804" w:hanging="141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проведения оценки регулирующего воздействия проектов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нормативных правовых актов Ольгинского муниципального округа,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  экспертизы нормативных правовых актов Ольгинского муниципального округа, оценки фактического воздействия нормативных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правовых актов Ольгинского муниципального округа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Форма № 3</w:t>
      </w:r>
    </w:p>
    <w:p w:rsidR="00FB4343" w:rsidRPr="0037616C" w:rsidRDefault="00FB4343" w:rsidP="0047799E">
      <w:pPr>
        <w:jc w:val="right"/>
        <w:rPr>
          <w:sz w:val="26"/>
          <w:szCs w:val="26"/>
        </w:rPr>
      </w:pPr>
    </w:p>
    <w:p w:rsidR="00FB4343" w:rsidRPr="0037616C" w:rsidRDefault="00FB4343" w:rsidP="0047799E">
      <w:pPr>
        <w:jc w:val="center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t>Перечень</w:t>
      </w:r>
    </w:p>
    <w:p w:rsidR="00FB4343" w:rsidRPr="0037616C" w:rsidRDefault="00FB4343" w:rsidP="0047799E">
      <w:pPr>
        <w:jc w:val="center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t xml:space="preserve">вопросов, необходимых для отражения в пояснительной записке, </w:t>
      </w:r>
    </w:p>
    <w:p w:rsidR="00FB4343" w:rsidRPr="0037616C" w:rsidRDefault="00FB4343" w:rsidP="0047799E">
      <w:pPr>
        <w:jc w:val="center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t xml:space="preserve">представляемой разработчиком нормативного правового акта при проведении экспертизы нормативного правового акта </w:t>
      </w:r>
      <w:r w:rsidRPr="0037616C">
        <w:rPr>
          <w:b/>
          <w:color w:val="000000"/>
          <w:sz w:val="26"/>
          <w:szCs w:val="26"/>
        </w:rPr>
        <w:t>О</w:t>
      </w:r>
      <w:r w:rsidR="002D3D81">
        <w:rPr>
          <w:b/>
          <w:color w:val="000000"/>
          <w:sz w:val="26"/>
          <w:szCs w:val="26"/>
        </w:rPr>
        <w:t>льгинского муниципального округа</w:t>
      </w:r>
    </w:p>
    <w:p w:rsidR="00FB4343" w:rsidRPr="0037616C" w:rsidRDefault="00FB4343" w:rsidP="0047799E">
      <w:pPr>
        <w:jc w:val="center"/>
        <w:rPr>
          <w:sz w:val="26"/>
          <w:szCs w:val="26"/>
        </w:rPr>
      </w:pPr>
    </w:p>
    <w:p w:rsidR="00FB4343" w:rsidRPr="0037616C" w:rsidRDefault="00FB4343" w:rsidP="0047799E">
      <w:pPr>
        <w:pStyle w:val="1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Реквизиты нормативного правового акта.</w:t>
      </w:r>
    </w:p>
    <w:p w:rsidR="00FB4343" w:rsidRPr="0037616C" w:rsidRDefault="00FB4343" w:rsidP="0047799E">
      <w:pPr>
        <w:pStyle w:val="1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Структурное подразделение администрации </w:t>
      </w:r>
      <w:r w:rsidR="002D3D81">
        <w:rPr>
          <w:color w:val="000000"/>
          <w:sz w:val="26"/>
          <w:szCs w:val="26"/>
        </w:rPr>
        <w:t>Ольгинского муниципального округа</w:t>
      </w:r>
      <w:r w:rsidRPr="0037616C">
        <w:rPr>
          <w:sz w:val="26"/>
          <w:szCs w:val="26"/>
        </w:rPr>
        <w:t>, осуществляющее экспертизу нормативного правового акта (далее – НПА).</w:t>
      </w:r>
    </w:p>
    <w:p w:rsidR="00FB4343" w:rsidRPr="0037616C" w:rsidRDefault="00FB4343" w:rsidP="0047799E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37616C">
        <w:rPr>
          <w:sz w:val="26"/>
          <w:szCs w:val="26"/>
        </w:rPr>
        <w:t>Инициатор проведения экспертизы НПА.</w:t>
      </w:r>
    </w:p>
    <w:p w:rsidR="00FB4343" w:rsidRPr="0037616C" w:rsidRDefault="00FB4343" w:rsidP="0047799E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37616C">
        <w:rPr>
          <w:sz w:val="26"/>
          <w:szCs w:val="26"/>
        </w:rPr>
        <w:t>Информация о проведении оценки регулирующего воздействия в отношении проекта, исследуемого НПА.</w:t>
      </w:r>
    </w:p>
    <w:p w:rsidR="00FB4343" w:rsidRPr="0037616C" w:rsidRDefault="00FB4343" w:rsidP="0047799E">
      <w:pPr>
        <w:pStyle w:val="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Основные группы субъектов предпринимательской,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органов местного самоуправления, подверженные влиянию НПА.</w:t>
      </w:r>
    </w:p>
    <w:p w:rsidR="00FB4343" w:rsidRPr="0037616C" w:rsidRDefault="00FB4343" w:rsidP="0047799E">
      <w:pPr>
        <w:pStyle w:val="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37616C">
        <w:rPr>
          <w:sz w:val="26"/>
          <w:szCs w:val="26"/>
        </w:rPr>
        <w:t xml:space="preserve"> Описание проблемы, на решение которой направлен НПА, и связанных с ней негативных эффектов.</w:t>
      </w:r>
    </w:p>
    <w:p w:rsidR="00FB4343" w:rsidRPr="0037616C" w:rsidRDefault="00FB4343" w:rsidP="0047799E">
      <w:pPr>
        <w:pStyle w:val="1"/>
        <w:numPr>
          <w:ilvl w:val="0"/>
          <w:numId w:val="3"/>
        </w:numPr>
        <w:tabs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Сведения об обязанностях, запретах и ограничениях, накладываемых </w:t>
      </w:r>
      <w:r w:rsidRPr="0037616C">
        <w:rPr>
          <w:sz w:val="26"/>
          <w:szCs w:val="26"/>
        </w:rPr>
        <w:br/>
        <w:t xml:space="preserve">на субъекты предпринимательской,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предусмотренные НПА.</w:t>
      </w:r>
    </w:p>
    <w:p w:rsidR="00FB4343" w:rsidRPr="0037616C" w:rsidRDefault="00FB4343" w:rsidP="0047799E">
      <w:pPr>
        <w:pStyle w:val="1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Сведения о расходах (выгодах) субъектов предпринимательской,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связанных с регулированием, предусмотренным положениями НПА.</w:t>
      </w:r>
    </w:p>
    <w:p w:rsidR="00FB4343" w:rsidRPr="0037616C" w:rsidRDefault="00FB4343" w:rsidP="0047799E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37616C">
        <w:rPr>
          <w:sz w:val="26"/>
          <w:szCs w:val="26"/>
        </w:rPr>
        <w:t>Оценка изменений расходов/дохо</w:t>
      </w:r>
      <w:r w:rsidR="002D3D81">
        <w:rPr>
          <w:sz w:val="26"/>
          <w:szCs w:val="26"/>
        </w:rPr>
        <w:t>дов бюджета муниципального округ</w:t>
      </w:r>
      <w:r w:rsidRPr="0037616C">
        <w:rPr>
          <w:sz w:val="26"/>
          <w:szCs w:val="26"/>
        </w:rPr>
        <w:t>а от реализации предусмотренных НПА полномочий и функций органов местного сам</w:t>
      </w:r>
      <w:r w:rsidR="00D87040">
        <w:rPr>
          <w:sz w:val="26"/>
          <w:szCs w:val="26"/>
        </w:rPr>
        <w:t>оуправления муниципального округ</w:t>
      </w:r>
      <w:r w:rsidRPr="0037616C">
        <w:rPr>
          <w:sz w:val="26"/>
          <w:szCs w:val="26"/>
        </w:rPr>
        <w:t>а</w:t>
      </w:r>
      <w:r w:rsidRPr="0037616C">
        <w:rPr>
          <w:color w:val="000000"/>
          <w:sz w:val="26"/>
          <w:szCs w:val="26"/>
          <w:lang w:eastAsia="ru-RU"/>
        </w:rPr>
        <w:t>.</w:t>
      </w:r>
    </w:p>
    <w:p w:rsidR="00FB4343" w:rsidRPr="0037616C" w:rsidRDefault="00FB4343" w:rsidP="0047799E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Сведения о результатах публичных обсуждений НПА с субъектами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включая предложения о принятии иных мер для достижения целей регулирования.</w:t>
      </w:r>
    </w:p>
    <w:p w:rsidR="00FB4343" w:rsidRPr="0037616C" w:rsidRDefault="00FB4343" w:rsidP="0047799E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Иные сведения, позволяющие оценить обоснованность введенных обязанностей, запретов и ограничений для субъектов предпринимательской и иной </w:t>
      </w:r>
      <w:r w:rsidRPr="0037616C">
        <w:rPr>
          <w:sz w:val="26"/>
          <w:szCs w:val="26"/>
        </w:rPr>
        <w:lastRenderedPageBreak/>
        <w:t xml:space="preserve">экономической деятельности, обоснованность расходов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</w:t>
      </w:r>
      <w:r w:rsidR="00D87040">
        <w:rPr>
          <w:sz w:val="26"/>
          <w:szCs w:val="26"/>
        </w:rPr>
        <w:t>, и бюджета муниципального округ</w:t>
      </w:r>
      <w:r w:rsidRPr="0037616C">
        <w:rPr>
          <w:sz w:val="26"/>
          <w:szCs w:val="26"/>
        </w:rPr>
        <w:t xml:space="preserve">а, возникновению которых способствовали положения НПА.  </w:t>
      </w:r>
    </w:p>
    <w:p w:rsidR="00FB4343" w:rsidRPr="0037616C" w:rsidRDefault="00FB4343" w:rsidP="00FB4343">
      <w:pPr>
        <w:rPr>
          <w:sz w:val="28"/>
          <w:szCs w:val="28"/>
          <w:u w:val="single"/>
        </w:rPr>
        <w:sectPr w:rsidR="00FB4343" w:rsidRPr="0037616C">
          <w:pgSz w:w="11906" w:h="16838"/>
          <w:pgMar w:top="907" w:right="851" w:bottom="907" w:left="1418" w:header="709" w:footer="709" w:gutter="0"/>
          <w:cols w:space="720"/>
        </w:sect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к Поряд</w:t>
      </w:r>
      <w:r w:rsidRPr="00975F42">
        <w:rPr>
          <w:sz w:val="26"/>
          <w:szCs w:val="26"/>
        </w:rPr>
        <w:t>к</w:t>
      </w:r>
      <w:r>
        <w:rPr>
          <w:sz w:val="26"/>
          <w:szCs w:val="26"/>
        </w:rPr>
        <w:t>у</w:t>
      </w:r>
    </w:p>
    <w:p w:rsidR="00975F42" w:rsidRPr="00975F42" w:rsidRDefault="00975F42" w:rsidP="00975F42">
      <w:pPr>
        <w:tabs>
          <w:tab w:val="left" w:pos="6663"/>
        </w:tabs>
        <w:ind w:left="6804" w:hanging="141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проведения оценки регулирующего воздействия проектов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нормативных правовых актов Ольгинского муниципального округа,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  экспертизы нормативных правовых актов Ольгинского муниципального округа, оценки фактического воздействия нормативных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правовых актов Ольгинского муниципального округа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Форма № 4</w:t>
      </w:r>
    </w:p>
    <w:p w:rsidR="00FB4343" w:rsidRPr="0037616C" w:rsidRDefault="00FB4343" w:rsidP="00FB4343">
      <w:pPr>
        <w:overflowPunct w:val="0"/>
        <w:autoSpaceDE w:val="0"/>
        <w:jc w:val="center"/>
        <w:textAlignment w:val="baseline"/>
        <w:rPr>
          <w:b/>
          <w:sz w:val="28"/>
          <w:szCs w:val="28"/>
          <w:u w:val="single"/>
        </w:rPr>
      </w:pPr>
    </w:p>
    <w:p w:rsidR="00FB4343" w:rsidRPr="0037616C" w:rsidRDefault="00FB4343" w:rsidP="00FB4343">
      <w:pPr>
        <w:overflowPunct w:val="0"/>
        <w:autoSpaceDE w:val="0"/>
        <w:jc w:val="center"/>
        <w:textAlignment w:val="baseline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t xml:space="preserve">Отчет </w:t>
      </w:r>
    </w:p>
    <w:p w:rsidR="00FB4343" w:rsidRPr="0037616C" w:rsidRDefault="00FB4343" w:rsidP="00FB4343">
      <w:pPr>
        <w:overflowPunct w:val="0"/>
        <w:autoSpaceDE w:val="0"/>
        <w:jc w:val="center"/>
        <w:textAlignment w:val="baseline"/>
        <w:rPr>
          <w:sz w:val="26"/>
          <w:szCs w:val="26"/>
        </w:rPr>
      </w:pPr>
      <w:r w:rsidRPr="0037616C">
        <w:rPr>
          <w:b/>
          <w:sz w:val="26"/>
          <w:szCs w:val="26"/>
        </w:rPr>
        <w:t xml:space="preserve">о результатах проведения публичных консультаций </w:t>
      </w:r>
    </w:p>
    <w:p w:rsidR="00FB4343" w:rsidRPr="0037616C" w:rsidRDefault="00FB4343" w:rsidP="00FB4343">
      <w:pPr>
        <w:overflowPunct w:val="0"/>
        <w:autoSpaceDE w:val="0"/>
        <w:jc w:val="center"/>
        <w:textAlignment w:val="baseline"/>
        <w:rPr>
          <w:sz w:val="28"/>
          <w:szCs w:val="28"/>
        </w:rPr>
      </w:pPr>
    </w:p>
    <w:p w:rsidR="00FB4343" w:rsidRPr="0037616C" w:rsidRDefault="00FB4343" w:rsidP="00FB4343">
      <w:pPr>
        <w:overflowPunct w:val="0"/>
        <w:autoSpaceDE w:val="0"/>
        <w:jc w:val="center"/>
        <w:textAlignment w:val="baseline"/>
        <w:rPr>
          <w:sz w:val="26"/>
          <w:szCs w:val="26"/>
        </w:rPr>
      </w:pPr>
      <w:r w:rsidRPr="0037616C">
        <w:rPr>
          <w:sz w:val="26"/>
          <w:szCs w:val="26"/>
        </w:rPr>
        <w:t xml:space="preserve">по нормативному правовому акту </w:t>
      </w:r>
      <w:r w:rsidR="00D87040">
        <w:rPr>
          <w:color w:val="000000"/>
          <w:sz w:val="26"/>
          <w:szCs w:val="26"/>
        </w:rPr>
        <w:t>Ольгинского муниципального округ</w:t>
      </w:r>
      <w:r w:rsidRPr="0037616C">
        <w:rPr>
          <w:color w:val="000000"/>
          <w:sz w:val="26"/>
          <w:szCs w:val="26"/>
        </w:rPr>
        <w:t>а</w:t>
      </w:r>
      <w:r w:rsidRPr="0037616C">
        <w:rPr>
          <w:sz w:val="26"/>
          <w:szCs w:val="26"/>
        </w:rPr>
        <w:t xml:space="preserve"> __________________________________________</w:t>
      </w:r>
    </w:p>
    <w:p w:rsidR="00FB4343" w:rsidRPr="0037616C" w:rsidRDefault="00FB4343" w:rsidP="00FB4343">
      <w:pPr>
        <w:overflowPunct w:val="0"/>
        <w:autoSpaceDE w:val="0"/>
        <w:jc w:val="center"/>
        <w:textAlignment w:val="baseline"/>
        <w:rPr>
          <w:sz w:val="28"/>
          <w:szCs w:val="28"/>
        </w:rPr>
      </w:pPr>
    </w:p>
    <w:tbl>
      <w:tblPr>
        <w:tblW w:w="15036" w:type="dxa"/>
        <w:tblInd w:w="-118" w:type="dxa"/>
        <w:tblLook w:val="04A0" w:firstRow="1" w:lastRow="0" w:firstColumn="1" w:lastColumn="0" w:noHBand="0" w:noVBand="1"/>
      </w:tblPr>
      <w:tblGrid>
        <w:gridCol w:w="465"/>
        <w:gridCol w:w="2266"/>
        <w:gridCol w:w="4806"/>
        <w:gridCol w:w="7499"/>
      </w:tblGrid>
      <w:tr w:rsidR="00FB4343" w:rsidRPr="0037616C" w:rsidTr="006D5C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343" w:rsidRPr="0037616C" w:rsidRDefault="00FB4343" w:rsidP="006D5C88">
            <w:pPr>
              <w:overflowPunct w:val="0"/>
              <w:autoSpaceDE w:val="0"/>
              <w:jc w:val="center"/>
              <w:textAlignment w:val="baseline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343" w:rsidRPr="0037616C" w:rsidRDefault="00FB4343" w:rsidP="006D5C88">
            <w:pPr>
              <w:overflowPunct w:val="0"/>
              <w:autoSpaceDE w:val="0"/>
              <w:jc w:val="center"/>
              <w:textAlignment w:val="baseline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343" w:rsidRPr="0037616C" w:rsidRDefault="00FB4343" w:rsidP="006D5C88">
            <w:pPr>
              <w:overflowPunct w:val="0"/>
              <w:autoSpaceDE w:val="0"/>
              <w:jc w:val="center"/>
              <w:textAlignment w:val="baseline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Общее содержание полученного предложения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343" w:rsidRPr="0037616C" w:rsidRDefault="00FB4343" w:rsidP="006D5C88">
            <w:pPr>
              <w:overflowPunct w:val="0"/>
              <w:autoSpaceDE w:val="0"/>
              <w:jc w:val="center"/>
              <w:textAlignment w:val="baseline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Сведения (рекомендации разработчику) об учете/ причинах отклонения полученных предложений</w:t>
            </w:r>
          </w:p>
        </w:tc>
      </w:tr>
      <w:tr w:rsidR="00FB4343" w:rsidRPr="0037616C" w:rsidTr="006D5C88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4343" w:rsidRPr="0037616C" w:rsidRDefault="00FB4343" w:rsidP="006D5C88">
            <w:pPr>
              <w:overflowPunct w:val="0"/>
              <w:autoSpaceDE w:val="0"/>
              <w:textAlignment w:val="baseline"/>
              <w:rPr>
                <w:sz w:val="26"/>
                <w:szCs w:val="26"/>
              </w:rPr>
            </w:pPr>
            <w:r w:rsidRPr="0037616C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343" w:rsidRPr="0037616C" w:rsidRDefault="00FB4343" w:rsidP="006D5C88">
            <w:pPr>
              <w:overflowPunct w:val="0"/>
              <w:autoSpaceDE w:val="0"/>
              <w:snapToGri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343" w:rsidRPr="0037616C" w:rsidRDefault="00FB4343" w:rsidP="006D5C88">
            <w:pPr>
              <w:overflowPunct w:val="0"/>
              <w:autoSpaceDE w:val="0"/>
              <w:snapToGrid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43" w:rsidRPr="0037616C" w:rsidRDefault="00FB4343" w:rsidP="006D5C88">
            <w:pPr>
              <w:overflowPunct w:val="0"/>
              <w:autoSpaceDE w:val="0"/>
              <w:snapToGrid w:val="0"/>
              <w:ind w:firstLine="3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B4343" w:rsidRPr="0037616C" w:rsidRDefault="00FB4343" w:rsidP="00FB4343">
      <w:pPr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B4343" w:rsidRPr="0037616C" w:rsidRDefault="00FB4343" w:rsidP="00FB4343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37616C">
        <w:rPr>
          <w:sz w:val="26"/>
          <w:szCs w:val="26"/>
        </w:rPr>
        <w:t xml:space="preserve">Общее число участников публичных консультаций: ____, в т.ч.: </w:t>
      </w:r>
    </w:p>
    <w:p w:rsidR="00FB4343" w:rsidRPr="0037616C" w:rsidRDefault="00FB4343" w:rsidP="00FB4343">
      <w:pPr>
        <w:overflowPunct w:val="0"/>
        <w:autoSpaceDE w:val="0"/>
        <w:jc w:val="both"/>
        <w:textAlignment w:val="baseline"/>
        <w:rPr>
          <w:sz w:val="26"/>
          <w:szCs w:val="26"/>
        </w:rPr>
      </w:pPr>
    </w:p>
    <w:p w:rsidR="00FB4343" w:rsidRPr="0037616C" w:rsidRDefault="00FB4343" w:rsidP="00FB4343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37616C">
        <w:rPr>
          <w:sz w:val="26"/>
          <w:szCs w:val="26"/>
        </w:rPr>
        <w:t>Общее число полученных предложений на акт: __;</w:t>
      </w:r>
    </w:p>
    <w:p w:rsidR="00FB4343" w:rsidRPr="0037616C" w:rsidRDefault="00FB4343" w:rsidP="00FB4343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37616C">
        <w:rPr>
          <w:sz w:val="26"/>
          <w:szCs w:val="26"/>
        </w:rPr>
        <w:t>Общее число учтенных предложений: __;</w:t>
      </w:r>
    </w:p>
    <w:p w:rsidR="00FB4343" w:rsidRPr="0037616C" w:rsidRDefault="00FB4343" w:rsidP="00FB4343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37616C">
        <w:rPr>
          <w:sz w:val="26"/>
          <w:szCs w:val="26"/>
        </w:rPr>
        <w:t>Общее число учтенных частично предложений: __;</w:t>
      </w:r>
    </w:p>
    <w:p w:rsidR="00FB4343" w:rsidRPr="0037616C" w:rsidRDefault="00FB4343" w:rsidP="00FB4343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37616C">
        <w:rPr>
          <w:sz w:val="26"/>
          <w:szCs w:val="26"/>
        </w:rPr>
        <w:t>Общее число отклоненных предложений: __.</w:t>
      </w:r>
    </w:p>
    <w:p w:rsidR="00FB4343" w:rsidRPr="0037616C" w:rsidRDefault="00FB4343" w:rsidP="00FB4343">
      <w:pPr>
        <w:overflowPunct w:val="0"/>
        <w:autoSpaceDE w:val="0"/>
        <w:jc w:val="both"/>
        <w:textAlignment w:val="baseline"/>
        <w:rPr>
          <w:i/>
          <w:sz w:val="26"/>
          <w:szCs w:val="26"/>
        </w:rPr>
      </w:pPr>
    </w:p>
    <w:p w:rsidR="00FB4343" w:rsidRPr="0037616C" w:rsidRDefault="00FB4343" w:rsidP="00FB4343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37616C">
        <w:rPr>
          <w:sz w:val="26"/>
          <w:szCs w:val="26"/>
        </w:rPr>
        <w:t>По результатам публичных консультаций</w:t>
      </w:r>
      <w:r w:rsidR="005F2C59">
        <w:rPr>
          <w:sz w:val="26"/>
          <w:szCs w:val="26"/>
        </w:rPr>
        <w:t xml:space="preserve"> разработчиком принято решение, </w:t>
      </w:r>
      <w:r w:rsidRPr="0037616C">
        <w:rPr>
          <w:sz w:val="26"/>
          <w:szCs w:val="26"/>
        </w:rPr>
        <w:t>____________________________</w:t>
      </w:r>
    </w:p>
    <w:p w:rsidR="00FB4343" w:rsidRPr="0037616C" w:rsidRDefault="00FB4343" w:rsidP="00FB4343">
      <w:pPr>
        <w:pStyle w:val="1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</w:pPr>
    </w:p>
    <w:p w:rsidR="00FB4343" w:rsidRPr="0037616C" w:rsidRDefault="00FB4343" w:rsidP="00FB4343">
      <w:pPr>
        <w:pStyle w:val="1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</w:pPr>
    </w:p>
    <w:p w:rsidR="00FB4343" w:rsidRPr="0037616C" w:rsidRDefault="00FB4343" w:rsidP="00FB4343">
      <w:pPr>
        <w:pStyle w:val="1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</w:pPr>
    </w:p>
    <w:p w:rsidR="00FB4343" w:rsidRPr="0037616C" w:rsidRDefault="00FB4343" w:rsidP="00FB4343">
      <w:pPr>
        <w:pStyle w:val="1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</w:pPr>
    </w:p>
    <w:p w:rsidR="00FB4343" w:rsidRPr="0037616C" w:rsidRDefault="00FB4343" w:rsidP="00FB4343">
      <w:pPr>
        <w:pStyle w:val="1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</w:pPr>
    </w:p>
    <w:p w:rsidR="00FB4343" w:rsidRPr="0037616C" w:rsidRDefault="00FB4343" w:rsidP="00FB4343">
      <w:pPr>
        <w:spacing w:line="360" w:lineRule="auto"/>
        <w:rPr>
          <w:sz w:val="26"/>
          <w:szCs w:val="26"/>
          <w:lang w:eastAsia="en-US"/>
        </w:rPr>
        <w:sectPr w:rsidR="00FB4343" w:rsidRPr="0037616C">
          <w:pgSz w:w="16838" w:h="11906" w:orient="landscape"/>
          <w:pgMar w:top="851" w:right="907" w:bottom="1418" w:left="907" w:header="709" w:footer="709" w:gutter="0"/>
          <w:cols w:space="720"/>
        </w:sect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5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к Поряд</w:t>
      </w:r>
      <w:r w:rsidRPr="00975F42">
        <w:rPr>
          <w:sz w:val="26"/>
          <w:szCs w:val="26"/>
        </w:rPr>
        <w:t>к</w:t>
      </w:r>
      <w:r>
        <w:rPr>
          <w:sz w:val="26"/>
          <w:szCs w:val="26"/>
        </w:rPr>
        <w:t>у</w:t>
      </w:r>
    </w:p>
    <w:p w:rsidR="00975F42" w:rsidRPr="00975F42" w:rsidRDefault="00975F42" w:rsidP="00975F42">
      <w:pPr>
        <w:tabs>
          <w:tab w:val="left" w:pos="6663"/>
        </w:tabs>
        <w:ind w:left="6804" w:hanging="141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проведения оценки регулирующего воздействия проектов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нормативных правовых актов Ольгинского муниципального округа,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  экспертизы нормативных правовых актов Ольгинского муниципального округа, оценки фактического воздействия нормативных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правовых актов Ольгинского муниципального округа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Форма № 5</w:t>
      </w:r>
    </w:p>
    <w:p w:rsidR="00FB4343" w:rsidRPr="0037616C" w:rsidRDefault="00FB4343" w:rsidP="00FB4343">
      <w:pPr>
        <w:spacing w:line="360" w:lineRule="auto"/>
        <w:jc w:val="right"/>
        <w:outlineLvl w:val="0"/>
        <w:rPr>
          <w:sz w:val="26"/>
          <w:szCs w:val="26"/>
        </w:rPr>
      </w:pPr>
    </w:p>
    <w:p w:rsidR="00FB4343" w:rsidRPr="0037616C" w:rsidRDefault="00FB4343" w:rsidP="00FB4343">
      <w:pPr>
        <w:jc w:val="center"/>
        <w:rPr>
          <w:b/>
          <w:sz w:val="26"/>
          <w:szCs w:val="26"/>
          <w:lang w:eastAsia="zh-CN"/>
        </w:rPr>
      </w:pPr>
      <w:r w:rsidRPr="0037616C">
        <w:rPr>
          <w:b/>
          <w:sz w:val="26"/>
          <w:szCs w:val="26"/>
          <w:lang w:eastAsia="zh-CN"/>
        </w:rPr>
        <w:t>Заключение</w:t>
      </w:r>
    </w:p>
    <w:p w:rsidR="00FB4343" w:rsidRPr="0037616C" w:rsidRDefault="00FB4343" w:rsidP="00FB4343">
      <w:pPr>
        <w:autoSpaceDE w:val="0"/>
        <w:jc w:val="center"/>
        <w:rPr>
          <w:b/>
          <w:sz w:val="26"/>
          <w:szCs w:val="26"/>
          <w:lang w:eastAsia="zh-CN"/>
        </w:rPr>
      </w:pPr>
      <w:r w:rsidRPr="0037616C">
        <w:rPr>
          <w:b/>
          <w:sz w:val="26"/>
          <w:szCs w:val="26"/>
          <w:lang w:eastAsia="zh-CN"/>
        </w:rPr>
        <w:t xml:space="preserve">об экспертизе муниципального нормативного правового акта </w:t>
      </w:r>
    </w:p>
    <w:p w:rsidR="00FB4343" w:rsidRPr="0037616C" w:rsidRDefault="00FB4343" w:rsidP="00FB4343">
      <w:pPr>
        <w:jc w:val="center"/>
        <w:rPr>
          <w:b/>
          <w:sz w:val="26"/>
          <w:szCs w:val="26"/>
          <w:lang w:eastAsia="zh-CN"/>
        </w:rPr>
      </w:pPr>
    </w:p>
    <w:p w:rsidR="00FB4343" w:rsidRPr="0037616C" w:rsidRDefault="00FB4343" w:rsidP="00FB4343">
      <w:pPr>
        <w:ind w:firstLine="708"/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 xml:space="preserve">1. Общие сведения: </w:t>
      </w:r>
    </w:p>
    <w:p w:rsidR="00FB4343" w:rsidRPr="0037616C" w:rsidRDefault="00FB4343" w:rsidP="00FB4343">
      <w:pPr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1.1 Основные реквизиты нормативного правового акта (далее – НПА).</w:t>
      </w:r>
    </w:p>
    <w:p w:rsidR="00FB4343" w:rsidRPr="0037616C" w:rsidRDefault="00FB4343" w:rsidP="00FB4343">
      <w:pPr>
        <w:ind w:firstLine="708"/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- полное наименование НПА.</w:t>
      </w:r>
    </w:p>
    <w:p w:rsidR="00FB4343" w:rsidRPr="0037616C" w:rsidRDefault="00FB4343" w:rsidP="00FB4343">
      <w:pPr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1.2 Дата вступления в силу НПА.</w:t>
      </w:r>
    </w:p>
    <w:p w:rsidR="00FB4343" w:rsidRPr="0037616C" w:rsidRDefault="00FB4343" w:rsidP="00FB4343">
      <w:pPr>
        <w:ind w:firstLine="708"/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-число, месяц год вступления НПА в силу.</w:t>
      </w:r>
    </w:p>
    <w:p w:rsidR="00FB4343" w:rsidRPr="0037616C" w:rsidRDefault="00FB4343" w:rsidP="00FB4343">
      <w:pPr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1.3. Установленный переходный период и (или) отсрочка введения НПА, распространения установленного им регулирования на ранее возникшие отношения.</w:t>
      </w:r>
    </w:p>
    <w:p w:rsidR="00FB4343" w:rsidRPr="0037616C" w:rsidRDefault="00FB4343" w:rsidP="00FB4343">
      <w:pPr>
        <w:ind w:firstLine="708"/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- сроки переходного периода вступления НПА в силу.</w:t>
      </w:r>
    </w:p>
    <w:p w:rsidR="00FB4343" w:rsidRPr="0037616C" w:rsidRDefault="00FB4343" w:rsidP="00FB4343">
      <w:pPr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1.4 Орган исполнительной власти Приморского края, осуществляющий экспертизу НПА, к компетенции и полномочиям которого относится исследуемая сфера правового регулирования (далее- регулирующий орган).</w:t>
      </w:r>
    </w:p>
    <w:p w:rsidR="00FB4343" w:rsidRPr="0037616C" w:rsidRDefault="00FB4343" w:rsidP="00FB4343">
      <w:pPr>
        <w:ind w:firstLine="708"/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 xml:space="preserve">-наименование органа исполнительной власти Приморского края. </w:t>
      </w:r>
    </w:p>
    <w:p w:rsidR="00FB4343" w:rsidRPr="0037616C" w:rsidRDefault="00FB4343" w:rsidP="00FB4343">
      <w:pPr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1.5     Инициатор проведения экспертизы НПА:</w:t>
      </w:r>
    </w:p>
    <w:p w:rsidR="00FB4343" w:rsidRPr="0037616C" w:rsidRDefault="00FB4343" w:rsidP="00FB4343">
      <w:pPr>
        <w:ind w:firstLine="708"/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-наименование субъекта, инициатора проведения экспертизы НПА.</w:t>
      </w:r>
    </w:p>
    <w:p w:rsidR="00FB4343" w:rsidRPr="0037616C" w:rsidRDefault="00FB4343" w:rsidP="00FB4343">
      <w:pPr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1.6.     Сфера государственного регулирования.</w:t>
      </w:r>
    </w:p>
    <w:p w:rsidR="00FB4343" w:rsidRPr="0037616C" w:rsidRDefault="00FB4343" w:rsidP="00FB4343">
      <w:pPr>
        <w:ind w:firstLine="708"/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 xml:space="preserve">-краткое описание необходимости </w:t>
      </w:r>
      <w:r w:rsidR="00D87040" w:rsidRPr="0037616C">
        <w:rPr>
          <w:bCs/>
          <w:sz w:val="26"/>
          <w:szCs w:val="26"/>
          <w:lang w:eastAsia="zh-CN"/>
        </w:rPr>
        <w:t>принятия,</w:t>
      </w:r>
      <w:r w:rsidRPr="0037616C">
        <w:rPr>
          <w:bCs/>
          <w:sz w:val="26"/>
          <w:szCs w:val="26"/>
          <w:lang w:eastAsia="zh-CN"/>
        </w:rPr>
        <w:t xml:space="preserve"> соответствующего НПА.</w:t>
      </w:r>
    </w:p>
    <w:p w:rsidR="00FB4343" w:rsidRPr="0037616C" w:rsidRDefault="00FB4343" w:rsidP="00FB4343">
      <w:pPr>
        <w:shd w:val="clear" w:color="auto" w:fill="FFFFFF"/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1.7.    Данным актом установлены:</w:t>
      </w:r>
    </w:p>
    <w:p w:rsidR="00FB4343" w:rsidRPr="0037616C" w:rsidRDefault="00FB4343" w:rsidP="00FB4343">
      <w:pPr>
        <w:shd w:val="clear" w:color="auto" w:fill="FFFFFF"/>
        <w:jc w:val="both"/>
        <w:rPr>
          <w:b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-описание</w:t>
      </w:r>
      <w:r w:rsidRPr="0037616C">
        <w:rPr>
          <w:sz w:val="26"/>
          <w:szCs w:val="26"/>
          <w:lang w:eastAsia="zh-CN"/>
        </w:rPr>
        <w:t xml:space="preserve"> предмета регулирования, предусмотренного НПА.</w:t>
      </w:r>
    </w:p>
    <w:p w:rsidR="00FB4343" w:rsidRPr="0037616C" w:rsidRDefault="00FB4343" w:rsidP="00FB4343">
      <w:pPr>
        <w:shd w:val="clear" w:color="auto" w:fill="FFFFFF"/>
        <w:tabs>
          <w:tab w:val="left" w:pos="426"/>
        </w:tabs>
        <w:ind w:firstLine="709"/>
        <w:jc w:val="both"/>
        <w:rPr>
          <w:bCs/>
          <w:sz w:val="26"/>
          <w:szCs w:val="26"/>
          <w:lang w:eastAsia="zh-CN"/>
        </w:rPr>
      </w:pPr>
      <w:r w:rsidRPr="0037616C">
        <w:rPr>
          <w:bCs/>
          <w:sz w:val="26"/>
          <w:szCs w:val="26"/>
          <w:lang w:eastAsia="zh-CN"/>
        </w:rPr>
        <w:t>2.  При проведении экспертизы НПА устанавливается:</w:t>
      </w:r>
    </w:p>
    <w:p w:rsidR="00FB4343" w:rsidRPr="0037616C" w:rsidRDefault="00FB4343" w:rsidP="00FB4343">
      <w:pPr>
        <w:shd w:val="clear" w:color="auto" w:fill="FFFFFF"/>
        <w:ind w:firstLine="851"/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>а) наличие в НПА избыточных требований по подготовке и (или) предоставлению документов (информации);</w:t>
      </w:r>
    </w:p>
    <w:p w:rsidR="00FB4343" w:rsidRPr="0037616C" w:rsidRDefault="00FB4343" w:rsidP="00FB4343">
      <w:pPr>
        <w:shd w:val="clear" w:color="auto" w:fill="FFFFFF"/>
        <w:ind w:firstLine="851"/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 xml:space="preserve">б)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</w:t>
      </w:r>
      <w:r w:rsidRPr="0037616C">
        <w:rPr>
          <w:sz w:val="26"/>
          <w:szCs w:val="26"/>
          <w:lang w:eastAsia="zh-CN"/>
        </w:rPr>
        <w:lastRenderedPageBreak/>
        <w:t xml:space="preserve">в связи с организацией, осуществлением или прекращением определенного вида деятельности, которые, по мнению субъекта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  <w:lang w:eastAsia="zh-CN"/>
        </w:rPr>
        <w:t xml:space="preserve">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  <w:lang w:eastAsia="zh-CN"/>
        </w:rPr>
        <w:t xml:space="preserve"> деятельности;</w:t>
      </w:r>
    </w:p>
    <w:p w:rsidR="00FB4343" w:rsidRPr="0037616C" w:rsidRDefault="00FB4343" w:rsidP="00FB4343">
      <w:pPr>
        <w:shd w:val="clear" w:color="auto" w:fill="FFFFFF"/>
        <w:ind w:firstLine="851"/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 xml:space="preserve"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</w:t>
      </w:r>
      <w:r w:rsidR="003824F6" w:rsidRPr="0037616C">
        <w:rPr>
          <w:sz w:val="26"/>
          <w:szCs w:val="26"/>
          <w:lang w:eastAsia="zh-CN"/>
        </w:rPr>
        <w:t>определения условий и выполнения,</w:t>
      </w:r>
      <w:r w:rsidRPr="0037616C">
        <w:rPr>
          <w:sz w:val="26"/>
          <w:szCs w:val="26"/>
          <w:lang w:eastAsia="zh-CN"/>
        </w:rPr>
        <w:t xml:space="preserve"> иных установленных законодательством Российской Федерации обязательных процедур;</w:t>
      </w:r>
    </w:p>
    <w:p w:rsidR="00FB4343" w:rsidRPr="0037616C" w:rsidRDefault="00FB4343" w:rsidP="00FB4343">
      <w:pPr>
        <w:shd w:val="clear" w:color="auto" w:fill="FFFFFF"/>
        <w:ind w:firstLine="567"/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 xml:space="preserve">г) отсутствие необходимых организационных или технических условий, приводящее к невозможности реализации органами исполнительной власти Приморского края установленных функций в отношении субъектов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  <w:lang w:eastAsia="zh-CN"/>
        </w:rPr>
        <w:t xml:space="preserve"> деятельности.</w:t>
      </w:r>
    </w:p>
    <w:p w:rsidR="00FB4343" w:rsidRPr="0037616C" w:rsidRDefault="00FB4343" w:rsidP="00FB4343">
      <w:pPr>
        <w:shd w:val="clear" w:color="auto" w:fill="FFFFFF"/>
        <w:ind w:firstLine="567"/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>По результатам проведения экспертизы НПА регулирующим органом делается вывод:</w:t>
      </w:r>
    </w:p>
    <w:p w:rsidR="00FB4343" w:rsidRPr="0037616C" w:rsidRDefault="00FB4343" w:rsidP="00FB4343">
      <w:pPr>
        <w:shd w:val="clear" w:color="auto" w:fill="FFFFFF"/>
        <w:ind w:firstLine="567"/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 xml:space="preserve">- о содержании (либо отсутствии положений), необоснованно затрудняющих осуществление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  <w:lang w:eastAsia="zh-CN"/>
        </w:rPr>
        <w:t xml:space="preserve"> деятельности.</w:t>
      </w:r>
    </w:p>
    <w:p w:rsidR="00FB4343" w:rsidRPr="0037616C" w:rsidRDefault="00FB4343" w:rsidP="00FB4343">
      <w:pPr>
        <w:shd w:val="clear" w:color="auto" w:fill="FFFFFF"/>
        <w:ind w:firstLine="567"/>
        <w:jc w:val="both"/>
        <w:rPr>
          <w:b/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 xml:space="preserve">- о необходимости: </w:t>
      </w:r>
    </w:p>
    <w:p w:rsidR="00FB4343" w:rsidRPr="0037616C" w:rsidRDefault="00FB4343" w:rsidP="00FB4343">
      <w:pPr>
        <w:shd w:val="clear" w:color="auto" w:fill="FFFFFF"/>
        <w:ind w:firstLine="567"/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 xml:space="preserve">отмены НПА или его отдельных положений, необоснованно затрудняющих осуществление предпринимательской и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  <w:lang w:eastAsia="zh-CN"/>
        </w:rPr>
        <w:t xml:space="preserve"> деятельности;</w:t>
      </w:r>
    </w:p>
    <w:p w:rsidR="00FB4343" w:rsidRPr="0037616C" w:rsidRDefault="00FB4343" w:rsidP="00FB4343">
      <w:pPr>
        <w:shd w:val="clear" w:color="auto" w:fill="FFFFFF"/>
        <w:ind w:firstLine="567"/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>оптимизации НПА;</w:t>
      </w:r>
    </w:p>
    <w:p w:rsidR="00FB4343" w:rsidRPr="0037616C" w:rsidRDefault="00FB4343" w:rsidP="00FB4343">
      <w:pPr>
        <w:shd w:val="clear" w:color="auto" w:fill="FFFFFF"/>
        <w:ind w:firstLine="567"/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>введении нового государственного регулирования.</w:t>
      </w:r>
    </w:p>
    <w:p w:rsidR="00FB4343" w:rsidRPr="0037616C" w:rsidRDefault="00FB4343" w:rsidP="00FB4343">
      <w:pPr>
        <w:shd w:val="clear" w:color="auto" w:fill="FFFFFF"/>
        <w:ind w:firstLine="567"/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shd w:val="clear" w:color="auto" w:fill="FFFFFF"/>
        <w:ind w:firstLine="567"/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>Информация об исполнителях:</w:t>
      </w: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>Ф.И.О.</w:t>
      </w:r>
      <w:r w:rsidR="00706848" w:rsidRPr="0037616C">
        <w:rPr>
          <w:sz w:val="26"/>
          <w:szCs w:val="26"/>
          <w:lang w:eastAsia="zh-CN"/>
        </w:rPr>
        <w:t xml:space="preserve">, </w:t>
      </w:r>
      <w:r w:rsidRPr="0037616C">
        <w:rPr>
          <w:sz w:val="26"/>
          <w:szCs w:val="26"/>
          <w:lang w:eastAsia="zh-CN"/>
        </w:rPr>
        <w:t>телефон, адрес электронной почты исполнителя проекта заключения о проведении экспертизы нормативного правового акта)</w:t>
      </w: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>Руководитель регулирующего органа</w:t>
      </w: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 xml:space="preserve"> (подпись руководителя регулирующего органа, курировавшего разработку проекта заключения о проведении экспертизы нормативного правового акта) </w:t>
      </w: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 xml:space="preserve"> Руководитель уполномоченного органа</w:t>
      </w: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  <w:r w:rsidRPr="0037616C">
        <w:rPr>
          <w:sz w:val="26"/>
          <w:szCs w:val="26"/>
          <w:lang w:eastAsia="zh-CN"/>
        </w:rPr>
        <w:t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FB4343" w:rsidRPr="0037616C" w:rsidRDefault="00FB4343" w:rsidP="00FB4343">
      <w:pPr>
        <w:jc w:val="both"/>
        <w:rPr>
          <w:sz w:val="26"/>
          <w:szCs w:val="26"/>
          <w:lang w:eastAsia="zh-CN"/>
        </w:r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6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к Поряд</w:t>
      </w:r>
      <w:r w:rsidRPr="00975F42">
        <w:rPr>
          <w:sz w:val="26"/>
          <w:szCs w:val="26"/>
        </w:rPr>
        <w:t>к</w:t>
      </w:r>
      <w:r>
        <w:rPr>
          <w:sz w:val="26"/>
          <w:szCs w:val="26"/>
        </w:rPr>
        <w:t>у</w:t>
      </w:r>
    </w:p>
    <w:p w:rsidR="00975F42" w:rsidRPr="00975F42" w:rsidRDefault="00975F42" w:rsidP="00975F42">
      <w:pPr>
        <w:tabs>
          <w:tab w:val="left" w:pos="6663"/>
        </w:tabs>
        <w:ind w:left="6804" w:hanging="141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проведения оценки регулирующего воздействия проектов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нормативных правовых актов Ольгинского муниципального округа,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  экспертизы нормативных правовых актов Ольгинского муниципального округа, оценки фактического воздействия нормативных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правовых актов Ольгинского муниципального округа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Форма № 6</w:t>
      </w: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85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16C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по экспертизе нормативного правового акта </w:t>
      </w: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47799E">
      <w:pPr>
        <w:pStyle w:val="a5"/>
        <w:shd w:val="clear" w:color="auto" w:fill="FFFFFF"/>
        <w:spacing w:after="3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1. Полное наименование нормативного правового акта (далее-НПА).</w:t>
      </w:r>
    </w:p>
    <w:p w:rsidR="00706848" w:rsidRPr="0037616C" w:rsidRDefault="00706848" w:rsidP="0047799E">
      <w:pPr>
        <w:pStyle w:val="a5"/>
        <w:shd w:val="clear" w:color="auto" w:fill="FFFFFF"/>
        <w:spacing w:after="3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2. Дата вступления в силу НПА.</w:t>
      </w:r>
    </w:p>
    <w:p w:rsidR="00706848" w:rsidRPr="0037616C" w:rsidRDefault="00706848" w:rsidP="0047799E">
      <w:pPr>
        <w:pStyle w:val="a5"/>
        <w:shd w:val="clear" w:color="auto" w:fill="FFFFFF"/>
        <w:spacing w:after="3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3. Краткое описание содержания правового регулирования.</w:t>
      </w:r>
    </w:p>
    <w:p w:rsidR="00706848" w:rsidRPr="0037616C" w:rsidRDefault="00706848" w:rsidP="0047799E">
      <w:pPr>
        <w:pStyle w:val="a5"/>
        <w:shd w:val="clear" w:color="auto" w:fill="FFFFFF"/>
        <w:spacing w:after="3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4. Инициатор проведения экспертизы НПА и представленные сведения, указывающие, что положения НПА создают условия, необоснованно затрудняющие ведение предпринимательской и инвестиционной деятельности.</w:t>
      </w:r>
    </w:p>
    <w:p w:rsidR="00706848" w:rsidRPr="0037616C" w:rsidRDefault="00706848" w:rsidP="0047799E">
      <w:pPr>
        <w:pStyle w:val="a5"/>
        <w:shd w:val="clear" w:color="auto" w:fill="FFFFFF"/>
        <w:spacing w:after="3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6C">
        <w:rPr>
          <w:rFonts w:ascii="Times New Roman" w:hAnsi="Times New Roman" w:cs="Times New Roman"/>
          <w:sz w:val="26"/>
          <w:szCs w:val="26"/>
        </w:rPr>
        <w:t>5. Обоснованный вывод регулирующего органа о наличии (об отсутствии) положений, необоснованно затрудняющих осуществление предпринимательской и инвестиционной деятельности.</w:t>
      </w: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6848" w:rsidRPr="0037616C" w:rsidRDefault="00706848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957F4" w:rsidRPr="0037616C" w:rsidRDefault="009957F4" w:rsidP="00706848">
      <w:pPr>
        <w:pStyle w:val="a5"/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799E" w:rsidRPr="0037616C" w:rsidRDefault="009957F4" w:rsidP="009957F4">
      <w:pPr>
        <w:autoSpaceDN w:val="0"/>
        <w:spacing w:line="360" w:lineRule="auto"/>
        <w:ind w:left="5103"/>
        <w:jc w:val="both"/>
        <w:outlineLvl w:val="1"/>
        <w:rPr>
          <w:sz w:val="26"/>
          <w:szCs w:val="26"/>
        </w:rPr>
        <w:sectPr w:rsidR="0047799E" w:rsidRPr="0037616C">
          <w:pgSz w:w="11906" w:h="16838"/>
          <w:pgMar w:top="907" w:right="851" w:bottom="907" w:left="1418" w:header="709" w:footer="709" w:gutter="0"/>
          <w:cols w:space="720"/>
        </w:sectPr>
      </w:pPr>
      <w:r w:rsidRPr="0037616C">
        <w:rPr>
          <w:sz w:val="26"/>
          <w:szCs w:val="26"/>
        </w:rPr>
        <w:t xml:space="preserve">                                           </w:t>
      </w:r>
    </w:p>
    <w:p w:rsidR="00975F42" w:rsidRDefault="009957F4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37616C">
        <w:rPr>
          <w:sz w:val="26"/>
          <w:szCs w:val="26"/>
        </w:rPr>
        <w:lastRenderedPageBreak/>
        <w:t xml:space="preserve">    </w:t>
      </w:r>
      <w:r w:rsidR="0047799E" w:rsidRPr="0037616C">
        <w:rPr>
          <w:sz w:val="26"/>
          <w:szCs w:val="26"/>
        </w:rPr>
        <w:t xml:space="preserve">                                         </w:t>
      </w:r>
      <w:r w:rsidRPr="0037616C">
        <w:rPr>
          <w:sz w:val="26"/>
          <w:szCs w:val="26"/>
        </w:rPr>
        <w:t xml:space="preserve">  </w:t>
      </w:r>
      <w:r w:rsidR="00975F42">
        <w:rPr>
          <w:sz w:val="26"/>
          <w:szCs w:val="26"/>
        </w:rPr>
        <w:t>Приложение № 7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к Поряд</w:t>
      </w:r>
      <w:r w:rsidRPr="00975F42">
        <w:rPr>
          <w:sz w:val="26"/>
          <w:szCs w:val="26"/>
        </w:rPr>
        <w:t>к</w:t>
      </w:r>
      <w:r>
        <w:rPr>
          <w:sz w:val="26"/>
          <w:szCs w:val="26"/>
        </w:rPr>
        <w:t>у</w:t>
      </w:r>
    </w:p>
    <w:p w:rsidR="00975F42" w:rsidRPr="00975F42" w:rsidRDefault="00975F42" w:rsidP="00975F42">
      <w:pPr>
        <w:tabs>
          <w:tab w:val="left" w:pos="6663"/>
        </w:tabs>
        <w:ind w:left="6804" w:hanging="141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проведения оценки регулирующего воздействия проектов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нормативных правовых актов Ольгинского муниципального округа,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  экспертизы нормативных правовых актов Ольгинского муниципального округа, оценки фактического воздействия нормативных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правовых актов Ольгинского муниципального округа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Форма № 7</w:t>
      </w:r>
    </w:p>
    <w:p w:rsidR="009957F4" w:rsidRPr="0037616C" w:rsidRDefault="009957F4" w:rsidP="009957F4">
      <w:pPr>
        <w:autoSpaceDN w:val="0"/>
        <w:spacing w:line="360" w:lineRule="auto"/>
        <w:ind w:left="5103"/>
        <w:jc w:val="both"/>
        <w:outlineLvl w:val="1"/>
        <w:rPr>
          <w:sz w:val="26"/>
          <w:szCs w:val="26"/>
        </w:rPr>
      </w:pPr>
    </w:p>
    <w:p w:rsidR="009957F4" w:rsidRPr="0037616C" w:rsidRDefault="009957F4" w:rsidP="009957F4">
      <w:pPr>
        <w:autoSpaceDN w:val="0"/>
        <w:ind w:left="5103"/>
        <w:jc w:val="both"/>
        <w:rPr>
          <w:sz w:val="26"/>
          <w:szCs w:val="26"/>
        </w:rPr>
      </w:pPr>
    </w:p>
    <w:p w:rsidR="009957F4" w:rsidRPr="0037616C" w:rsidRDefault="009957F4" w:rsidP="009957F4">
      <w:pPr>
        <w:autoSpaceDN w:val="0"/>
        <w:jc w:val="both"/>
        <w:rPr>
          <w:sz w:val="26"/>
          <w:szCs w:val="26"/>
        </w:rPr>
      </w:pPr>
    </w:p>
    <w:p w:rsidR="0037616C" w:rsidRPr="0037616C" w:rsidRDefault="0037616C" w:rsidP="009957F4">
      <w:pPr>
        <w:autoSpaceDN w:val="0"/>
        <w:jc w:val="center"/>
        <w:rPr>
          <w:b/>
          <w:sz w:val="26"/>
          <w:szCs w:val="26"/>
        </w:rPr>
      </w:pPr>
      <w:bookmarkStart w:id="19" w:name="P331"/>
      <w:bookmarkEnd w:id="19"/>
      <w:r>
        <w:rPr>
          <w:b/>
          <w:sz w:val="26"/>
          <w:szCs w:val="26"/>
        </w:rPr>
        <w:t>Рекомендуемый перечень вопросов в рамках проведения публичных консультаций</w:t>
      </w:r>
    </w:p>
    <w:p w:rsidR="009957F4" w:rsidRPr="0037616C" w:rsidRDefault="009957F4" w:rsidP="009957F4">
      <w:pPr>
        <w:autoSpaceDN w:val="0"/>
        <w:jc w:val="center"/>
        <w:rPr>
          <w:sz w:val="26"/>
          <w:szCs w:val="26"/>
        </w:rPr>
      </w:pPr>
    </w:p>
    <w:p w:rsidR="009957F4" w:rsidRPr="0037616C" w:rsidRDefault="009957F4" w:rsidP="009957F4">
      <w:pPr>
        <w:autoSpaceDN w:val="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иной предпринимательской деятельности, изменяется содержание и порядок реализации полномочий органов местного самоуправления </w:t>
      </w:r>
      <w:r w:rsidR="00D87040">
        <w:rPr>
          <w:sz w:val="26"/>
          <w:szCs w:val="26"/>
        </w:rPr>
        <w:t>Ольгинского муниципального округ</w:t>
      </w:r>
      <w:r w:rsidRPr="0037616C">
        <w:rPr>
          <w:sz w:val="26"/>
          <w:szCs w:val="26"/>
        </w:rPr>
        <w:t>а (далее – \муници</w:t>
      </w:r>
      <w:r w:rsidR="00D87040">
        <w:rPr>
          <w:sz w:val="26"/>
          <w:szCs w:val="26"/>
        </w:rPr>
        <w:t>пального округ</w:t>
      </w:r>
      <w:r w:rsidRPr="0037616C">
        <w:rPr>
          <w:sz w:val="26"/>
          <w:szCs w:val="26"/>
        </w:rPr>
        <w:t>а) в отношениях с субъектами предпринимательской и инвестиционной деятельности.</w:t>
      </w:r>
    </w:p>
    <w:p w:rsidR="009957F4" w:rsidRPr="0037616C" w:rsidRDefault="009957F4" w:rsidP="009957F4">
      <w:pPr>
        <w:autoSpaceDN w:val="0"/>
        <w:spacing w:before="22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9957F4" w:rsidRPr="0037616C" w:rsidRDefault="009957F4" w:rsidP="009957F4">
      <w:pPr>
        <w:autoSpaceDN w:val="0"/>
        <w:spacing w:before="22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3. Сведения о целях предлагаемого правового регулирования и обоснование их соответствия действующему законодательству.</w:t>
      </w:r>
    </w:p>
    <w:p w:rsidR="009957F4" w:rsidRPr="0037616C" w:rsidRDefault="009957F4" w:rsidP="009957F4">
      <w:pPr>
        <w:autoSpaceDN w:val="0"/>
        <w:spacing w:before="22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4. Оценка расхо</w:t>
      </w:r>
      <w:r w:rsidR="00D87040">
        <w:rPr>
          <w:sz w:val="26"/>
          <w:szCs w:val="26"/>
        </w:rPr>
        <w:t>дов бюджета муниципального округ</w:t>
      </w:r>
      <w:r w:rsidRPr="0037616C">
        <w:rPr>
          <w:sz w:val="26"/>
          <w:szCs w:val="26"/>
        </w:rPr>
        <w:t>а на исполнение полномочий органов местного са</w:t>
      </w:r>
      <w:r w:rsidR="00D87040">
        <w:rPr>
          <w:sz w:val="26"/>
          <w:szCs w:val="26"/>
        </w:rPr>
        <w:t>моуправления муниципального округ</w:t>
      </w:r>
      <w:r w:rsidRPr="0037616C">
        <w:rPr>
          <w:sz w:val="26"/>
          <w:szCs w:val="26"/>
        </w:rPr>
        <w:t>а для реализации предлагаемого правового регулирования.</w:t>
      </w:r>
    </w:p>
    <w:p w:rsidR="009957F4" w:rsidRPr="0037616C" w:rsidRDefault="009957F4" w:rsidP="009957F4">
      <w:pPr>
        <w:autoSpaceDN w:val="0"/>
        <w:spacing w:before="22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5.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9957F4" w:rsidRPr="0037616C" w:rsidRDefault="009957F4" w:rsidP="009957F4">
      <w:pPr>
        <w:autoSpaceDN w:val="0"/>
        <w:spacing w:before="22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lastRenderedPageBreak/>
        <w:t>6. Сведения об устанавливаемых, изменяемых или отменяемых мерах ответственности субъектов предпринимательской и инвестиционной деятельности предлагаемым правовым регулированием.</w:t>
      </w:r>
    </w:p>
    <w:p w:rsidR="009957F4" w:rsidRPr="0037616C" w:rsidRDefault="009957F4" w:rsidP="009957F4">
      <w:pPr>
        <w:autoSpaceDN w:val="0"/>
        <w:spacing w:before="22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7.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9957F4" w:rsidRPr="0037616C" w:rsidRDefault="009957F4" w:rsidP="009957F4">
      <w:pPr>
        <w:autoSpaceDN w:val="0"/>
        <w:spacing w:before="22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8.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9957F4" w:rsidRPr="0037616C" w:rsidRDefault="009957F4" w:rsidP="009957F4">
      <w:pPr>
        <w:autoSpaceDN w:val="0"/>
        <w:spacing w:before="22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9957F4" w:rsidRPr="0037616C" w:rsidRDefault="009957F4" w:rsidP="009957F4">
      <w:pPr>
        <w:autoSpaceDN w:val="0"/>
        <w:spacing w:before="22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10. Сведения о результатах публичных консультаций с субъектами предпринимательской и инвестиционной деятельности, включая предложения о возможных выгодах и затратах предлагаемого регулирования, альтернативных способах решения проблемы и оценки последствий предлагаемого регулирования.</w:t>
      </w:r>
    </w:p>
    <w:p w:rsidR="009957F4" w:rsidRPr="0037616C" w:rsidRDefault="009957F4" w:rsidP="009957F4">
      <w:pPr>
        <w:autoSpaceDN w:val="0"/>
        <w:spacing w:before="220"/>
        <w:ind w:firstLine="540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11. Иные сведения, позволяющие оценить обоснованность вводимых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</w:t>
      </w:r>
      <w:r w:rsidR="00D87040">
        <w:rPr>
          <w:sz w:val="26"/>
          <w:szCs w:val="26"/>
        </w:rPr>
        <w:t xml:space="preserve"> и бюджета муниципального округ</w:t>
      </w:r>
      <w:r w:rsidRPr="0037616C">
        <w:rPr>
          <w:sz w:val="26"/>
          <w:szCs w:val="26"/>
        </w:rPr>
        <w:t>а, возникновению которых способствуют положения проекта НПА, поправок к проекту НПА.</w:t>
      </w:r>
    </w:p>
    <w:p w:rsidR="009957F4" w:rsidRPr="0037616C" w:rsidRDefault="009957F4" w:rsidP="009957F4">
      <w:pPr>
        <w:autoSpaceDN w:val="0"/>
        <w:jc w:val="both"/>
        <w:rPr>
          <w:sz w:val="28"/>
          <w:szCs w:val="28"/>
        </w:rPr>
      </w:pPr>
    </w:p>
    <w:p w:rsidR="009957F4" w:rsidRPr="0037616C" w:rsidRDefault="009957F4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87641" w:rsidRPr="0037616C" w:rsidRDefault="00387641" w:rsidP="009957F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7616C" w:rsidRDefault="0037616C" w:rsidP="00FB4343">
      <w:pPr>
        <w:jc w:val="right"/>
        <w:rPr>
          <w:sz w:val="26"/>
          <w:szCs w:val="26"/>
        </w:rPr>
        <w:sectPr w:rsidR="0037616C">
          <w:pgSz w:w="11906" w:h="16838"/>
          <w:pgMar w:top="907" w:right="851" w:bottom="907" w:left="1418" w:header="709" w:footer="709" w:gutter="0"/>
          <w:cols w:space="720"/>
        </w:sect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8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к Поряд</w:t>
      </w:r>
      <w:r w:rsidRPr="00975F42">
        <w:rPr>
          <w:sz w:val="26"/>
          <w:szCs w:val="26"/>
        </w:rPr>
        <w:t>к</w:t>
      </w:r>
      <w:r>
        <w:rPr>
          <w:sz w:val="26"/>
          <w:szCs w:val="26"/>
        </w:rPr>
        <w:t>у</w:t>
      </w:r>
    </w:p>
    <w:p w:rsidR="00975F42" w:rsidRPr="00975F42" w:rsidRDefault="00975F42" w:rsidP="00975F42">
      <w:pPr>
        <w:tabs>
          <w:tab w:val="left" w:pos="6663"/>
        </w:tabs>
        <w:ind w:left="6804" w:hanging="141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проведения оценки регулирующего воздействия проектов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нормативных правовых актов Ольгинского муниципального округа,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  экспертизы нормативных правовых актов Ольгинского муниципального округа, оценки фактического воздействия нормативных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правовых актов Ольгинского муниципального округа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Форма № 8</w:t>
      </w:r>
    </w:p>
    <w:p w:rsidR="00131A0B" w:rsidRPr="0037616C" w:rsidRDefault="00131A0B" w:rsidP="00FB4343">
      <w:pPr>
        <w:jc w:val="right"/>
        <w:rPr>
          <w:sz w:val="26"/>
          <w:szCs w:val="26"/>
        </w:rPr>
      </w:pPr>
    </w:p>
    <w:p w:rsidR="00FB4343" w:rsidRPr="0037616C" w:rsidRDefault="00FB4343" w:rsidP="00FB4343">
      <w:pPr>
        <w:jc w:val="center"/>
        <w:rPr>
          <w:b/>
          <w:sz w:val="26"/>
          <w:szCs w:val="26"/>
        </w:rPr>
      </w:pPr>
      <w:bookmarkStart w:id="20" w:name="OLE_LINK2"/>
      <w:bookmarkStart w:id="21" w:name="OLE_LINK1"/>
      <w:bookmarkEnd w:id="20"/>
      <w:bookmarkEnd w:id="21"/>
      <w:r w:rsidRPr="0037616C">
        <w:rPr>
          <w:b/>
          <w:sz w:val="26"/>
          <w:szCs w:val="26"/>
        </w:rPr>
        <w:t xml:space="preserve">Отчет </w:t>
      </w:r>
    </w:p>
    <w:p w:rsidR="00FB4343" w:rsidRPr="0037616C" w:rsidRDefault="00FB4343" w:rsidP="00FB4343">
      <w:pPr>
        <w:jc w:val="center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t xml:space="preserve">об оценке фактического воздействия муниципального </w:t>
      </w:r>
    </w:p>
    <w:p w:rsidR="00FB4343" w:rsidRPr="0037616C" w:rsidRDefault="00FB4343" w:rsidP="00FB4343">
      <w:pPr>
        <w:jc w:val="center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t xml:space="preserve">нормативного правового акта </w:t>
      </w:r>
    </w:p>
    <w:p w:rsidR="00FB4343" w:rsidRPr="0037616C" w:rsidRDefault="00FB4343" w:rsidP="00FB4343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Реквизиты и источники официального опубликования нормативного правового акта (далее-НПА) и сведения о вносившихся в НПА изменениях (при наличии) (в том числе вид, дата, номер, наименование, редакция, источник публикации).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Период действия НПА и его отдельных положений (при наличии). 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Установленный переходный период и (или) отсрочка введения акта, распространение установленного им регулирования на ранее возникшие отношения.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Проведение оценки регулирующего воздействия в отношении проекта НПА.</w:t>
      </w:r>
    </w:p>
    <w:p w:rsidR="00FB4343" w:rsidRPr="0037616C" w:rsidRDefault="00FB4343" w:rsidP="0047799E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Степень регулирующего воздействия положений проекта НПА: высокая/средняя/низкая.</w:t>
      </w:r>
    </w:p>
    <w:p w:rsidR="00FB4343" w:rsidRPr="0037616C" w:rsidRDefault="00FB4343" w:rsidP="0047799E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Сроки проведения публичного обсуждения проекта акта.</w:t>
      </w:r>
    </w:p>
    <w:p w:rsidR="00FB4343" w:rsidRPr="0037616C" w:rsidRDefault="00FB4343" w:rsidP="0047799E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Электронный адрес размещения сводного отчета о проведении оценки регулирующего воздействия проекта НПА и заключения об оценке регулирующего воздействия проекта НПА.</w:t>
      </w:r>
    </w:p>
    <w:p w:rsidR="00FB4343" w:rsidRPr="0037616C" w:rsidRDefault="00FB4343" w:rsidP="0047799E">
      <w:pPr>
        <w:widowControl w:val="0"/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Сведения об основных группах субъектов предпринимательской и (или)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иных заинтересованных лиц, включая органы исполнительной власти Приморского края, органы местного самоуправления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ОРВ.</w:t>
      </w:r>
    </w:p>
    <w:p w:rsidR="00FB4343" w:rsidRPr="0037616C" w:rsidRDefault="00FB4343" w:rsidP="0047799E">
      <w:pPr>
        <w:widowControl w:val="0"/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Сведения о фактических положительных и отрицательных последствиях установленного правового регулирования.</w:t>
      </w:r>
    </w:p>
    <w:p w:rsidR="00FB4343" w:rsidRPr="0037616C" w:rsidRDefault="00FB4343" w:rsidP="0047799E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lastRenderedPageBreak/>
        <w:t xml:space="preserve">Позитивное: </w:t>
      </w:r>
    </w:p>
    <w:p w:rsidR="00FB4343" w:rsidRPr="0037616C" w:rsidRDefault="00FB4343" w:rsidP="0047799E">
      <w:pPr>
        <w:ind w:firstLine="709"/>
        <w:jc w:val="both"/>
        <w:rPr>
          <w:sz w:val="26"/>
          <w:szCs w:val="26"/>
        </w:rPr>
      </w:pPr>
      <w:r w:rsidRPr="0037616C">
        <w:rPr>
          <w:sz w:val="26"/>
          <w:szCs w:val="26"/>
        </w:rPr>
        <w:t>Негативное: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Сведения о достижении (не достижении) заявленных целей регулирования.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Сведения об объеме фактических расходов субъектов предпринимательской и (или) </w:t>
      </w:r>
      <w:r w:rsidRPr="0037616C">
        <w:rPr>
          <w:color w:val="000000"/>
          <w:sz w:val="26"/>
          <w:szCs w:val="26"/>
        </w:rPr>
        <w:t>иной экономической</w:t>
      </w:r>
      <w:r w:rsidRPr="0037616C">
        <w:rPr>
          <w:sz w:val="26"/>
          <w:szCs w:val="26"/>
        </w:rPr>
        <w:t xml:space="preserve"> деятельности, связанных с необходимостью соблюдения установленных НПА обязанностей или ограничений.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Сведения об изменении расходов (доходов) краевого бюджета, бюджетов муниципальных образований Приморского края от реализации предусмотренных НПА функций (полномочий, обязанностей, прав) органов исполнительной власти Приморского края (органов местного самоуправления).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Сведения о привлечении к ответственности за нарушение установленных НПА требований в случае, если НПА установлена такая ответственность.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Перечень вопросов по НПА, обсуждаемых в ходе проведения оценки фактического воздействия НПА.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Сведения об органе исполнительной власти Приморского края, осуществляющий оценку НПА, к компетенции и полномочиям которого относится исследуемая сфера правового регулирования.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. Результаты проведения публичных консультаций:  </w:t>
      </w:r>
    </w:p>
    <w:p w:rsidR="00FB4343" w:rsidRPr="0037616C" w:rsidRDefault="00FB4343" w:rsidP="0047799E">
      <w:pPr>
        <w:numPr>
          <w:ilvl w:val="2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Полный электронный адрес размещения уведомления о проведении публичных консультаций НПА в информационно-телекоммуникационной сети «Интернет» (http://www.regulation-new.primorsky.ru/):</w:t>
      </w:r>
    </w:p>
    <w:p w:rsidR="00FB4343" w:rsidRPr="0037616C" w:rsidRDefault="00FB4343" w:rsidP="0047799E">
      <w:pPr>
        <w:numPr>
          <w:ilvl w:val="2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 xml:space="preserve"> Срок, в течение которого принимались предложения в связи с размещением уведомления о проведении публичных консультаций НПА: начало: ___________; окончание: _____________.</w:t>
      </w:r>
    </w:p>
    <w:p w:rsidR="00FB4343" w:rsidRPr="0037616C" w:rsidRDefault="00FB4343" w:rsidP="0047799E">
      <w:pPr>
        <w:numPr>
          <w:ilvl w:val="2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Количество замечаний и предложений, полученных в ходе проведения публичных консультаций: ____, из них учтено: полностью: _____, учтено частично: ___.</w:t>
      </w:r>
    </w:p>
    <w:p w:rsidR="00FB4343" w:rsidRPr="0037616C" w:rsidRDefault="00FB4343" w:rsidP="0047799E">
      <w:pPr>
        <w:numPr>
          <w:ilvl w:val="2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Количество оценок, полученных в ходе проведения публичных консультаций: ____, из них положительных: _____, отрицательных: ___.</w:t>
      </w:r>
    </w:p>
    <w:p w:rsidR="00FB4343" w:rsidRPr="0037616C" w:rsidRDefault="00FB4343" w:rsidP="0047799E">
      <w:pPr>
        <w:numPr>
          <w:ilvl w:val="2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Сведения о физических и юридических лицах, общественных объединениях предпринимателей Приморского края, иных организациях и 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НПА:</w:t>
      </w:r>
    </w:p>
    <w:p w:rsidR="00FB4343" w:rsidRPr="0037616C" w:rsidRDefault="00FB4343" w:rsidP="0047799E">
      <w:pPr>
        <w:numPr>
          <w:ilvl w:val="2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Сведения о лицах, представивших предложения:</w:t>
      </w:r>
    </w:p>
    <w:p w:rsidR="00FB4343" w:rsidRPr="0037616C" w:rsidRDefault="00FB4343" w:rsidP="0047799E">
      <w:pPr>
        <w:numPr>
          <w:ilvl w:val="2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Сведения о рассмотрении предложений:</w:t>
      </w:r>
    </w:p>
    <w:p w:rsidR="00FB4343" w:rsidRPr="0037616C" w:rsidRDefault="00FB4343" w:rsidP="0047799E">
      <w:pPr>
        <w:numPr>
          <w:ilvl w:val="2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Иные сведения о размещении извещения о проведении публичных консультаций НПА.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Инициатор проведения оценки фактического воздействия НПА.</w:t>
      </w:r>
    </w:p>
    <w:p w:rsidR="00FB4343" w:rsidRPr="0037616C" w:rsidRDefault="00FB4343" w:rsidP="0047799E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 w:rsidRPr="0037616C">
        <w:rPr>
          <w:sz w:val="26"/>
          <w:szCs w:val="26"/>
        </w:rPr>
        <w:t>Подготовленные на основе полученных выводов предложения об отмене или изменении НПА или его отдельных положений, а также о принятии иных мер, направленных на решение проблемы и преодоление связанных с ней негативных эффектов.</w:t>
      </w:r>
      <w:r w:rsidRPr="0037616C">
        <w:rPr>
          <w:b/>
          <w:sz w:val="26"/>
          <w:szCs w:val="26"/>
        </w:rPr>
        <w:t xml:space="preserve"> </w:t>
      </w:r>
    </w:p>
    <w:p w:rsidR="00FB4343" w:rsidRPr="0037616C" w:rsidRDefault="00FB4343" w:rsidP="0047799E">
      <w:pPr>
        <w:ind w:firstLine="709"/>
        <w:jc w:val="both"/>
        <w:rPr>
          <w:b/>
          <w:sz w:val="26"/>
          <w:szCs w:val="26"/>
        </w:rPr>
      </w:pPr>
      <w:r w:rsidRPr="0037616C">
        <w:rPr>
          <w:b/>
          <w:sz w:val="26"/>
          <w:szCs w:val="26"/>
        </w:rPr>
        <w:lastRenderedPageBreak/>
        <w:t>Информация об исполнителях:</w:t>
      </w:r>
    </w:p>
    <w:p w:rsidR="00FB4343" w:rsidRPr="0037616C" w:rsidRDefault="00FB4343" w:rsidP="0047799E">
      <w:pPr>
        <w:jc w:val="both"/>
        <w:rPr>
          <w:sz w:val="26"/>
          <w:szCs w:val="26"/>
        </w:rPr>
      </w:pPr>
      <w:r w:rsidRPr="0037616C">
        <w:rPr>
          <w:sz w:val="26"/>
          <w:szCs w:val="26"/>
        </w:rPr>
        <w:t>Руководитель                                                                                             Ф.И.О.</w:t>
      </w:r>
    </w:p>
    <w:p w:rsidR="00FB4343" w:rsidRPr="0037616C" w:rsidRDefault="00FB4343" w:rsidP="0047799E">
      <w:pPr>
        <w:jc w:val="both"/>
        <w:rPr>
          <w:sz w:val="26"/>
          <w:szCs w:val="26"/>
        </w:rPr>
      </w:pPr>
      <w:r w:rsidRPr="0037616C">
        <w:rPr>
          <w:sz w:val="26"/>
          <w:szCs w:val="26"/>
        </w:rPr>
        <w:t>регулирующего органа</w:t>
      </w:r>
    </w:p>
    <w:p w:rsidR="00FB4343" w:rsidRPr="0037616C" w:rsidRDefault="00FB4343" w:rsidP="0047799E">
      <w:pPr>
        <w:jc w:val="both"/>
        <w:rPr>
          <w:sz w:val="22"/>
          <w:szCs w:val="22"/>
        </w:rPr>
      </w:pPr>
      <w:r w:rsidRPr="0037616C">
        <w:rPr>
          <w:sz w:val="22"/>
          <w:szCs w:val="22"/>
        </w:rPr>
        <w:t>(подпись руководителя регулирующего органа, осуществляющего подготовку отчета об ОВФ нормативного правового акта)</w:t>
      </w:r>
    </w:p>
    <w:p w:rsidR="00FB4343" w:rsidRPr="0037616C" w:rsidRDefault="00FB4343" w:rsidP="0047799E">
      <w:pPr>
        <w:jc w:val="both"/>
        <w:rPr>
          <w:sz w:val="22"/>
          <w:szCs w:val="22"/>
        </w:rPr>
      </w:pPr>
    </w:p>
    <w:p w:rsidR="00FB4343" w:rsidRPr="0037616C" w:rsidRDefault="00FB4343" w:rsidP="0047799E">
      <w:pPr>
        <w:jc w:val="both"/>
        <w:rPr>
          <w:sz w:val="22"/>
          <w:szCs w:val="22"/>
        </w:rPr>
      </w:pPr>
      <w:r w:rsidRPr="0037616C">
        <w:rPr>
          <w:sz w:val="22"/>
          <w:szCs w:val="22"/>
        </w:rPr>
        <w:t xml:space="preserve">  </w:t>
      </w:r>
    </w:p>
    <w:p w:rsidR="00FB4343" w:rsidRPr="0037616C" w:rsidRDefault="00FB4343" w:rsidP="0047799E">
      <w:pPr>
        <w:jc w:val="both"/>
        <w:rPr>
          <w:sz w:val="26"/>
          <w:szCs w:val="26"/>
        </w:rPr>
      </w:pPr>
      <w:r w:rsidRPr="0037616C">
        <w:rPr>
          <w:sz w:val="26"/>
          <w:szCs w:val="26"/>
        </w:rPr>
        <w:t>Руководитель                                                                                             Ф.И.О.</w:t>
      </w:r>
    </w:p>
    <w:p w:rsidR="00FB4343" w:rsidRPr="0037616C" w:rsidRDefault="00FB4343" w:rsidP="0047799E">
      <w:pPr>
        <w:jc w:val="both"/>
        <w:rPr>
          <w:sz w:val="26"/>
          <w:szCs w:val="26"/>
        </w:rPr>
      </w:pPr>
      <w:r w:rsidRPr="0037616C">
        <w:rPr>
          <w:sz w:val="26"/>
          <w:szCs w:val="26"/>
        </w:rPr>
        <w:t>уполномоченного органа</w:t>
      </w:r>
    </w:p>
    <w:p w:rsidR="00FB4343" w:rsidRPr="0037616C" w:rsidRDefault="00FB4343" w:rsidP="0047799E">
      <w:pPr>
        <w:jc w:val="both"/>
      </w:pPr>
      <w:r w:rsidRPr="0037616C">
        <w:rPr>
          <w:szCs w:val="24"/>
        </w:rPr>
        <w:t>(подпись руководителя уполномоченного органа, осуществляющего функции контроля качества исполнения процедур и подготовки отчета об ОВФ нормативного правового акта)</w:t>
      </w:r>
    </w:p>
    <w:p w:rsidR="00FB4343" w:rsidRPr="0037616C" w:rsidRDefault="00FB4343" w:rsidP="00FB4343">
      <w:pPr>
        <w:spacing w:line="360" w:lineRule="auto"/>
      </w:pPr>
    </w:p>
    <w:p w:rsidR="00FB4343" w:rsidRPr="0037616C" w:rsidRDefault="00FB4343" w:rsidP="00FB4343"/>
    <w:p w:rsidR="00FB4343" w:rsidRPr="0037616C" w:rsidRDefault="00FB4343" w:rsidP="00FB4343"/>
    <w:p w:rsidR="00FB4343" w:rsidRPr="0037616C" w:rsidRDefault="00FB4343" w:rsidP="00FB4343"/>
    <w:p w:rsidR="00FB4343" w:rsidRPr="0037616C" w:rsidRDefault="00FB4343" w:rsidP="00FB4343"/>
    <w:p w:rsidR="00FB4343" w:rsidRPr="0037616C" w:rsidRDefault="00FB4343" w:rsidP="00FB4343"/>
    <w:p w:rsidR="00FB4343" w:rsidRPr="0037616C" w:rsidRDefault="00FB4343" w:rsidP="00FB4343"/>
    <w:p w:rsidR="00FB4343" w:rsidRPr="0037616C" w:rsidRDefault="00FB4343" w:rsidP="00FB4343">
      <w:pPr>
        <w:sectPr w:rsidR="00FB4343" w:rsidRPr="0037616C">
          <w:pgSz w:w="11906" w:h="16838"/>
          <w:pgMar w:top="907" w:right="851" w:bottom="907" w:left="1418" w:header="709" w:footer="709" w:gutter="0"/>
          <w:cols w:space="720"/>
        </w:sect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9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к Поряд</w:t>
      </w:r>
      <w:r w:rsidRPr="00975F42">
        <w:rPr>
          <w:sz w:val="26"/>
          <w:szCs w:val="26"/>
        </w:rPr>
        <w:t>к</w:t>
      </w:r>
      <w:r>
        <w:rPr>
          <w:sz w:val="26"/>
          <w:szCs w:val="26"/>
        </w:rPr>
        <w:t>у</w:t>
      </w:r>
    </w:p>
    <w:p w:rsidR="00975F42" w:rsidRPr="00975F42" w:rsidRDefault="00975F42" w:rsidP="00975F42">
      <w:pPr>
        <w:tabs>
          <w:tab w:val="left" w:pos="6663"/>
        </w:tabs>
        <w:ind w:left="6804" w:hanging="141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проведения оценки регулирующего воздействия проектов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нормативных правовых актов Ольгинского муниципального округа,</w:t>
      </w:r>
    </w:p>
    <w:p w:rsidR="00975F42" w:rsidRP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  экспертизы нормативных правовых актов Ольгинского муниципального округа, оценки фактического воздействия нормативных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 w:rsidRPr="00975F42">
        <w:rPr>
          <w:sz w:val="26"/>
          <w:szCs w:val="26"/>
        </w:rPr>
        <w:t xml:space="preserve"> правовых актов Ольгинского муниципального округа</w:t>
      </w: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975F42" w:rsidRDefault="00975F42" w:rsidP="00975F42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Форма № 9</w:t>
      </w:r>
    </w:p>
    <w:p w:rsidR="00FB4343" w:rsidRPr="0037616C" w:rsidRDefault="00FB4343" w:rsidP="00FB4343">
      <w:pPr>
        <w:jc w:val="center"/>
        <w:rPr>
          <w:b/>
          <w:bCs/>
          <w:sz w:val="26"/>
          <w:szCs w:val="26"/>
          <w:lang w:eastAsia="en-US"/>
        </w:rPr>
      </w:pPr>
    </w:p>
    <w:p w:rsidR="00FB4343" w:rsidRPr="0037616C" w:rsidRDefault="00FB4343" w:rsidP="00FB4343">
      <w:pPr>
        <w:jc w:val="center"/>
        <w:rPr>
          <w:b/>
          <w:bCs/>
          <w:sz w:val="26"/>
          <w:szCs w:val="26"/>
          <w:lang w:eastAsia="en-US"/>
        </w:rPr>
      </w:pPr>
      <w:r w:rsidRPr="0037616C">
        <w:rPr>
          <w:b/>
          <w:bCs/>
          <w:sz w:val="26"/>
          <w:szCs w:val="26"/>
          <w:lang w:eastAsia="en-US"/>
        </w:rPr>
        <w:t>Таблица разногласий</w:t>
      </w:r>
    </w:p>
    <w:p w:rsidR="00FB4343" w:rsidRPr="0037616C" w:rsidRDefault="00FB4343" w:rsidP="00FB4343">
      <w:pPr>
        <w:jc w:val="center"/>
        <w:rPr>
          <w:b/>
          <w:bCs/>
          <w:sz w:val="26"/>
          <w:szCs w:val="26"/>
          <w:lang w:eastAsia="en-US"/>
        </w:rPr>
      </w:pPr>
      <w:r w:rsidRPr="0037616C">
        <w:rPr>
          <w:b/>
          <w:bCs/>
          <w:sz w:val="26"/>
          <w:szCs w:val="26"/>
          <w:lang w:eastAsia="en-US"/>
        </w:rPr>
        <w:t>к проекту муниципального нормативного правового акта</w:t>
      </w:r>
    </w:p>
    <w:p w:rsidR="00FB4343" w:rsidRPr="0037616C" w:rsidRDefault="00FB4343" w:rsidP="00FB4343">
      <w:pPr>
        <w:jc w:val="center"/>
        <w:rPr>
          <w:b/>
          <w:bCs/>
          <w:sz w:val="26"/>
          <w:szCs w:val="26"/>
          <w:lang w:eastAsia="en-US"/>
        </w:rPr>
      </w:pPr>
    </w:p>
    <w:p w:rsidR="00FB4343" w:rsidRPr="0037616C" w:rsidRDefault="00FB4343" w:rsidP="00FB4343">
      <w:pPr>
        <w:jc w:val="center"/>
        <w:rPr>
          <w:sz w:val="28"/>
          <w:szCs w:val="28"/>
          <w:lang w:eastAsia="en-US"/>
        </w:rPr>
      </w:pPr>
    </w:p>
    <w:tbl>
      <w:tblPr>
        <w:tblW w:w="1502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155"/>
        <w:gridCol w:w="5245"/>
        <w:gridCol w:w="4961"/>
      </w:tblGrid>
      <w:tr w:rsidR="00FB4343" w:rsidRPr="0037616C" w:rsidTr="006D5C8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343" w:rsidRPr="0037616C" w:rsidRDefault="00FB4343" w:rsidP="006D5C88">
            <w:pPr>
              <w:jc w:val="center"/>
              <w:rPr>
                <w:sz w:val="26"/>
                <w:szCs w:val="26"/>
                <w:lang w:eastAsia="en-US"/>
              </w:rPr>
            </w:pPr>
            <w:r w:rsidRPr="0037616C">
              <w:rPr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343" w:rsidRPr="0037616C" w:rsidRDefault="00FB4343" w:rsidP="006D5C88">
            <w:pPr>
              <w:jc w:val="center"/>
              <w:rPr>
                <w:sz w:val="26"/>
                <w:szCs w:val="26"/>
                <w:lang w:eastAsia="en-US"/>
              </w:rPr>
            </w:pPr>
            <w:r w:rsidRPr="0037616C">
              <w:rPr>
                <w:sz w:val="26"/>
                <w:szCs w:val="26"/>
                <w:lang w:eastAsia="en-US"/>
              </w:rPr>
              <w:t xml:space="preserve">Номер и содержание нормы права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343" w:rsidRPr="0037616C" w:rsidRDefault="00FB4343" w:rsidP="006D5C88">
            <w:pPr>
              <w:jc w:val="center"/>
              <w:rPr>
                <w:sz w:val="26"/>
                <w:szCs w:val="26"/>
                <w:lang w:eastAsia="en-US"/>
              </w:rPr>
            </w:pPr>
            <w:r w:rsidRPr="0037616C">
              <w:rPr>
                <w:sz w:val="26"/>
                <w:szCs w:val="26"/>
                <w:lang w:eastAsia="en-US"/>
              </w:rPr>
              <w:t>Эксперт, высказавший замечания и предложения, а также их содержание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343" w:rsidRPr="0037616C" w:rsidRDefault="00FB4343" w:rsidP="006D5C88">
            <w:pPr>
              <w:jc w:val="center"/>
              <w:rPr>
                <w:sz w:val="26"/>
                <w:szCs w:val="26"/>
                <w:lang w:eastAsia="en-US"/>
              </w:rPr>
            </w:pPr>
            <w:r w:rsidRPr="0037616C">
              <w:rPr>
                <w:sz w:val="26"/>
                <w:szCs w:val="26"/>
                <w:lang w:eastAsia="en-US"/>
              </w:rPr>
              <w:t>Позиция регулирующего органа по существу замечаний и предложений</w:t>
            </w:r>
          </w:p>
        </w:tc>
      </w:tr>
      <w:tr w:rsidR="00FB4343" w:rsidRPr="0037616C" w:rsidTr="006D5C8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43" w:rsidRPr="0037616C" w:rsidRDefault="00FB4343" w:rsidP="006D5C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43" w:rsidRPr="0037616C" w:rsidRDefault="00FB4343" w:rsidP="006D5C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43" w:rsidRPr="0037616C" w:rsidRDefault="00FB4343" w:rsidP="006D5C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43" w:rsidRPr="0037616C" w:rsidRDefault="00FB4343" w:rsidP="006D5C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B4343" w:rsidRPr="0037616C" w:rsidRDefault="00FB4343" w:rsidP="00FB4343">
      <w:pPr>
        <w:jc w:val="both"/>
        <w:rPr>
          <w:sz w:val="28"/>
          <w:szCs w:val="28"/>
          <w:lang w:eastAsia="en-US"/>
        </w:rPr>
      </w:pPr>
    </w:p>
    <w:p w:rsidR="00FB4343" w:rsidRPr="0037616C" w:rsidRDefault="00FB4343" w:rsidP="00FB4343">
      <w:pPr>
        <w:jc w:val="both"/>
        <w:rPr>
          <w:sz w:val="28"/>
          <w:szCs w:val="28"/>
          <w:lang w:eastAsia="en-US"/>
        </w:rPr>
      </w:pPr>
    </w:p>
    <w:p w:rsidR="00FB4343" w:rsidRPr="0037616C" w:rsidRDefault="00FB4343" w:rsidP="00FB4343">
      <w:pPr>
        <w:jc w:val="both"/>
        <w:rPr>
          <w:sz w:val="28"/>
          <w:szCs w:val="28"/>
          <w:lang w:eastAsia="en-US"/>
        </w:rPr>
      </w:pPr>
    </w:p>
    <w:p w:rsidR="00FB4343" w:rsidRPr="0037616C" w:rsidRDefault="00FB4343" w:rsidP="00FB4343">
      <w:pPr>
        <w:spacing w:after="160" w:line="256" w:lineRule="auto"/>
        <w:rPr>
          <w:sz w:val="22"/>
          <w:szCs w:val="22"/>
          <w:lang w:eastAsia="en-US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3189"/>
        <w:gridCol w:w="8435"/>
        <w:gridCol w:w="3368"/>
      </w:tblGrid>
      <w:tr w:rsidR="00FB4343" w:rsidRPr="0037616C" w:rsidTr="006D5C88">
        <w:trPr>
          <w:trHeight w:val="1391"/>
        </w:trPr>
        <w:tc>
          <w:tcPr>
            <w:tcW w:w="3189" w:type="dxa"/>
            <w:hideMark/>
          </w:tcPr>
          <w:p w:rsidR="00FB4343" w:rsidRPr="0037616C" w:rsidRDefault="00FB4343" w:rsidP="006D5C88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7616C">
              <w:rPr>
                <w:sz w:val="26"/>
                <w:szCs w:val="26"/>
                <w:lang w:eastAsia="en-US"/>
              </w:rPr>
              <w:t xml:space="preserve">Руководитель уполномоченного органа </w:t>
            </w:r>
          </w:p>
          <w:p w:rsidR="00FB4343" w:rsidRPr="0037616C" w:rsidRDefault="00FB4343" w:rsidP="006D5C88">
            <w:pPr>
              <w:widowControl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37616C">
              <w:rPr>
                <w:sz w:val="22"/>
                <w:szCs w:val="22"/>
                <w:lang w:eastAsia="en-US"/>
              </w:rPr>
              <w:t>«___»__________ 20___ г.</w:t>
            </w:r>
          </w:p>
        </w:tc>
        <w:tc>
          <w:tcPr>
            <w:tcW w:w="8435" w:type="dxa"/>
          </w:tcPr>
          <w:p w:rsidR="00FB4343" w:rsidRPr="0037616C" w:rsidRDefault="00FB4343" w:rsidP="006D5C88">
            <w:pPr>
              <w:widowControl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B4343" w:rsidRPr="0037616C" w:rsidRDefault="00FB4343" w:rsidP="006D5C88">
            <w:pPr>
              <w:widowControl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7616C">
              <w:rPr>
                <w:sz w:val="28"/>
                <w:szCs w:val="28"/>
                <w:lang w:eastAsia="en-US"/>
              </w:rPr>
              <w:t>___________________</w:t>
            </w:r>
          </w:p>
          <w:p w:rsidR="00FB4343" w:rsidRPr="0037616C" w:rsidRDefault="00FB4343" w:rsidP="006D5C88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37616C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368" w:type="dxa"/>
          </w:tcPr>
          <w:p w:rsidR="00FB4343" w:rsidRPr="0037616C" w:rsidRDefault="00FB4343" w:rsidP="006D5C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B4343" w:rsidRPr="0037616C" w:rsidRDefault="00FB4343" w:rsidP="006D5C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7616C">
              <w:rPr>
                <w:sz w:val="28"/>
                <w:szCs w:val="28"/>
                <w:lang w:eastAsia="en-US"/>
              </w:rPr>
              <w:t>_____________________</w:t>
            </w:r>
          </w:p>
          <w:p w:rsidR="00FB4343" w:rsidRPr="0037616C" w:rsidRDefault="00FB4343" w:rsidP="006D5C8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7616C">
              <w:rPr>
                <w:sz w:val="22"/>
                <w:szCs w:val="28"/>
                <w:lang w:eastAsia="en-US"/>
              </w:rPr>
              <w:t>(расшифровка подписи)</w:t>
            </w:r>
          </w:p>
        </w:tc>
      </w:tr>
    </w:tbl>
    <w:p w:rsidR="008A464A" w:rsidRPr="0037616C" w:rsidRDefault="008A464A"/>
    <w:sectPr w:rsidR="008A464A" w:rsidRPr="0037616C" w:rsidSect="0047799E">
      <w:pgSz w:w="16838" w:h="11906" w:orient="landscape"/>
      <w:pgMar w:top="1418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4896"/>
    <w:multiLevelType w:val="multilevel"/>
    <w:tmpl w:val="E8021A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  <w:b/>
      </w:rPr>
    </w:lvl>
  </w:abstractNum>
  <w:abstractNum w:abstractNumId="1" w15:restartNumberingAfterBreak="0">
    <w:nsid w:val="12E518AA"/>
    <w:multiLevelType w:val="multilevel"/>
    <w:tmpl w:val="CC9E528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4" w:hanging="2160"/>
      </w:pPr>
      <w:rPr>
        <w:rFonts w:cs="Times New Roman"/>
      </w:rPr>
    </w:lvl>
  </w:abstractNum>
  <w:abstractNum w:abstractNumId="2" w15:restartNumberingAfterBreak="0">
    <w:nsid w:val="144F4C53"/>
    <w:multiLevelType w:val="hybridMultilevel"/>
    <w:tmpl w:val="9B8AAE08"/>
    <w:lvl w:ilvl="0" w:tplc="2B1A0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60B"/>
    <w:multiLevelType w:val="hybridMultilevel"/>
    <w:tmpl w:val="E5EE6018"/>
    <w:lvl w:ilvl="0" w:tplc="54D86E7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43"/>
    <w:rsid w:val="0002616C"/>
    <w:rsid w:val="00030074"/>
    <w:rsid w:val="00031071"/>
    <w:rsid w:val="00077B1B"/>
    <w:rsid w:val="00092AC0"/>
    <w:rsid w:val="000C1BC5"/>
    <w:rsid w:val="0010010A"/>
    <w:rsid w:val="00115B5F"/>
    <w:rsid w:val="00124E62"/>
    <w:rsid w:val="00131A0B"/>
    <w:rsid w:val="001356D8"/>
    <w:rsid w:val="00136B3E"/>
    <w:rsid w:val="00154058"/>
    <w:rsid w:val="001663DE"/>
    <w:rsid w:val="0017678D"/>
    <w:rsid w:val="001804F0"/>
    <w:rsid w:val="0018286C"/>
    <w:rsid w:val="00286267"/>
    <w:rsid w:val="002D3D81"/>
    <w:rsid w:val="003303C8"/>
    <w:rsid w:val="003630EC"/>
    <w:rsid w:val="00375EDD"/>
    <w:rsid w:val="0037616C"/>
    <w:rsid w:val="003824F6"/>
    <w:rsid w:val="00387641"/>
    <w:rsid w:val="003B6CBD"/>
    <w:rsid w:val="00403573"/>
    <w:rsid w:val="004044C8"/>
    <w:rsid w:val="00453534"/>
    <w:rsid w:val="00461A03"/>
    <w:rsid w:val="0047799E"/>
    <w:rsid w:val="004D4AFD"/>
    <w:rsid w:val="00500EC8"/>
    <w:rsid w:val="00504CBA"/>
    <w:rsid w:val="00511B73"/>
    <w:rsid w:val="0056330A"/>
    <w:rsid w:val="005F2C59"/>
    <w:rsid w:val="005F7898"/>
    <w:rsid w:val="006C69BD"/>
    <w:rsid w:val="006D5C88"/>
    <w:rsid w:val="00706848"/>
    <w:rsid w:val="00712B0F"/>
    <w:rsid w:val="00737B64"/>
    <w:rsid w:val="00775A01"/>
    <w:rsid w:val="00787AA0"/>
    <w:rsid w:val="008367A6"/>
    <w:rsid w:val="00844DDF"/>
    <w:rsid w:val="00883ADB"/>
    <w:rsid w:val="008A464A"/>
    <w:rsid w:val="008B5375"/>
    <w:rsid w:val="00902BFB"/>
    <w:rsid w:val="00970706"/>
    <w:rsid w:val="009744DD"/>
    <w:rsid w:val="00975F42"/>
    <w:rsid w:val="009957F4"/>
    <w:rsid w:val="009C0177"/>
    <w:rsid w:val="009F75A6"/>
    <w:rsid w:val="00A307AB"/>
    <w:rsid w:val="00A90028"/>
    <w:rsid w:val="00AD4576"/>
    <w:rsid w:val="00B7560D"/>
    <w:rsid w:val="00BC0E08"/>
    <w:rsid w:val="00C23F75"/>
    <w:rsid w:val="00C4606C"/>
    <w:rsid w:val="00C5773C"/>
    <w:rsid w:val="00C67A8E"/>
    <w:rsid w:val="00C75D33"/>
    <w:rsid w:val="00CD7D8C"/>
    <w:rsid w:val="00D15172"/>
    <w:rsid w:val="00D16719"/>
    <w:rsid w:val="00D43E23"/>
    <w:rsid w:val="00D87040"/>
    <w:rsid w:val="00DC226C"/>
    <w:rsid w:val="00DF1991"/>
    <w:rsid w:val="00E236D5"/>
    <w:rsid w:val="00E713D0"/>
    <w:rsid w:val="00E84982"/>
    <w:rsid w:val="00E965D9"/>
    <w:rsid w:val="00F4059E"/>
    <w:rsid w:val="00F648B7"/>
    <w:rsid w:val="00F669B7"/>
    <w:rsid w:val="00F77182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5FB3E-D9FD-4B3C-A6D8-F87DFB52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B4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FB4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FB43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B4343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qFormat/>
    <w:rsid w:val="00FB4343"/>
    <w:pPr>
      <w:spacing w:before="50" w:after="50"/>
    </w:pPr>
    <w:rPr>
      <w:rFonts w:ascii="Tahoma" w:hAnsi="Tahoma" w:cs="Tahoma"/>
      <w:sz w:val="12"/>
      <w:szCs w:val="12"/>
    </w:rPr>
  </w:style>
  <w:style w:type="paragraph" w:styleId="a6">
    <w:name w:val="No Spacing"/>
    <w:qFormat/>
    <w:rsid w:val="00FB4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Абзац списка1"/>
    <w:basedOn w:val="a"/>
    <w:uiPriority w:val="99"/>
    <w:qFormat/>
    <w:rsid w:val="00FB434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7">
    <w:name w:val="Emphasis"/>
    <w:qFormat/>
    <w:rsid w:val="006D5C88"/>
    <w:rPr>
      <w:i/>
      <w:iCs/>
    </w:rPr>
  </w:style>
  <w:style w:type="paragraph" w:styleId="a8">
    <w:name w:val="Body Text"/>
    <w:basedOn w:val="a"/>
    <w:link w:val="a9"/>
    <w:rsid w:val="006D5C88"/>
    <w:pPr>
      <w:widowControl w:val="0"/>
      <w:spacing w:after="140" w:line="276" w:lineRule="auto"/>
    </w:pPr>
    <w:rPr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6D5C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Содержимое таблицы"/>
    <w:basedOn w:val="a"/>
    <w:qFormat/>
    <w:rsid w:val="006D5C88"/>
    <w:pPr>
      <w:widowControl w:val="0"/>
      <w:suppressLineNumbers/>
      <w:spacing w:before="60" w:after="144" w:line="240" w:lineRule="exact"/>
    </w:pPr>
    <w:rPr>
      <w:sz w:val="24"/>
      <w:szCs w:val="24"/>
      <w:lang w:eastAsia="zh-CN"/>
    </w:rPr>
  </w:style>
  <w:style w:type="table" w:styleId="ab">
    <w:name w:val="Table Grid"/>
    <w:basedOn w:val="a1"/>
    <w:uiPriority w:val="39"/>
    <w:rsid w:val="006D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99"/>
    <w:rsid w:val="00A900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3F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3F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-new.primorsky.ru/" TargetMode="External"/><Relationship Id="rId13" Type="http://schemas.openxmlformats.org/officeDocument/2006/relationships/hyperlink" Target="file:///C:\Users\Gorbunova\Downloads\&#1057;&#1087;&#1072;&#1089;&#1089;&#1082;.docx" TargetMode="External"/><Relationship Id="rId18" Type="http://schemas.openxmlformats.org/officeDocument/2006/relationships/hyperlink" Target="file:///C:\Users\Gorbunova\Downloads\&#1057;&#1087;&#1072;&#1089;&#1089;&#108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4E5E8F12DB748DBF624175373D4C166FB41162614B3C94742A133F7A8E928212DFCEA2F2AAB67DFCCB3C46HFTDG" TargetMode="External"/><Relationship Id="rId12" Type="http://schemas.openxmlformats.org/officeDocument/2006/relationships/hyperlink" Target="file:///C:\Users\Gorbunova\Downloads\&#1057;&#1087;&#1072;&#1089;&#1089;&#1082;.docx" TargetMode="External"/><Relationship Id="rId17" Type="http://schemas.openxmlformats.org/officeDocument/2006/relationships/hyperlink" Target="file:///C:\Users\Gorbunova\Downloads\&#1057;&#1087;&#1072;&#1089;&#1089;&#108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Gorbunova\Downloads\&#1057;&#1087;&#1072;&#1089;&#1089;&#1082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4E5E8F12DB748DBF625F782151121C6FB7486F634031C5217E156825DE94D7529FC8F5B6HET6G" TargetMode="External"/><Relationship Id="rId11" Type="http://schemas.openxmlformats.org/officeDocument/2006/relationships/hyperlink" Target="file:///C:\Users\Gorbunova\Downloads\&#1057;&#1087;&#1072;&#1089;&#1089;&#1082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Gorbunova\Downloads\&#1057;&#1087;&#1072;&#1089;&#1089;&#1082;.docx" TargetMode="External"/><Relationship Id="rId10" Type="http://schemas.openxmlformats.org/officeDocument/2006/relationships/hyperlink" Target="file:///C:\Users\Gorbunova\Downloads\&#1057;&#1087;&#1072;&#1089;&#1089;&#1082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Gorbunova\Downloads\&#1057;&#1087;&#1072;&#1089;&#1089;&#1082;.docx" TargetMode="External"/><Relationship Id="rId14" Type="http://schemas.openxmlformats.org/officeDocument/2006/relationships/hyperlink" Target="file:///C:\Users\Gorbunova\Downloads\&#1057;&#1087;&#1072;&#1089;&#1089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41</Pages>
  <Words>12141</Words>
  <Characters>69207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</dc:creator>
  <cp:keywords/>
  <dc:description/>
  <cp:lastModifiedBy>Лаврова</cp:lastModifiedBy>
  <cp:revision>25</cp:revision>
  <cp:lastPrinted>2023-11-20T02:39:00Z</cp:lastPrinted>
  <dcterms:created xsi:type="dcterms:W3CDTF">2023-09-18T04:22:00Z</dcterms:created>
  <dcterms:modified xsi:type="dcterms:W3CDTF">2023-11-20T02:58:00Z</dcterms:modified>
</cp:coreProperties>
</file>