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2A9" w:rsidRDefault="00D15209" w:rsidP="009762A9">
      <w:pPr>
        <w:pStyle w:val="2"/>
        <w:tabs>
          <w:tab w:val="left" w:pos="8364"/>
        </w:tabs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t>Приложение</w:t>
      </w: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>к постановлению администрации</w:t>
      </w:r>
      <w:r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br/>
        <w:t xml:space="preserve">Ольгинского муниципального </w:t>
      </w:r>
      <w:r w:rsidR="002F489B" w:rsidRPr="002A59C3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</w:p>
    <w:p w:rsidR="00D15209" w:rsidRPr="007208FE" w:rsidRDefault="009762A9" w:rsidP="009762A9">
      <w:pPr>
        <w:pStyle w:val="2"/>
        <w:tabs>
          <w:tab w:val="left" w:pos="8364"/>
        </w:tabs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                     </w:t>
      </w:r>
      <w:bookmarkStart w:id="0" w:name="_GoBack"/>
      <w:proofErr w:type="gramStart"/>
      <w:r w:rsidRPr="007208FE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 xml:space="preserve">от  </w:t>
      </w:r>
      <w:r w:rsidR="007208FE" w:rsidRPr="007208FE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>10.12.2024</w:t>
      </w:r>
      <w:proofErr w:type="gramEnd"/>
      <w:r w:rsidRPr="007208FE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 xml:space="preserve">  №</w:t>
      </w:r>
      <w:r w:rsidR="007208FE" w:rsidRPr="007208FE">
        <w:rPr>
          <w:rFonts w:ascii="Times New Roman" w:hAnsi="Times New Roman" w:cs="Times New Roman"/>
          <w:b w:val="0"/>
          <w:color w:val="auto"/>
          <w:sz w:val="22"/>
          <w:szCs w:val="22"/>
          <w:u w:val="single"/>
        </w:rPr>
        <w:t xml:space="preserve"> 836</w:t>
      </w:r>
    </w:p>
    <w:bookmarkEnd w:id="0"/>
    <w:p w:rsidR="002A59C3" w:rsidRPr="002A59C3" w:rsidRDefault="00D15209" w:rsidP="00D15209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A59C3">
        <w:rPr>
          <w:sz w:val="28"/>
          <w:szCs w:val="28"/>
        </w:rPr>
        <w:br/>
      </w:r>
      <w:r w:rsidRPr="002A59C3">
        <w:rPr>
          <w:b/>
          <w:sz w:val="28"/>
          <w:szCs w:val="28"/>
        </w:rPr>
        <w:t>ВЕДОМСТВЕННЫЙ СТАНДАРТ ВНУТРЕННЕГО МУНИЦИПАЛЬНОГО ФИНАНСОВОГО</w:t>
      </w:r>
    </w:p>
    <w:p w:rsidR="00D15209" w:rsidRPr="002A59C3" w:rsidRDefault="00D15209" w:rsidP="00D15209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A59C3">
        <w:rPr>
          <w:b/>
          <w:sz w:val="28"/>
          <w:szCs w:val="28"/>
        </w:rPr>
        <w:t>КОНТРОЛЯ</w:t>
      </w:r>
    </w:p>
    <w:p w:rsidR="00D15209" w:rsidRPr="002A59C3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9C3">
        <w:rPr>
          <w:rFonts w:ascii="Times New Roman" w:hAnsi="Times New Roman" w:cs="Times New Roman"/>
          <w:sz w:val="28"/>
          <w:szCs w:val="28"/>
        </w:rPr>
        <w:br/>
      </w:r>
      <w:r w:rsidRPr="002A59C3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9C3">
        <w:rPr>
          <w:sz w:val="28"/>
          <w:szCs w:val="28"/>
        </w:rPr>
        <w:t>1.1. Ведомственный стандарт внутреннего муниципального финансового контроля (далее - стандарт) разработан в рамках реализации органом внутреннего муниципального финансового контроля</w:t>
      </w:r>
      <w:r w:rsidR="008B378B" w:rsidRPr="002A59C3">
        <w:rPr>
          <w:sz w:val="28"/>
          <w:szCs w:val="28"/>
        </w:rPr>
        <w:t xml:space="preserve"> - отдела внутреннего муниципального финансового контроля</w:t>
      </w:r>
      <w:r w:rsidRPr="002A59C3">
        <w:rPr>
          <w:sz w:val="28"/>
          <w:szCs w:val="28"/>
        </w:rPr>
        <w:t xml:space="preserve"> (далее - </w:t>
      </w:r>
      <w:r w:rsidR="008B378B" w:rsidRPr="002A59C3">
        <w:rPr>
          <w:sz w:val="28"/>
          <w:szCs w:val="28"/>
        </w:rPr>
        <w:t>отдел ВМФК</w:t>
      </w:r>
      <w:r w:rsidRPr="002A59C3">
        <w:rPr>
          <w:sz w:val="28"/>
          <w:szCs w:val="28"/>
        </w:rPr>
        <w:t xml:space="preserve">) полномочий по осуществлению внутреннего муниципального финансового контроля в соответствии с п. 3 ст. 269.2 </w:t>
      </w:r>
      <w:hyperlink r:id="rId8" w:history="1">
        <w:r w:rsidRPr="002A59C3">
          <w:rPr>
            <w:rStyle w:val="ac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Pr="002A59C3">
        <w:rPr>
          <w:sz w:val="28"/>
          <w:szCs w:val="28"/>
        </w:rPr>
        <w:t xml:space="preserve">, федеральными стандартами внутреннего государственного (муниципального) финансового контроля: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Планирование проверок, ревизий и обследований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 xml:space="preserve">, утвержденным постановлением Правительства Российской Федерации от 27.02.2020 № 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208;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Реализация результатов проверок, ревизий и обследований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23.07.2020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1095;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Проведение проверок, ревизий и обследований и оформление их результатов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17.08.2020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1235;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>, утвержденным постановлением Правительства Российской Федерации от 17.08.2020 №</w:t>
      </w:r>
      <w:r w:rsidR="002A59C3">
        <w:rPr>
          <w:sz w:val="28"/>
          <w:szCs w:val="28"/>
        </w:rPr>
        <w:t xml:space="preserve"> </w:t>
      </w:r>
      <w:r w:rsidRPr="002A59C3">
        <w:rPr>
          <w:sz w:val="28"/>
          <w:szCs w:val="28"/>
        </w:rPr>
        <w:t xml:space="preserve">1237; </w:t>
      </w:r>
      <w:r w:rsidRPr="002A59C3">
        <w:rPr>
          <w:color w:val="000000" w:themeColor="text1"/>
          <w:sz w:val="28"/>
          <w:szCs w:val="28"/>
        </w:rPr>
        <w:t>«</w:t>
      </w:r>
      <w:r w:rsidRPr="002A59C3">
        <w:rPr>
          <w:sz w:val="28"/>
          <w:szCs w:val="28"/>
        </w:rPr>
        <w:t>Правила составления отчетности о результатах контрольной деятельности</w:t>
      </w:r>
      <w:r w:rsidRPr="002A59C3">
        <w:rPr>
          <w:color w:val="000000" w:themeColor="text1"/>
          <w:sz w:val="28"/>
          <w:szCs w:val="28"/>
        </w:rPr>
        <w:t>»</w:t>
      </w:r>
      <w:r w:rsidRPr="002A59C3">
        <w:rPr>
          <w:sz w:val="28"/>
          <w:szCs w:val="28"/>
        </w:rPr>
        <w:t xml:space="preserve">, утвержденным </w:t>
      </w:r>
      <w:hyperlink r:id="rId9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</w:t>
        </w:r>
        <w:r w:rsidR="002A59C3">
          <w:rPr>
            <w:rStyle w:val="ac"/>
            <w:color w:val="auto"/>
            <w:sz w:val="28"/>
            <w:szCs w:val="28"/>
            <w:u w:val="none"/>
          </w:rPr>
          <w:t xml:space="preserve">йской Федерации от 16.09.2020 № </w:t>
        </w:r>
        <w:r w:rsidRPr="002A59C3">
          <w:rPr>
            <w:rStyle w:val="ac"/>
            <w:color w:val="auto"/>
            <w:sz w:val="28"/>
            <w:szCs w:val="28"/>
            <w:u w:val="none"/>
          </w:rPr>
          <w:t>1478</w:t>
        </w:r>
      </w:hyperlink>
      <w:r w:rsidRPr="002A59C3">
        <w:rPr>
          <w:sz w:val="28"/>
          <w:szCs w:val="28"/>
        </w:rPr>
        <w:t>.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A59C3">
        <w:rPr>
          <w:sz w:val="28"/>
          <w:szCs w:val="28"/>
        </w:rPr>
        <w:t>1.2. Стандарт определяет правила, касающиеся отдельных вопросов:</w:t>
      </w:r>
    </w:p>
    <w:p w:rsidR="00D15209" w:rsidRPr="002A59C3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планирования проверок, ревизий и обследований (далее - контрольные мероприятия);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подготовки и проведения контрольного мероприятия;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реализации результатов контрольного мероприятия;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порядка рассмотрения жалобы и принятия решения по результатам рассмотрения жалобы;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14FA">
        <w:rPr>
          <w:sz w:val="28"/>
          <w:szCs w:val="28"/>
        </w:rPr>
        <w:t>представления отчета о результатах контрольной деятельности органа контроля и его опубликования.</w:t>
      </w:r>
    </w:p>
    <w:p w:rsidR="00D15209" w:rsidRPr="002A59C3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14FA">
        <w:rPr>
          <w:sz w:val="28"/>
          <w:szCs w:val="28"/>
        </w:rPr>
        <w:br/>
      </w:r>
      <w:r w:rsidRPr="002A59C3">
        <w:rPr>
          <w:rFonts w:ascii="Times New Roman" w:hAnsi="Times New Roman" w:cs="Times New Roman"/>
          <w:color w:val="auto"/>
          <w:sz w:val="28"/>
          <w:szCs w:val="28"/>
        </w:rPr>
        <w:t>2. Планирование контрольных мероприятий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1172D" w:rsidRPr="00C814FA" w:rsidRDefault="00D15209" w:rsidP="009F03E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 xml:space="preserve">2.1. Формирование и утверждение плана контрольных мероприятий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C814FA">
        <w:rPr>
          <w:sz w:val="28"/>
          <w:szCs w:val="28"/>
        </w:rPr>
        <w:t>Планирование проверок, ревизий и обследований</w:t>
      </w:r>
      <w:r w:rsidRPr="003107DC">
        <w:rPr>
          <w:color w:val="000000" w:themeColor="text1"/>
          <w:sz w:val="28"/>
          <w:szCs w:val="28"/>
        </w:rPr>
        <w:t>»</w:t>
      </w:r>
      <w:r w:rsidRPr="00C814FA">
        <w:rPr>
          <w:sz w:val="28"/>
          <w:szCs w:val="28"/>
        </w:rPr>
        <w:t xml:space="preserve">, утвержденным </w:t>
      </w:r>
      <w:hyperlink r:id="rId10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</w:t>
        </w:r>
        <w:r w:rsidRPr="00946792">
          <w:rPr>
            <w:rStyle w:val="ac"/>
            <w:color w:val="auto"/>
            <w:sz w:val="28"/>
            <w:szCs w:val="28"/>
            <w:u w:val="none"/>
          </w:rPr>
          <w:t xml:space="preserve"> от 27.02.2020 № 208</w:t>
        </w:r>
      </w:hyperlink>
      <w:r w:rsidRPr="00946792">
        <w:rPr>
          <w:sz w:val="28"/>
          <w:szCs w:val="28"/>
        </w:rPr>
        <w:t xml:space="preserve"> (да</w:t>
      </w:r>
      <w:r w:rsidRPr="00C814FA">
        <w:rPr>
          <w:sz w:val="28"/>
          <w:szCs w:val="28"/>
        </w:rPr>
        <w:t xml:space="preserve">лее - Федеральный стандарт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208), с применением риск-ориентированного подхода.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2.</w:t>
      </w:r>
      <w:r w:rsidR="009F03E9">
        <w:rPr>
          <w:sz w:val="28"/>
          <w:szCs w:val="28"/>
        </w:rPr>
        <w:t>2</w:t>
      </w:r>
      <w:r w:rsidRPr="00C814FA">
        <w:rPr>
          <w:sz w:val="28"/>
          <w:szCs w:val="28"/>
        </w:rPr>
        <w:t xml:space="preserve">. Проект плана составляется на основании анализа рисков, предусмотренного п. 8 - 12 Федерального стандарта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208, с учетом информации, необходимой при определении критерия </w:t>
      </w:r>
      <w:r w:rsidRPr="003107DC">
        <w:rPr>
          <w:color w:val="000000" w:themeColor="text1"/>
          <w:sz w:val="28"/>
          <w:szCs w:val="28"/>
        </w:rPr>
        <w:t>«</w:t>
      </w:r>
      <w:r w:rsidRPr="00C814FA">
        <w:rPr>
          <w:sz w:val="28"/>
          <w:szCs w:val="28"/>
        </w:rPr>
        <w:t>вероятность</w:t>
      </w:r>
      <w:r w:rsidRPr="003107DC">
        <w:rPr>
          <w:color w:val="000000" w:themeColor="text1"/>
          <w:sz w:val="28"/>
          <w:szCs w:val="28"/>
        </w:rPr>
        <w:t>»</w:t>
      </w:r>
      <w:r w:rsidRPr="00C814FA">
        <w:rPr>
          <w:sz w:val="28"/>
          <w:szCs w:val="28"/>
        </w:rPr>
        <w:t>: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а) исключение дублирования планируемых к проведению проверок иными органами муниципального финансового и ведомственного контроля;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б) длительность периода не менее трех лет, прошедшего с момента проведения идентичного контрольного мероприятия, проводимого органом внутреннего муниципального финансового контроля, иными органами муниципального финансового контроля, ведомственного контроля.</w:t>
      </w:r>
    </w:p>
    <w:p w:rsidR="009F03E9" w:rsidRPr="00C814FA" w:rsidRDefault="009F03E9" w:rsidP="00D15209">
      <w:pPr>
        <w:pStyle w:val="formattext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Идентификация принадлежности объекта контроля и (или) направления его финансово-хозяйственной деятельности к критериям риска, предусмотренным пунктом 11</w:t>
      </w:r>
      <w:r w:rsidRPr="009F03E9">
        <w:t xml:space="preserve"> </w:t>
      </w:r>
      <w:r w:rsidRPr="009F03E9">
        <w:rPr>
          <w:sz w:val="28"/>
          <w:szCs w:val="28"/>
        </w:rPr>
        <w:t>Федерального стандарта № 208</w:t>
      </w:r>
      <w:r>
        <w:rPr>
          <w:sz w:val="28"/>
          <w:szCs w:val="28"/>
        </w:rPr>
        <w:t xml:space="preserve">, осуществляется </w:t>
      </w:r>
      <w:r>
        <w:rPr>
          <w:sz w:val="28"/>
          <w:szCs w:val="28"/>
        </w:rPr>
        <w:lastRenderedPageBreak/>
        <w:t xml:space="preserve">на основании анализа рисков (сочетание критерия «вероятность допущения нарушения» и критерия «существенность последствий нарушения» и определения их значения по установленной шкале оценок), </w:t>
      </w:r>
      <w:r w:rsidR="003D6D38">
        <w:rPr>
          <w:sz w:val="28"/>
          <w:szCs w:val="28"/>
        </w:rPr>
        <w:t>осуществляемого</w:t>
      </w:r>
      <w:r w:rsidR="000C24B7">
        <w:rPr>
          <w:sz w:val="28"/>
          <w:szCs w:val="28"/>
        </w:rPr>
        <w:t xml:space="preserve"> в соответствии с </w:t>
      </w:r>
      <w:r w:rsidR="000C24B7" w:rsidRPr="003D6D38">
        <w:rPr>
          <w:sz w:val="28"/>
          <w:szCs w:val="28"/>
        </w:rPr>
        <w:t xml:space="preserve">приложением </w:t>
      </w:r>
      <w:r w:rsidR="003D6D38" w:rsidRPr="003D6D38">
        <w:rPr>
          <w:sz w:val="28"/>
          <w:szCs w:val="28"/>
        </w:rPr>
        <w:t>№</w:t>
      </w:r>
      <w:r w:rsidR="000C24B7" w:rsidRPr="003D6D38">
        <w:rPr>
          <w:sz w:val="28"/>
          <w:szCs w:val="28"/>
        </w:rPr>
        <w:t>1</w:t>
      </w:r>
      <w:r w:rsidR="003D6D38" w:rsidRPr="003D6D38">
        <w:t xml:space="preserve"> </w:t>
      </w:r>
      <w:r w:rsidR="003D6D38" w:rsidRPr="003D6D38">
        <w:rPr>
          <w:sz w:val="28"/>
          <w:szCs w:val="28"/>
        </w:rPr>
        <w:t>к настоящему Стандарту</w:t>
      </w:r>
      <w:r w:rsidR="003D6D38">
        <w:rPr>
          <w:sz w:val="28"/>
          <w:szCs w:val="28"/>
        </w:rPr>
        <w:t>.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C814FA">
        <w:rPr>
          <w:sz w:val="28"/>
          <w:szCs w:val="28"/>
        </w:rPr>
        <w:t xml:space="preserve">. План контрольных </w:t>
      </w:r>
      <w:r w:rsidR="003D6D38" w:rsidRPr="00C814FA">
        <w:rPr>
          <w:sz w:val="28"/>
          <w:szCs w:val="28"/>
        </w:rPr>
        <w:t xml:space="preserve">мероприятий </w:t>
      </w:r>
      <w:r w:rsidR="003D6D38">
        <w:rPr>
          <w:sz w:val="28"/>
          <w:szCs w:val="28"/>
        </w:rPr>
        <w:t>органа</w:t>
      </w:r>
      <w:r w:rsidR="008B378B">
        <w:rPr>
          <w:sz w:val="28"/>
          <w:szCs w:val="28"/>
        </w:rPr>
        <w:t xml:space="preserve"> </w:t>
      </w:r>
      <w:r w:rsidRPr="00C814FA">
        <w:rPr>
          <w:sz w:val="28"/>
          <w:szCs w:val="28"/>
        </w:rPr>
        <w:t>внутреннего муниципального финансового контроля</w:t>
      </w:r>
      <w:r w:rsidR="008B378B" w:rsidRPr="008B378B">
        <w:rPr>
          <w:sz w:val="28"/>
          <w:szCs w:val="28"/>
        </w:rPr>
        <w:t xml:space="preserve"> </w:t>
      </w:r>
      <w:r w:rsidR="008B378B">
        <w:rPr>
          <w:sz w:val="28"/>
          <w:szCs w:val="28"/>
        </w:rPr>
        <w:t>(отдела ВМФК)</w:t>
      </w:r>
      <w:r w:rsidRPr="00C814FA">
        <w:rPr>
          <w:sz w:val="28"/>
          <w:szCs w:val="28"/>
        </w:rPr>
        <w:t xml:space="preserve"> на очередной финансовый год утверждается </w:t>
      </w:r>
      <w:r>
        <w:rPr>
          <w:sz w:val="28"/>
          <w:szCs w:val="28"/>
        </w:rPr>
        <w:t>главой</w:t>
      </w:r>
      <w:r w:rsidRPr="00C814FA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Ольгинского муниципального </w:t>
      </w:r>
      <w:r w:rsidR="00A24EA0">
        <w:rPr>
          <w:sz w:val="28"/>
          <w:szCs w:val="28"/>
        </w:rPr>
        <w:t>округа</w:t>
      </w:r>
      <w:r w:rsidRPr="00C814FA">
        <w:rPr>
          <w:sz w:val="28"/>
          <w:szCs w:val="28"/>
        </w:rPr>
        <w:t xml:space="preserve"> по форме согласно приложению </w:t>
      </w:r>
      <w:r>
        <w:rPr>
          <w:sz w:val="28"/>
          <w:szCs w:val="28"/>
        </w:rPr>
        <w:t>№</w:t>
      </w:r>
      <w:r w:rsidR="0021172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2</w:t>
      </w:r>
      <w:r w:rsidR="0021172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4B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34B7">
        <w:rPr>
          <w:rFonts w:ascii="Times New Roman" w:hAnsi="Times New Roman" w:cs="Times New Roman"/>
          <w:sz w:val="28"/>
          <w:szCs w:val="28"/>
        </w:rPr>
        <w:t>.</w:t>
      </w:r>
      <w:r w:rsidRPr="00C814FA">
        <w:rPr>
          <w:sz w:val="28"/>
          <w:szCs w:val="28"/>
        </w:rPr>
        <w:t xml:space="preserve"> </w:t>
      </w:r>
      <w:r w:rsidRPr="00DB3D53">
        <w:rPr>
          <w:rFonts w:ascii="Times New Roman" w:hAnsi="Times New Roman" w:cs="Times New Roman"/>
          <w:color w:val="000000" w:themeColor="text1"/>
          <w:sz w:val="28"/>
          <w:szCs w:val="28"/>
        </w:rPr>
        <w:t>План контрольных мероприятий размещ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Pr="00DB3D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07DC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Ольгинского муниципального </w:t>
      </w:r>
      <w:r w:rsidR="00A24EA0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310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889" w:rsidRPr="00DC110C" w:rsidRDefault="0021172D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2.6. К типовым темам плановых контрольных мероприятий</w:t>
      </w:r>
      <w:r w:rsidR="006D4889" w:rsidRPr="00DC110C">
        <w:rPr>
          <w:rFonts w:ascii="Times New Roman" w:hAnsi="Times New Roman" w:cs="Times New Roman"/>
          <w:sz w:val="28"/>
          <w:szCs w:val="28"/>
        </w:rPr>
        <w:t>,</w:t>
      </w:r>
      <w:r w:rsidRPr="00DC110C">
        <w:rPr>
          <w:rFonts w:ascii="Times New Roman" w:hAnsi="Times New Roman" w:cs="Times New Roman"/>
          <w:sz w:val="28"/>
          <w:szCs w:val="28"/>
        </w:rPr>
        <w:t xml:space="preserve"> </w:t>
      </w:r>
      <w:r w:rsidR="006D4889" w:rsidRPr="00DC110C">
        <w:rPr>
          <w:rFonts w:ascii="Times New Roman" w:hAnsi="Times New Roman" w:cs="Times New Roman"/>
          <w:sz w:val="28"/>
          <w:szCs w:val="28"/>
        </w:rPr>
        <w:t>предусмотренным п.</w:t>
      </w:r>
      <w:r w:rsidRPr="00DC110C">
        <w:rPr>
          <w:rFonts w:ascii="Times New Roman" w:hAnsi="Times New Roman" w:cs="Times New Roman"/>
          <w:sz w:val="28"/>
          <w:szCs w:val="28"/>
        </w:rPr>
        <w:t xml:space="preserve"> 1</w:t>
      </w:r>
      <w:r w:rsidR="006D4889" w:rsidRPr="00DC110C">
        <w:rPr>
          <w:rFonts w:ascii="Times New Roman" w:hAnsi="Times New Roman" w:cs="Times New Roman"/>
          <w:sz w:val="28"/>
          <w:szCs w:val="28"/>
        </w:rPr>
        <w:t>3</w:t>
      </w:r>
      <w:r w:rsidRPr="00DC110C">
        <w:rPr>
          <w:rFonts w:ascii="Times New Roman" w:hAnsi="Times New Roman" w:cs="Times New Roman"/>
          <w:sz w:val="28"/>
          <w:szCs w:val="28"/>
        </w:rPr>
        <w:t xml:space="preserve"> Федерального стандарта № 208,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а) проверка осуществления расходов на обеспечение выполнения функций казенного учреждения (государственного органа, органа местного самоуправления) и их отражения в бюджетном учете и отчетности;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б) проверка осуществления расходов бюджета Ольгинского муниципального округа на реализацию мероприятий муниципальной программы;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в) проверка предоставления и (или) использования субсидий, предоставленных из бюджета Ольгинского муниципального округа бюджетным учреждениям, и их отражения в бухгалтерском учете и бухгалтерской (финансовой) отчетности;</w:t>
      </w:r>
    </w:p>
    <w:p w:rsidR="006D4889" w:rsidRPr="00DC110C" w:rsidRDefault="006D4889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г) 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д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соблюдения целей, порядка и условий предоставления межбюджетной субсидии или субвенции либо иного межбюджетного </w:t>
      </w:r>
      <w:r w:rsidR="006D4889" w:rsidRPr="00DC110C">
        <w:rPr>
          <w:rFonts w:ascii="Times New Roman" w:hAnsi="Times New Roman" w:cs="Times New Roman"/>
          <w:sz w:val="28"/>
          <w:szCs w:val="28"/>
        </w:rPr>
        <w:lastRenderedPageBreak/>
        <w:t>трансферта, имеющего целевое назначение;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е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</w:t>
      </w:r>
      <w:r w:rsidR="00AE4BAD" w:rsidRPr="00DC110C">
        <w:rPr>
          <w:rFonts w:ascii="Times New Roman" w:hAnsi="Times New Roman" w:cs="Times New Roman"/>
          <w:sz w:val="28"/>
          <w:szCs w:val="28"/>
        </w:rPr>
        <w:t>муниципальных нужд;</w:t>
      </w:r>
    </w:p>
    <w:p w:rsidR="006D4889" w:rsidRPr="00DC110C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ж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) проверка достоверности отчета о реализации </w:t>
      </w:r>
      <w:r w:rsidR="00AE4BAD" w:rsidRPr="00DC110C">
        <w:rPr>
          <w:rFonts w:ascii="Times New Roman" w:hAnsi="Times New Roman" w:cs="Times New Roman"/>
          <w:sz w:val="28"/>
          <w:szCs w:val="28"/>
        </w:rPr>
        <w:t>муниципальной</w:t>
      </w:r>
      <w:r w:rsidR="006D4889" w:rsidRPr="00DC110C">
        <w:rPr>
          <w:rFonts w:ascii="Times New Roman" w:hAnsi="Times New Roman" w:cs="Times New Roman"/>
          <w:sz w:val="28"/>
          <w:szCs w:val="28"/>
        </w:rPr>
        <w:t xml:space="preserve"> программы, отчета об исполнении </w:t>
      </w:r>
      <w:r w:rsidR="00AE4BAD" w:rsidRPr="00DC11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D4889" w:rsidRPr="00DC110C">
        <w:rPr>
          <w:rFonts w:ascii="Times New Roman" w:hAnsi="Times New Roman" w:cs="Times New Roman"/>
          <w:sz w:val="28"/>
          <w:szCs w:val="28"/>
        </w:rPr>
        <w:t>задания или отчета о достижении показателей результативности;</w:t>
      </w:r>
    </w:p>
    <w:p w:rsidR="006D4889" w:rsidRPr="006D4889" w:rsidRDefault="00DC110C" w:rsidP="006D4889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10C">
        <w:rPr>
          <w:rFonts w:ascii="Times New Roman" w:hAnsi="Times New Roman" w:cs="Times New Roman"/>
          <w:sz w:val="28"/>
          <w:szCs w:val="28"/>
        </w:rPr>
        <w:t>з</w:t>
      </w:r>
      <w:r w:rsidR="006D4889" w:rsidRPr="00DC110C">
        <w:rPr>
          <w:rFonts w:ascii="Times New Roman" w:hAnsi="Times New Roman" w:cs="Times New Roman"/>
          <w:sz w:val="28"/>
          <w:szCs w:val="28"/>
        </w:rPr>
        <w:t>) проверка (ревизия) финансово-хозяйственно</w:t>
      </w:r>
      <w:r w:rsidRPr="00DC110C">
        <w:rPr>
          <w:rFonts w:ascii="Times New Roman" w:hAnsi="Times New Roman" w:cs="Times New Roman"/>
          <w:sz w:val="28"/>
          <w:szCs w:val="28"/>
        </w:rPr>
        <w:t>й деятельности объекта контроля.</w:t>
      </w:r>
    </w:p>
    <w:p w:rsidR="00D15209" w:rsidRPr="003D6D38" w:rsidRDefault="00D15209" w:rsidP="00D1520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814FA">
        <w:rPr>
          <w:sz w:val="28"/>
          <w:szCs w:val="28"/>
        </w:rPr>
        <w:br/>
      </w:r>
      <w:r w:rsidRPr="003D6D38">
        <w:rPr>
          <w:rFonts w:ascii="Times New Roman" w:hAnsi="Times New Roman" w:cs="Times New Roman"/>
          <w:color w:val="auto"/>
          <w:sz w:val="28"/>
          <w:szCs w:val="28"/>
        </w:rPr>
        <w:t>3. Подготовка и проведение контрольного мероприятия</w:t>
      </w:r>
    </w:p>
    <w:p w:rsidR="00D15209" w:rsidRPr="00C814FA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15209" w:rsidRPr="00946792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3.1. Подготовка к проведению контрольного мероприятия</w:t>
      </w:r>
      <w:r>
        <w:rPr>
          <w:sz w:val="28"/>
          <w:szCs w:val="28"/>
        </w:rPr>
        <w:t xml:space="preserve"> и</w:t>
      </w:r>
      <w:r w:rsidRPr="00C814FA">
        <w:rPr>
          <w:sz w:val="28"/>
          <w:szCs w:val="28"/>
        </w:rPr>
        <w:t xml:space="preserve"> проведение контрольного мероприятия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797738">
        <w:rPr>
          <w:sz w:val="28"/>
          <w:szCs w:val="28"/>
        </w:rPr>
        <w:t>Проведение проверок, ревизий и обследований и оформление их результатов</w:t>
      </w:r>
      <w:r w:rsidRPr="003107D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</w:t>
      </w:r>
      <w:r w:rsidRPr="00797738">
        <w:rPr>
          <w:sz w:val="28"/>
          <w:szCs w:val="28"/>
        </w:rPr>
        <w:t xml:space="preserve"> </w:t>
      </w:r>
      <w:r w:rsidRPr="00B91FA8">
        <w:rPr>
          <w:sz w:val="28"/>
          <w:szCs w:val="28"/>
        </w:rPr>
        <w:t xml:space="preserve">утвержденным </w:t>
      </w:r>
      <w:hyperlink r:id="rId11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РФ от 17.08.2020 № 1235</w:t>
        </w:r>
      </w:hyperlink>
      <w:r w:rsidRPr="00946792">
        <w:rPr>
          <w:sz w:val="28"/>
          <w:szCs w:val="28"/>
        </w:rPr>
        <w:t xml:space="preserve"> (далее - Федеральный стандарт № 1235).</w:t>
      </w:r>
    </w:p>
    <w:p w:rsidR="00D15209" w:rsidRPr="00425BEB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25BEB">
        <w:rPr>
          <w:sz w:val="28"/>
          <w:szCs w:val="28"/>
        </w:rPr>
        <w:t xml:space="preserve">3.2. В ходе подготовки и проведения контрольного мероприятия должностными лицами </w:t>
      </w:r>
      <w:r w:rsidR="008B378B" w:rsidRPr="00425BEB">
        <w:rPr>
          <w:sz w:val="28"/>
          <w:szCs w:val="28"/>
        </w:rPr>
        <w:t xml:space="preserve">отдела ВМФК </w:t>
      </w:r>
      <w:r w:rsidRPr="00425BEB">
        <w:rPr>
          <w:sz w:val="28"/>
          <w:szCs w:val="28"/>
        </w:rPr>
        <w:t>могут направляться: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5BEB">
        <w:rPr>
          <w:sz w:val="28"/>
          <w:szCs w:val="28"/>
        </w:rPr>
        <w:t xml:space="preserve">- запрос объекту контроля (за исключением запроса о представлении пояснений и запроса о предоставлении доступа к информационным системам) по форме согласно приложению № </w:t>
      </w:r>
      <w:r w:rsidR="003D6D38" w:rsidRPr="00425BEB">
        <w:rPr>
          <w:sz w:val="28"/>
          <w:szCs w:val="28"/>
        </w:rPr>
        <w:t>3</w:t>
      </w:r>
      <w:r w:rsidRPr="00425BEB">
        <w:rPr>
          <w:sz w:val="28"/>
          <w:szCs w:val="28"/>
        </w:rPr>
        <w:t xml:space="preserve"> к настоящему Стандарту;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запрос о представлении пояснений объектом контроля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4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запрос о предоставлении доступа к информационным системам, владельцем или оператором которых является объект контроля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5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lastRenderedPageBreak/>
        <w:t xml:space="preserve">3.3. Форма акта о </w:t>
      </w:r>
      <w:r w:rsidR="0016222B" w:rsidRPr="004546ED">
        <w:rPr>
          <w:sz w:val="28"/>
          <w:szCs w:val="28"/>
        </w:rPr>
        <w:t>не предоставлении</w:t>
      </w:r>
      <w:r w:rsidRPr="004546ED">
        <w:rPr>
          <w:sz w:val="28"/>
          <w:szCs w:val="28"/>
        </w:rPr>
        <w:t xml:space="preserve"> (предоставлении не в полном объеме) или несвоевременном предоставлении объектом контроля доступа к информационным системам, владельцем или оператором которых является объект контроля, непредставления информации, документов, материалов и пояснений приведена в приложении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6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A84AFC">
        <w:rPr>
          <w:rFonts w:ascii="Times New Roman" w:hAnsi="Times New Roman" w:cs="Times New Roman"/>
          <w:sz w:val="28"/>
          <w:szCs w:val="28"/>
        </w:rPr>
        <w:t>3.4. В ходе проведения контрольного мероприятия могут осуществляться контрольные действи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84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фактическому изучению деятельности объекта контроля путем осмотра и контрольных обмеров, которые оформляются соответствующими актами:</w:t>
      </w:r>
      <w:r w:rsidRPr="002F71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контрольного обмера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7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пересчета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8</w:t>
      </w:r>
      <w:r w:rsidRPr="004546ED">
        <w:rPr>
          <w:sz w:val="28"/>
          <w:szCs w:val="28"/>
        </w:rPr>
        <w:t xml:space="preserve"> к настоящему Стандарту;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- актом осмотра (наблюдения) по форме согласно приложению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9</w:t>
      </w:r>
      <w:r w:rsidRPr="004546ED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3.5. Способ проверки (сплошной, выборочный), объем выборки определяется исходя из содержания проверяемого вопроса, объема документов финансово - хозяйственной деятельности, состояния бухгалтерского (бюджетного) учета, срока контрольного мероприятия и иных обстоятельств.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При осуществлении контроля в сфере закупок в случае проверки закупок за полный финансовый год и текущий период до даты назначения проверки объем выборки и ее состав определяются таким образом, чтобы обеспечить возможность анализа и объективной оценки всей совокупности закупочных действий и результатов закупок в установленные сроки проверки.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В тех случаях, когда выборочной проверкой выявлены факты неоднократных (два и более) нарушений по вопросу проверки, осуществляется проверка документов сплошным способом за весь проверяемый период.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B13363">
        <w:rPr>
          <w:sz w:val="28"/>
          <w:szCs w:val="28"/>
        </w:rPr>
        <w:t xml:space="preserve">После проведения всех контрольных действий, предусмотренных </w:t>
      </w:r>
      <w:hyperlink r:id="rId12" w:history="1">
        <w:r w:rsidRPr="00B13363">
          <w:rPr>
            <w:sz w:val="28"/>
            <w:szCs w:val="28"/>
          </w:rPr>
          <w:t>пунктом 19</w:t>
        </w:r>
      </w:hyperlink>
      <w:r w:rsidRPr="00B13363">
        <w:rPr>
          <w:sz w:val="28"/>
          <w:szCs w:val="28"/>
        </w:rPr>
        <w:t xml:space="preserve"> Федерального стандарта №</w:t>
      </w:r>
      <w:r w:rsidR="002A59C3">
        <w:rPr>
          <w:sz w:val="28"/>
          <w:szCs w:val="28"/>
        </w:rPr>
        <w:t xml:space="preserve"> </w:t>
      </w:r>
      <w:r w:rsidRPr="00B13363">
        <w:rPr>
          <w:sz w:val="28"/>
          <w:szCs w:val="28"/>
        </w:rPr>
        <w:t xml:space="preserve">1235 оформляется Справка о завершении </w:t>
      </w:r>
      <w:r w:rsidRPr="00B13363">
        <w:rPr>
          <w:sz w:val="28"/>
          <w:szCs w:val="28"/>
        </w:rPr>
        <w:lastRenderedPageBreak/>
        <w:t>контрольных действий и направляется объекту контроля по форме согласно приложению №</w:t>
      </w:r>
      <w:r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 xml:space="preserve">10 </w:t>
      </w:r>
      <w:r w:rsidRPr="00B13363">
        <w:rPr>
          <w:sz w:val="28"/>
          <w:szCs w:val="28"/>
        </w:rPr>
        <w:t>к настоящему Стандарту</w:t>
      </w:r>
      <w:r>
        <w:rPr>
          <w:sz w:val="28"/>
          <w:szCs w:val="28"/>
        </w:rPr>
        <w:t>.</w:t>
      </w:r>
    </w:p>
    <w:p w:rsidR="00994CD9" w:rsidRPr="003D6D38" w:rsidRDefault="00994CD9" w:rsidP="00994CD9">
      <w:pPr>
        <w:pStyle w:val="formattext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120CA8">
        <w:rPr>
          <w:sz w:val="28"/>
          <w:szCs w:val="28"/>
        </w:rPr>
        <w:t>Результаты контрольных мероприятий</w:t>
      </w:r>
      <w:r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(акт, заключение по результатам обследования) оформляются в соответствии с формами</w:t>
      </w:r>
      <w:r>
        <w:rPr>
          <w:sz w:val="28"/>
          <w:szCs w:val="28"/>
        </w:rPr>
        <w:t>,</w:t>
      </w:r>
      <w:r w:rsidRPr="00120CA8">
        <w:rPr>
          <w:sz w:val="28"/>
          <w:szCs w:val="28"/>
        </w:rPr>
        <w:t xml:space="preserve"> утвержденными Министерством финансов Российской Федерации приказом от 30.12.2020 №</w:t>
      </w:r>
      <w:r w:rsidR="002A59C3"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 xml:space="preserve">340н, </w:t>
      </w:r>
      <w:r w:rsidRPr="003D6D38">
        <w:rPr>
          <w:sz w:val="28"/>
          <w:szCs w:val="28"/>
        </w:rPr>
        <w:t>(приложение №1 и 2 к данному приказу).</w:t>
      </w:r>
    </w:p>
    <w:p w:rsidR="00D15209" w:rsidRPr="003D6D38" w:rsidRDefault="00D15209" w:rsidP="00D15209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D6D38">
        <w:rPr>
          <w:rFonts w:ascii="Times New Roman" w:hAnsi="Times New Roman" w:cs="Times New Roman"/>
          <w:color w:val="auto"/>
          <w:sz w:val="28"/>
          <w:szCs w:val="28"/>
        </w:rPr>
        <w:t xml:space="preserve">4. Реализация результатов контрольного мероприятия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5209" w:rsidRPr="004546ED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 xml:space="preserve">4.1. Оформление результатов контрольного мероприятия осуществляется в соответствии с федеральным стандартом внутреннего государственного (муниципального) финансового контроля </w:t>
      </w:r>
      <w:r w:rsidRPr="003107DC">
        <w:rPr>
          <w:color w:val="000000" w:themeColor="text1"/>
          <w:sz w:val="28"/>
          <w:szCs w:val="28"/>
        </w:rPr>
        <w:t>«</w:t>
      </w:r>
      <w:r w:rsidRPr="004546ED">
        <w:rPr>
          <w:sz w:val="28"/>
          <w:szCs w:val="28"/>
        </w:rPr>
        <w:t>Реализация результатов проверок, ревизий и обследований</w:t>
      </w:r>
      <w:r w:rsidRPr="003107DC">
        <w:rPr>
          <w:color w:val="000000" w:themeColor="text1"/>
          <w:sz w:val="28"/>
          <w:szCs w:val="28"/>
        </w:rPr>
        <w:t>»</w:t>
      </w:r>
      <w:r w:rsidRPr="004546ED">
        <w:rPr>
          <w:sz w:val="28"/>
          <w:szCs w:val="28"/>
        </w:rPr>
        <w:t xml:space="preserve">, </w:t>
      </w:r>
      <w:r w:rsidRPr="00946792">
        <w:rPr>
          <w:sz w:val="28"/>
          <w:szCs w:val="28"/>
        </w:rPr>
        <w:t xml:space="preserve">утвержденным </w:t>
      </w:r>
      <w:hyperlink r:id="rId13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 от 23.07.2020 № 1095</w:t>
        </w:r>
      </w:hyperlink>
      <w:r w:rsidRPr="00946792">
        <w:rPr>
          <w:sz w:val="28"/>
          <w:szCs w:val="28"/>
        </w:rPr>
        <w:t xml:space="preserve"> (</w:t>
      </w:r>
      <w:r w:rsidRPr="004546ED">
        <w:rPr>
          <w:sz w:val="28"/>
          <w:szCs w:val="28"/>
        </w:rPr>
        <w:t xml:space="preserve">далее - Федеральный стандарт </w:t>
      </w:r>
      <w:r>
        <w:rPr>
          <w:sz w:val="28"/>
          <w:szCs w:val="28"/>
        </w:rPr>
        <w:t>№</w:t>
      </w:r>
      <w:r w:rsidRPr="004546ED">
        <w:rPr>
          <w:sz w:val="28"/>
          <w:szCs w:val="28"/>
        </w:rPr>
        <w:t xml:space="preserve"> 1095).</w:t>
      </w:r>
      <w:r w:rsidRPr="00B13363">
        <w:rPr>
          <w:color w:val="000000" w:themeColor="text1"/>
          <w:sz w:val="28"/>
          <w:szCs w:val="28"/>
        </w:rPr>
        <w:t xml:space="preserve"> 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94C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B13363">
        <w:rPr>
          <w:sz w:val="28"/>
          <w:szCs w:val="28"/>
        </w:rPr>
        <w:t xml:space="preserve">Акт, заключение и иные материалы контрольного мероприятия подлежат рассмотрению начальником </w:t>
      </w:r>
      <w:r w:rsidR="00994CD9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="00994CD9">
        <w:rPr>
          <w:sz w:val="28"/>
          <w:szCs w:val="28"/>
        </w:rPr>
        <w:t xml:space="preserve"> внутреннего муниципального финансового</w:t>
      </w:r>
      <w:r>
        <w:rPr>
          <w:sz w:val="28"/>
          <w:szCs w:val="28"/>
        </w:rPr>
        <w:t xml:space="preserve"> контроля</w:t>
      </w:r>
      <w:r w:rsidRPr="00B13363">
        <w:rPr>
          <w:sz w:val="28"/>
          <w:szCs w:val="28"/>
        </w:rPr>
        <w:t xml:space="preserve"> в срок не более 50 рабочих дней со дня подписания акта, заключения</w:t>
      </w:r>
      <w:r>
        <w:rPr>
          <w:sz w:val="28"/>
          <w:szCs w:val="28"/>
        </w:rPr>
        <w:t>.</w:t>
      </w:r>
    </w:p>
    <w:p w:rsidR="00D15209" w:rsidRPr="00C227D2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7D2">
        <w:rPr>
          <w:rFonts w:ascii="Times New Roman" w:hAnsi="Times New Roman" w:cs="Times New Roman"/>
          <w:sz w:val="28"/>
          <w:szCs w:val="28"/>
        </w:rPr>
        <w:t>4.</w:t>
      </w:r>
      <w:r w:rsidR="00994CD9">
        <w:rPr>
          <w:rFonts w:ascii="Times New Roman" w:hAnsi="Times New Roman" w:cs="Times New Roman"/>
          <w:sz w:val="28"/>
          <w:szCs w:val="28"/>
        </w:rPr>
        <w:t>3</w:t>
      </w:r>
      <w:r w:rsidRPr="00C227D2">
        <w:rPr>
          <w:rFonts w:ascii="Times New Roman" w:hAnsi="Times New Roman" w:cs="Times New Roman"/>
          <w:sz w:val="28"/>
          <w:szCs w:val="28"/>
        </w:rPr>
        <w:t>. Решение о наличии или об отсутствии оснований для направления представления и (или) предписания объекту контроля, для направления информации в правоохранительные органы, органы прокуратуры и иные государственные (муниципальные) органы, для назначения внеплановой выездной проверки (ревизии) по результатам рассмотрения акта проверки (ревизии), возражений объекта контроля на акт проверки (ревизии) (при их наличии), а также иных материалов проверки (ре</w:t>
      </w:r>
      <w:r>
        <w:rPr>
          <w:rFonts w:ascii="Times New Roman" w:hAnsi="Times New Roman" w:cs="Times New Roman"/>
          <w:sz w:val="28"/>
          <w:szCs w:val="28"/>
        </w:rPr>
        <w:t xml:space="preserve">визии) принимается </w:t>
      </w:r>
      <w:r w:rsidRPr="008B378B">
        <w:rPr>
          <w:rFonts w:ascii="Times New Roman" w:hAnsi="Times New Roman" w:cs="Times New Roman"/>
          <w:sz w:val="28"/>
          <w:szCs w:val="28"/>
        </w:rPr>
        <w:t xml:space="preserve">начальником  </w:t>
      </w:r>
      <w:r w:rsidR="008B378B" w:rsidRPr="008B378B">
        <w:rPr>
          <w:rFonts w:ascii="Times New Roman" w:hAnsi="Times New Roman" w:cs="Times New Roman"/>
          <w:sz w:val="28"/>
          <w:szCs w:val="28"/>
        </w:rPr>
        <w:t xml:space="preserve">отдела ВМФК </w:t>
      </w:r>
      <w:r w:rsidRPr="008B378B">
        <w:rPr>
          <w:rFonts w:ascii="Times New Roman" w:hAnsi="Times New Roman" w:cs="Times New Roman"/>
          <w:sz w:val="28"/>
          <w:szCs w:val="28"/>
        </w:rPr>
        <w:t>и оформляется</w:t>
      </w:r>
      <w:r w:rsidRPr="00C227D2">
        <w:rPr>
          <w:rFonts w:ascii="Times New Roman" w:hAnsi="Times New Roman" w:cs="Times New Roman"/>
          <w:sz w:val="28"/>
          <w:szCs w:val="28"/>
        </w:rPr>
        <w:t xml:space="preserve"> в виде приказа.</w:t>
      </w:r>
    </w:p>
    <w:p w:rsidR="00D15209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94C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27D2">
        <w:rPr>
          <w:rFonts w:ascii="Times New Roman" w:hAnsi="Times New Roman" w:cs="Times New Roman"/>
          <w:sz w:val="28"/>
          <w:szCs w:val="28"/>
        </w:rPr>
        <w:t xml:space="preserve"> Решение о проведении внеплановой выездной проверки (ревизии) по результатам рассмотрения заключения, составленного по результатам обследования, возражений объекта контроля на него (при их наличии), а также </w:t>
      </w:r>
      <w:r w:rsidRPr="00C227D2">
        <w:rPr>
          <w:rFonts w:ascii="Times New Roman" w:hAnsi="Times New Roman" w:cs="Times New Roman"/>
          <w:sz w:val="28"/>
          <w:szCs w:val="28"/>
        </w:rPr>
        <w:lastRenderedPageBreak/>
        <w:t xml:space="preserve">иных материалов обследования принимается начальником </w:t>
      </w:r>
      <w:r w:rsidR="00B91FA8" w:rsidRPr="00B91FA8">
        <w:rPr>
          <w:rFonts w:ascii="Times New Roman" w:hAnsi="Times New Roman" w:cs="Times New Roman"/>
          <w:sz w:val="28"/>
          <w:szCs w:val="28"/>
        </w:rPr>
        <w:t>отдел</w:t>
      </w:r>
      <w:r w:rsidR="00B91FA8">
        <w:rPr>
          <w:rFonts w:ascii="Times New Roman" w:hAnsi="Times New Roman" w:cs="Times New Roman"/>
          <w:sz w:val="28"/>
          <w:szCs w:val="28"/>
        </w:rPr>
        <w:t>а</w:t>
      </w:r>
      <w:r w:rsidR="00B91FA8" w:rsidRPr="00B91FA8">
        <w:rPr>
          <w:rFonts w:ascii="Times New Roman" w:hAnsi="Times New Roman" w:cs="Times New Roman"/>
          <w:sz w:val="28"/>
          <w:szCs w:val="28"/>
        </w:rPr>
        <w:t xml:space="preserve"> ВМФК</w:t>
      </w:r>
      <w:r w:rsidR="00B91FA8" w:rsidRPr="00C227D2">
        <w:rPr>
          <w:rFonts w:ascii="Times New Roman" w:hAnsi="Times New Roman" w:cs="Times New Roman"/>
          <w:sz w:val="28"/>
          <w:szCs w:val="28"/>
        </w:rPr>
        <w:t xml:space="preserve"> </w:t>
      </w:r>
      <w:r w:rsidRPr="00C227D2">
        <w:rPr>
          <w:rFonts w:ascii="Times New Roman" w:hAnsi="Times New Roman" w:cs="Times New Roman"/>
          <w:sz w:val="28"/>
          <w:szCs w:val="28"/>
        </w:rPr>
        <w:t>и оформляется в виде приказа.</w:t>
      </w:r>
    </w:p>
    <w:p w:rsidR="00994CD9" w:rsidRDefault="00994CD9" w:rsidP="00994CD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546ED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4546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575DC">
        <w:rPr>
          <w:sz w:val="28"/>
          <w:szCs w:val="28"/>
        </w:rPr>
        <w:t>Формы документов, оформляемые в целях реализации результатов</w:t>
      </w:r>
      <w:r w:rsidRPr="00120CA8">
        <w:rPr>
          <w:sz w:val="28"/>
          <w:szCs w:val="28"/>
        </w:rPr>
        <w:t xml:space="preserve"> </w:t>
      </w:r>
      <w:r w:rsidR="006575DC">
        <w:rPr>
          <w:sz w:val="28"/>
          <w:szCs w:val="28"/>
        </w:rPr>
        <w:t>контрольного мероприятия</w:t>
      </w:r>
      <w:r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(</w:t>
      </w:r>
      <w:r w:rsidR="006575DC">
        <w:rPr>
          <w:sz w:val="28"/>
          <w:szCs w:val="28"/>
        </w:rPr>
        <w:t>представление</w:t>
      </w:r>
      <w:r w:rsidRPr="00120CA8">
        <w:rPr>
          <w:sz w:val="28"/>
          <w:szCs w:val="28"/>
        </w:rPr>
        <w:t xml:space="preserve">, </w:t>
      </w:r>
      <w:r w:rsidR="006575DC">
        <w:rPr>
          <w:sz w:val="28"/>
          <w:szCs w:val="28"/>
        </w:rPr>
        <w:t>предписание</w:t>
      </w:r>
      <w:r w:rsidRPr="00120CA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6575DC">
        <w:rPr>
          <w:sz w:val="28"/>
          <w:szCs w:val="28"/>
        </w:rPr>
        <w:t xml:space="preserve"> применяются в соответствии с</w:t>
      </w:r>
      <w:r w:rsidRPr="00120CA8">
        <w:rPr>
          <w:sz w:val="28"/>
          <w:szCs w:val="28"/>
        </w:rPr>
        <w:t xml:space="preserve"> </w:t>
      </w:r>
      <w:r w:rsidR="006575DC" w:rsidRPr="00120CA8">
        <w:rPr>
          <w:sz w:val="28"/>
          <w:szCs w:val="28"/>
        </w:rPr>
        <w:t>приказом от 30.12.2020 №</w:t>
      </w:r>
      <w:r w:rsidR="002A59C3">
        <w:rPr>
          <w:sz w:val="28"/>
          <w:szCs w:val="28"/>
        </w:rPr>
        <w:t xml:space="preserve"> </w:t>
      </w:r>
      <w:r w:rsidR="006575DC" w:rsidRPr="00120CA8">
        <w:rPr>
          <w:sz w:val="28"/>
          <w:szCs w:val="28"/>
        </w:rPr>
        <w:t>340н</w:t>
      </w:r>
      <w:r w:rsidR="006575DC">
        <w:rPr>
          <w:sz w:val="28"/>
          <w:szCs w:val="28"/>
        </w:rPr>
        <w:t>,</w:t>
      </w:r>
      <w:r w:rsidR="006575DC" w:rsidRPr="00120CA8">
        <w:rPr>
          <w:sz w:val="28"/>
          <w:szCs w:val="28"/>
        </w:rPr>
        <w:t xml:space="preserve"> </w:t>
      </w:r>
      <w:r w:rsidRPr="00120CA8">
        <w:rPr>
          <w:sz w:val="28"/>
          <w:szCs w:val="28"/>
        </w:rPr>
        <w:t>утвержден</w:t>
      </w:r>
      <w:r w:rsidR="006575DC">
        <w:rPr>
          <w:sz w:val="28"/>
          <w:szCs w:val="28"/>
        </w:rPr>
        <w:t>н</w:t>
      </w:r>
      <w:r w:rsidRPr="00120CA8">
        <w:rPr>
          <w:sz w:val="28"/>
          <w:szCs w:val="28"/>
        </w:rPr>
        <w:t>ы</w:t>
      </w:r>
      <w:r w:rsidR="006575DC">
        <w:rPr>
          <w:sz w:val="28"/>
          <w:szCs w:val="28"/>
        </w:rPr>
        <w:t>ми</w:t>
      </w:r>
      <w:r w:rsidRPr="00120CA8">
        <w:rPr>
          <w:sz w:val="28"/>
          <w:szCs w:val="28"/>
        </w:rPr>
        <w:t xml:space="preserve"> Министерством финансов Российской Федерации </w:t>
      </w:r>
      <w:r>
        <w:rPr>
          <w:sz w:val="28"/>
          <w:szCs w:val="28"/>
        </w:rPr>
        <w:t>(</w:t>
      </w:r>
      <w:r w:rsidRPr="00120CA8">
        <w:rPr>
          <w:sz w:val="28"/>
          <w:szCs w:val="28"/>
        </w:rPr>
        <w:t>приложен</w:t>
      </w:r>
      <w:r>
        <w:rPr>
          <w:sz w:val="28"/>
          <w:szCs w:val="28"/>
        </w:rPr>
        <w:t>ие</w:t>
      </w:r>
      <w:r w:rsidRPr="00120CA8">
        <w:rPr>
          <w:sz w:val="28"/>
          <w:szCs w:val="28"/>
        </w:rPr>
        <w:t xml:space="preserve"> №</w:t>
      </w:r>
      <w:r w:rsidR="00B77A3E">
        <w:rPr>
          <w:sz w:val="28"/>
          <w:szCs w:val="28"/>
        </w:rPr>
        <w:t xml:space="preserve"> </w:t>
      </w:r>
      <w:r>
        <w:rPr>
          <w:sz w:val="28"/>
          <w:szCs w:val="28"/>
        </w:rPr>
        <w:t>3 и</w:t>
      </w:r>
      <w:r w:rsidRPr="00120CA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20CA8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данному приказу</w:t>
      </w:r>
      <w:r w:rsidRPr="00120CA8">
        <w:rPr>
          <w:sz w:val="28"/>
          <w:szCs w:val="28"/>
        </w:rPr>
        <w:t>).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Решение о продлении срока исполнения</w:t>
      </w:r>
      <w:r w:rsidRPr="00A1643D">
        <w:rPr>
          <w:sz w:val="28"/>
          <w:szCs w:val="28"/>
        </w:rPr>
        <w:t xml:space="preserve"> представления </w:t>
      </w:r>
      <w:r>
        <w:rPr>
          <w:sz w:val="28"/>
          <w:szCs w:val="28"/>
        </w:rPr>
        <w:t>(</w:t>
      </w:r>
      <w:r w:rsidRPr="00A1643D">
        <w:rPr>
          <w:sz w:val="28"/>
          <w:szCs w:val="28"/>
        </w:rPr>
        <w:t>предписания</w:t>
      </w:r>
      <w:r>
        <w:rPr>
          <w:sz w:val="28"/>
          <w:szCs w:val="28"/>
        </w:rPr>
        <w:t xml:space="preserve">) принимает начальник </w:t>
      </w:r>
      <w:r w:rsidR="00B91FA8">
        <w:rPr>
          <w:sz w:val="28"/>
          <w:szCs w:val="28"/>
        </w:rPr>
        <w:t xml:space="preserve">отдела ВМФК </w:t>
      </w:r>
      <w:r>
        <w:rPr>
          <w:sz w:val="28"/>
          <w:szCs w:val="28"/>
        </w:rPr>
        <w:t>в соответствии с пунктами 19, 20, 21</w:t>
      </w:r>
      <w:r w:rsidRPr="00A1643D">
        <w:rPr>
          <w:sz w:val="28"/>
          <w:szCs w:val="28"/>
        </w:rPr>
        <w:t xml:space="preserve"> </w:t>
      </w:r>
      <w:r w:rsidRPr="006C095B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6C095B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 №</w:t>
      </w:r>
      <w:r w:rsidR="002A59C3">
        <w:rPr>
          <w:sz w:val="28"/>
          <w:szCs w:val="28"/>
        </w:rPr>
        <w:t xml:space="preserve"> </w:t>
      </w:r>
      <w:r>
        <w:rPr>
          <w:sz w:val="28"/>
          <w:szCs w:val="28"/>
        </w:rPr>
        <w:t>1095.</w:t>
      </w:r>
    </w:p>
    <w:p w:rsidR="00D15209" w:rsidRPr="00C227D2" w:rsidRDefault="00D15209" w:rsidP="00D15209">
      <w:pPr>
        <w:autoSpaceDE w:val="0"/>
        <w:autoSpaceDN w:val="0"/>
        <w:adjustRightInd w:val="0"/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B13363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B13363">
        <w:rPr>
          <w:b/>
          <w:sz w:val="28"/>
          <w:szCs w:val="28"/>
        </w:rPr>
        <w:t>5. Порядок рассмотрения жалобы и принятия решения по результатам рассмотрения жалобы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20CA8">
        <w:rPr>
          <w:sz w:val="28"/>
          <w:szCs w:val="28"/>
        </w:rPr>
        <w:t xml:space="preserve">5.1. Предмет обжалования и основания обжалования, сроки и способы подачи жалобы, сроки ее рассмотрения, основания для оставления жалобы без рассмотрения установлены федеральным стандартом внутреннего государственного (муниципального) финансового контроля </w:t>
      </w:r>
      <w:r w:rsidRPr="00120CA8">
        <w:rPr>
          <w:color w:val="000000" w:themeColor="text1"/>
          <w:sz w:val="28"/>
          <w:szCs w:val="28"/>
        </w:rPr>
        <w:t>«</w:t>
      </w:r>
      <w:r w:rsidRPr="00120CA8">
        <w:rPr>
          <w:sz w:val="28"/>
          <w:szCs w:val="28"/>
        </w:rPr>
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</w:r>
      <w:r w:rsidRPr="00120CA8">
        <w:rPr>
          <w:color w:val="000000" w:themeColor="text1"/>
          <w:sz w:val="28"/>
          <w:szCs w:val="28"/>
        </w:rPr>
        <w:t>»</w:t>
      </w:r>
      <w:r w:rsidRPr="00120CA8">
        <w:rPr>
          <w:sz w:val="28"/>
          <w:szCs w:val="28"/>
        </w:rPr>
        <w:t xml:space="preserve">, утвержденным </w:t>
      </w:r>
      <w:hyperlink r:id="rId14" w:anchor="64U0IK" w:history="1">
        <w:r w:rsidRPr="002A59C3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РФ от 17.08.2020 № 1237</w:t>
        </w:r>
      </w:hyperlink>
      <w:r w:rsidRPr="00946792">
        <w:rPr>
          <w:sz w:val="28"/>
          <w:szCs w:val="28"/>
        </w:rPr>
        <w:t xml:space="preserve"> (далее - Федеральный стандарт №</w:t>
      </w:r>
      <w:r w:rsidRPr="00120CA8">
        <w:rPr>
          <w:sz w:val="28"/>
          <w:szCs w:val="28"/>
        </w:rPr>
        <w:t xml:space="preserve"> 1237).</w:t>
      </w:r>
      <w:r w:rsidRPr="00120CA8">
        <w:rPr>
          <w:color w:val="000000" w:themeColor="text1"/>
          <w:sz w:val="28"/>
          <w:szCs w:val="28"/>
        </w:rPr>
        <w:t xml:space="preserve"> 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5.2. Жалоба (заявление об отзыве жалобы), в том числе поступившая в электронном виде в </w:t>
      </w:r>
      <w:r>
        <w:rPr>
          <w:sz w:val="28"/>
          <w:szCs w:val="28"/>
        </w:rPr>
        <w:t>орган контроля</w:t>
      </w:r>
      <w:r w:rsidRPr="00120CA8">
        <w:rPr>
          <w:sz w:val="28"/>
          <w:szCs w:val="28"/>
        </w:rPr>
        <w:t>, регистрируется в Журнале учета жалоб не позднее дня, следующего за днем поступления.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 xml:space="preserve">5.3. </w:t>
      </w:r>
      <w:r>
        <w:rPr>
          <w:sz w:val="28"/>
          <w:szCs w:val="28"/>
        </w:rPr>
        <w:t>Н</w:t>
      </w:r>
      <w:r w:rsidRPr="00120CA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органа контроля </w:t>
      </w:r>
      <w:r w:rsidRPr="00120CA8">
        <w:rPr>
          <w:sz w:val="28"/>
          <w:szCs w:val="28"/>
        </w:rPr>
        <w:t>в течение трех дней с даты регистрации жалобы</w:t>
      </w:r>
      <w:r w:rsidRPr="0072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согласовывает с главой администрации Ольгинского муниципального </w:t>
      </w:r>
      <w:r w:rsidR="00A24EA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о создании компетентной комиссии по рассмотрению </w:t>
      </w:r>
      <w:r w:rsidR="003D6D38">
        <w:rPr>
          <w:sz w:val="28"/>
          <w:szCs w:val="28"/>
        </w:rPr>
        <w:t>жалоб</w:t>
      </w:r>
      <w:r w:rsidR="003D6D38" w:rsidRPr="00120CA8">
        <w:rPr>
          <w:sz w:val="28"/>
          <w:szCs w:val="28"/>
        </w:rPr>
        <w:t xml:space="preserve"> </w:t>
      </w:r>
      <w:r w:rsidR="003D6D38">
        <w:rPr>
          <w:sz w:val="28"/>
          <w:szCs w:val="28"/>
        </w:rPr>
        <w:t>из</w:t>
      </w:r>
      <w:r>
        <w:rPr>
          <w:sz w:val="28"/>
          <w:szCs w:val="28"/>
        </w:rPr>
        <w:t xml:space="preserve"> числа должностных лиц администрации Ольгинского муниципального </w:t>
      </w:r>
      <w:r w:rsidR="007F611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составе не менее трех человек, с обязательным включением специалиста юридического отдела и указанием председателя комиссии.  </w:t>
      </w:r>
    </w:p>
    <w:p w:rsidR="00D15209" w:rsidRPr="00746EAB" w:rsidRDefault="00D15209" w:rsidP="00D152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4B6">
        <w:rPr>
          <w:rFonts w:ascii="Times New Roman" w:hAnsi="Times New Roman" w:cs="Times New Roman"/>
          <w:sz w:val="28"/>
          <w:szCs w:val="28"/>
        </w:rPr>
        <w:lastRenderedPageBreak/>
        <w:t>5.4. Комиссия рассматривает жалобу и обжалуемые решения органа внутреннего муниципального финансового контроля (его должностных лиц), действия (бездействие) должностных лиц контрольного органа на соответствие</w:t>
      </w:r>
      <w:r w:rsidRPr="00746EAB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 исходя из предмета и основания обжалования.</w:t>
      </w:r>
      <w:bookmarkStart w:id="1" w:name="Par35"/>
      <w:bookmarkEnd w:id="1"/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120CA8">
        <w:rPr>
          <w:sz w:val="28"/>
          <w:szCs w:val="28"/>
        </w:rPr>
        <w:t xml:space="preserve">Рассмотрение жалобы осуществляться с участием лица, подавшего жалобу и (или) его представителя (далее - заявитель), </w:t>
      </w:r>
      <w:r>
        <w:rPr>
          <w:sz w:val="28"/>
          <w:szCs w:val="28"/>
        </w:rPr>
        <w:t xml:space="preserve">и </w:t>
      </w:r>
      <w:r w:rsidRPr="00120CA8">
        <w:rPr>
          <w:sz w:val="28"/>
          <w:szCs w:val="28"/>
        </w:rPr>
        <w:t>лица, уполномоченного на проведение контрольного мероприятия.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120CA8">
        <w:rPr>
          <w:sz w:val="28"/>
          <w:szCs w:val="28"/>
        </w:rPr>
        <w:t xml:space="preserve">. Заявитель уведомляется о времени и месте заседания </w:t>
      </w:r>
      <w:r>
        <w:rPr>
          <w:sz w:val="28"/>
          <w:szCs w:val="28"/>
        </w:rPr>
        <w:t>комиссии</w:t>
      </w:r>
      <w:r w:rsidRPr="00120CA8">
        <w:rPr>
          <w:sz w:val="28"/>
          <w:szCs w:val="28"/>
        </w:rPr>
        <w:t xml:space="preserve"> не менее чем за 2 рабочих дня до даты рассмотрения жалобы любым доступным способом, в том числе с применением факсимильной связи и (или) автоматизированных информационных систем.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В случае не явки заявителя, рассмотрение жалобы осуществляется без его участия.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120CA8">
        <w:rPr>
          <w:sz w:val="28"/>
          <w:szCs w:val="28"/>
        </w:rPr>
        <w:t xml:space="preserve">. По итогам заседания </w:t>
      </w:r>
      <w:r>
        <w:rPr>
          <w:sz w:val="28"/>
          <w:szCs w:val="28"/>
        </w:rPr>
        <w:t>комиссии</w:t>
      </w:r>
      <w:r w:rsidRPr="00120CA8">
        <w:rPr>
          <w:sz w:val="28"/>
          <w:szCs w:val="28"/>
        </w:rPr>
        <w:t xml:space="preserve"> составляется протокол по форме согласно приложению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A4F94">
        <w:rPr>
          <w:sz w:val="28"/>
          <w:szCs w:val="28"/>
        </w:rPr>
        <w:t>1</w:t>
      </w:r>
      <w:r w:rsidRPr="00120CA8">
        <w:rPr>
          <w:sz w:val="28"/>
          <w:szCs w:val="28"/>
        </w:rPr>
        <w:t xml:space="preserve"> к настоящему Стандарту.</w:t>
      </w:r>
    </w:p>
    <w:p w:rsidR="00D15209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8</w:t>
      </w:r>
      <w:r w:rsidRPr="00120CA8">
        <w:rPr>
          <w:sz w:val="28"/>
          <w:szCs w:val="28"/>
        </w:rPr>
        <w:t xml:space="preserve">. Решение по итогам рассмотрения жалобы принимается в соответствии с п. 9 и п. 10 Федерального стандарта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1237 </w:t>
      </w:r>
      <w:r>
        <w:rPr>
          <w:sz w:val="28"/>
          <w:szCs w:val="28"/>
        </w:rPr>
        <w:t>и</w:t>
      </w:r>
      <w:r w:rsidRPr="00120CA8">
        <w:rPr>
          <w:sz w:val="28"/>
          <w:szCs w:val="28"/>
        </w:rPr>
        <w:t xml:space="preserve"> подписывается </w:t>
      </w:r>
      <w:r>
        <w:rPr>
          <w:sz w:val="28"/>
          <w:szCs w:val="28"/>
        </w:rPr>
        <w:t>её председателем</w:t>
      </w:r>
      <w:r w:rsidRPr="00120CA8">
        <w:rPr>
          <w:sz w:val="28"/>
          <w:szCs w:val="28"/>
        </w:rPr>
        <w:t>.</w:t>
      </w:r>
    </w:p>
    <w:p w:rsidR="00D15209" w:rsidRPr="00890C23" w:rsidRDefault="00D15209" w:rsidP="00890C23">
      <w:pPr>
        <w:pStyle w:val="formattext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120CA8">
        <w:rPr>
          <w:sz w:val="28"/>
          <w:szCs w:val="28"/>
        </w:rPr>
        <w:t>5.</w:t>
      </w:r>
      <w:r>
        <w:rPr>
          <w:sz w:val="28"/>
          <w:szCs w:val="28"/>
        </w:rPr>
        <w:t>9</w:t>
      </w:r>
      <w:r w:rsidRPr="00120CA8">
        <w:rPr>
          <w:sz w:val="28"/>
          <w:szCs w:val="28"/>
        </w:rPr>
        <w:t xml:space="preserve">. Решение по итогам рассмотрения жалобы направляется заявителю в порядке, предусмотренном п. 12 и п. 13 Федерального стандарта </w:t>
      </w:r>
      <w:r>
        <w:rPr>
          <w:sz w:val="28"/>
          <w:szCs w:val="28"/>
        </w:rPr>
        <w:t>№</w:t>
      </w:r>
      <w:r w:rsidRPr="00120CA8">
        <w:rPr>
          <w:sz w:val="28"/>
          <w:szCs w:val="28"/>
        </w:rPr>
        <w:t xml:space="preserve"> 1237.</w:t>
      </w:r>
      <w:r w:rsidRPr="00120CA8">
        <w:rPr>
          <w:sz w:val="28"/>
          <w:szCs w:val="28"/>
        </w:rPr>
        <w:br/>
      </w:r>
      <w:r w:rsidRPr="00120CA8">
        <w:rPr>
          <w:sz w:val="28"/>
          <w:szCs w:val="28"/>
        </w:rPr>
        <w:br/>
      </w:r>
      <w:r w:rsidRPr="00890C23">
        <w:rPr>
          <w:b/>
          <w:sz w:val="28"/>
          <w:szCs w:val="28"/>
        </w:rPr>
        <w:t>6. Представление отчета о результатах контрольной деятельности органа контроля и его опубликование</w:t>
      </w:r>
    </w:p>
    <w:p w:rsidR="00890C23" w:rsidRDefault="00890C23" w:rsidP="00890C23">
      <w:pPr>
        <w:pStyle w:val="3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C23" w:rsidRPr="00890C23" w:rsidRDefault="00890C23" w:rsidP="00890C23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90C23">
        <w:rPr>
          <w:sz w:val="28"/>
          <w:szCs w:val="28"/>
        </w:rPr>
        <w:t xml:space="preserve">Отчетность о результатах контрольной деятельности органа контроля осуществляется в соответствии с федеральным стандартом внутреннего государственного (муниципального) финансового контроля </w:t>
      </w:r>
      <w:r w:rsidRPr="00890C2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Правила составления отчетности о </w:t>
      </w:r>
      <w:r w:rsidRPr="00890C23">
        <w:rPr>
          <w:sz w:val="28"/>
          <w:szCs w:val="28"/>
        </w:rPr>
        <w:t>результат</w:t>
      </w:r>
      <w:r>
        <w:rPr>
          <w:sz w:val="28"/>
          <w:szCs w:val="28"/>
        </w:rPr>
        <w:t>ах</w:t>
      </w:r>
      <w:r w:rsidRPr="00890C23">
        <w:rPr>
          <w:sz w:val="28"/>
          <w:szCs w:val="28"/>
        </w:rPr>
        <w:t xml:space="preserve"> контрольной деятельности</w:t>
      </w:r>
      <w:r w:rsidRPr="003107DC">
        <w:rPr>
          <w:color w:val="000000" w:themeColor="text1"/>
          <w:sz w:val="28"/>
          <w:szCs w:val="28"/>
        </w:rPr>
        <w:t>»</w:t>
      </w:r>
      <w:r w:rsidRPr="004546ED">
        <w:rPr>
          <w:sz w:val="28"/>
          <w:szCs w:val="28"/>
        </w:rPr>
        <w:t xml:space="preserve">, </w:t>
      </w:r>
      <w:r w:rsidRPr="00946792">
        <w:rPr>
          <w:sz w:val="28"/>
          <w:szCs w:val="28"/>
        </w:rPr>
        <w:t xml:space="preserve">утвержденным </w:t>
      </w:r>
      <w:hyperlink r:id="rId15" w:anchor="64U0IK" w:history="1">
        <w:r w:rsidRPr="00B77A3E">
          <w:rPr>
            <w:rStyle w:val="ac"/>
            <w:color w:val="auto"/>
            <w:sz w:val="28"/>
            <w:szCs w:val="28"/>
            <w:u w:val="none"/>
          </w:rPr>
          <w:t>постановлением Правительства Российской Федерации от 16.09.2020 № 1</w:t>
        </w:r>
      </w:hyperlink>
      <w:r w:rsidRPr="00B77A3E">
        <w:rPr>
          <w:sz w:val="28"/>
          <w:szCs w:val="28"/>
        </w:rPr>
        <w:t>478</w:t>
      </w:r>
      <w:r w:rsidRPr="00946792">
        <w:rPr>
          <w:sz w:val="28"/>
          <w:szCs w:val="28"/>
        </w:rPr>
        <w:t xml:space="preserve"> (</w:t>
      </w:r>
      <w:r w:rsidRPr="004546ED">
        <w:rPr>
          <w:sz w:val="28"/>
          <w:szCs w:val="28"/>
        </w:rPr>
        <w:t xml:space="preserve">далее - Федеральный стандарт </w:t>
      </w:r>
      <w:r>
        <w:rPr>
          <w:sz w:val="28"/>
          <w:szCs w:val="28"/>
        </w:rPr>
        <w:t>№ 1478</w:t>
      </w:r>
      <w:r w:rsidRPr="004546ED">
        <w:rPr>
          <w:sz w:val="28"/>
          <w:szCs w:val="28"/>
        </w:rPr>
        <w:t>).</w:t>
      </w:r>
      <w:r w:rsidRPr="00B13363">
        <w:rPr>
          <w:color w:val="000000" w:themeColor="text1"/>
          <w:sz w:val="28"/>
          <w:szCs w:val="28"/>
        </w:rPr>
        <w:t xml:space="preserve"> </w:t>
      </w:r>
    </w:p>
    <w:p w:rsidR="00D15209" w:rsidRPr="00202D50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lastRenderedPageBreak/>
        <w:t xml:space="preserve">6.1. </w:t>
      </w:r>
      <w:hyperlink w:anchor="P122" w:tooltip="ОТЧЕТ">
        <w:r w:rsidR="00425BEB" w:rsidRPr="00202D50">
          <w:rPr>
            <w:rStyle w:val="ac"/>
            <w:color w:val="auto"/>
            <w:sz w:val="28"/>
            <w:szCs w:val="28"/>
            <w:u w:val="none"/>
          </w:rPr>
          <w:t>Отчет</w:t>
        </w:r>
      </w:hyperlink>
      <w:r w:rsidR="00425BEB" w:rsidRPr="00202D50">
        <w:rPr>
          <w:sz w:val="28"/>
          <w:szCs w:val="28"/>
        </w:rPr>
        <w:t xml:space="preserve"> и пояснительная записка к нему</w:t>
      </w:r>
      <w:r w:rsidR="00425BEB" w:rsidRPr="00202D50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425BEB" w:rsidRPr="00202D50">
        <w:rPr>
          <w:sz w:val="28"/>
          <w:szCs w:val="28"/>
        </w:rPr>
        <w:t>представляются ежегодно</w:t>
      </w:r>
      <w:r w:rsidR="00425BEB" w:rsidRPr="00202D50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425BEB" w:rsidRPr="00202D50">
        <w:rPr>
          <w:sz w:val="28"/>
          <w:szCs w:val="28"/>
        </w:rPr>
        <w:t>Главе администрации Ольгинского муниципального округа, до 1 апреля года, следующего за отчетным.</w:t>
      </w:r>
    </w:p>
    <w:p w:rsidR="006B38CC" w:rsidRPr="00202D50" w:rsidRDefault="00D15209" w:rsidP="006B38C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6.2. В пояснительную записку включаются описание и характеристика показателей, содержащихся в отчете, а также иная информация:</w:t>
      </w:r>
    </w:p>
    <w:p w:rsidR="006B38CC" w:rsidRPr="00202D50" w:rsidRDefault="006B38CC" w:rsidP="006B38C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1) об обеспеченности органа контроля трудовыми ресурсами, в том числе об общей штатной и фактической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 участие в осуществлении контрольных мероприятий;</w:t>
      </w:r>
    </w:p>
    <w:p w:rsidR="006B38CC" w:rsidRPr="00202D50" w:rsidRDefault="006B38CC" w:rsidP="006B38C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2) об объеме бюджетных средств, затраченных на содержание органа контроля;</w:t>
      </w:r>
    </w:p>
    <w:p w:rsidR="006B38CC" w:rsidRPr="00202D50" w:rsidRDefault="006B38CC" w:rsidP="006B38C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3)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6B38CC" w:rsidRPr="00202D50" w:rsidRDefault="006B38CC" w:rsidP="006B38CC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4) перечень проверенных организаций;</w:t>
      </w:r>
    </w:p>
    <w:p w:rsidR="007F6116" w:rsidRPr="00202D50" w:rsidRDefault="006B38CC" w:rsidP="007F611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5) объем проверенных средств, в том числе по видам средств;</w:t>
      </w:r>
    </w:p>
    <w:p w:rsidR="007F6116" w:rsidRPr="00202D50" w:rsidRDefault="007F6116" w:rsidP="007F611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6) о количестве нарушений, выявленных органом контроля;</w:t>
      </w:r>
    </w:p>
    <w:p w:rsidR="007F6116" w:rsidRPr="00202D50" w:rsidRDefault="006B38CC" w:rsidP="007F611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7) об устранении объектами контроля нарушений, в том числе о возмещении ущерба, причиненного бюджету Ольгинского муниципального округа;</w:t>
      </w:r>
    </w:p>
    <w:p w:rsidR="007F6116" w:rsidRPr="00202D50" w:rsidRDefault="007F6116" w:rsidP="007F611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>8</w:t>
      </w:r>
      <w:r w:rsidR="006B38CC" w:rsidRPr="00202D50">
        <w:rPr>
          <w:sz w:val="28"/>
          <w:szCs w:val="28"/>
        </w:rPr>
        <w:t>) о реализации результатов контрольных мероприятий в части:</w:t>
      </w:r>
    </w:p>
    <w:p w:rsidR="006B38CC" w:rsidRPr="00202D50" w:rsidRDefault="007F6116" w:rsidP="007F611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 xml:space="preserve">- </w:t>
      </w:r>
      <w:r w:rsidR="006B38CC" w:rsidRPr="00202D50">
        <w:rPr>
          <w:sz w:val="28"/>
          <w:szCs w:val="28"/>
        </w:rPr>
        <w:t>направленных объектам контроля и исполненных объектами контроля представлений и предписаний органа контроля;</w:t>
      </w:r>
    </w:p>
    <w:p w:rsidR="007F6116" w:rsidRPr="00202D50" w:rsidRDefault="006B38CC" w:rsidP="007F6116">
      <w:pPr>
        <w:pStyle w:val="formattext"/>
        <w:spacing w:before="0" w:line="360" w:lineRule="auto"/>
        <w:ind w:firstLine="709"/>
        <w:rPr>
          <w:sz w:val="28"/>
          <w:szCs w:val="28"/>
        </w:rPr>
      </w:pPr>
      <w:r w:rsidRPr="00202D50">
        <w:rPr>
          <w:sz w:val="28"/>
          <w:szCs w:val="28"/>
        </w:rPr>
        <w:lastRenderedPageBreak/>
        <w:t>- 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6B38CC" w:rsidRPr="00202D50" w:rsidRDefault="006B38CC" w:rsidP="007F6116">
      <w:pPr>
        <w:pStyle w:val="formattext"/>
        <w:spacing w:before="0" w:line="360" w:lineRule="auto"/>
        <w:ind w:firstLine="709"/>
        <w:rPr>
          <w:sz w:val="28"/>
          <w:szCs w:val="28"/>
        </w:rPr>
      </w:pPr>
      <w:r w:rsidRPr="00202D50">
        <w:rPr>
          <w:sz w:val="28"/>
          <w:szCs w:val="28"/>
        </w:rPr>
        <w:t>- 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недействительными;</w:t>
      </w:r>
    </w:p>
    <w:p w:rsidR="006B38CC" w:rsidRPr="00202D50" w:rsidRDefault="006B38CC" w:rsidP="006B38CC">
      <w:pPr>
        <w:pStyle w:val="formattext"/>
        <w:spacing w:before="0" w:line="360" w:lineRule="auto"/>
        <w:ind w:firstLine="709"/>
        <w:rPr>
          <w:sz w:val="28"/>
          <w:szCs w:val="28"/>
        </w:rPr>
      </w:pPr>
      <w:r w:rsidRPr="00202D50">
        <w:rPr>
          <w:sz w:val="28"/>
          <w:szCs w:val="28"/>
        </w:rPr>
        <w:t>- 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6B38CC" w:rsidRPr="00202D50" w:rsidRDefault="006B38CC" w:rsidP="006B38CC">
      <w:pPr>
        <w:pStyle w:val="formattext"/>
        <w:spacing w:before="0" w:line="360" w:lineRule="auto"/>
        <w:ind w:firstLine="709"/>
        <w:rPr>
          <w:sz w:val="28"/>
          <w:szCs w:val="28"/>
        </w:rPr>
      </w:pPr>
      <w:r w:rsidRPr="00202D50">
        <w:rPr>
          <w:sz w:val="28"/>
          <w:szCs w:val="28"/>
        </w:rPr>
        <w:t>- направленных органом контроля в финансовые органы (органы управления государственными внебюджетными фондами) уведомлениях о применении бюджетных мер принуждения;</w:t>
      </w:r>
    </w:p>
    <w:p w:rsidR="006B38CC" w:rsidRPr="00202D50" w:rsidRDefault="007F6116" w:rsidP="006B38CC">
      <w:pPr>
        <w:pStyle w:val="formattext"/>
        <w:spacing w:before="0" w:line="360" w:lineRule="auto"/>
        <w:ind w:firstLine="709"/>
        <w:rPr>
          <w:sz w:val="28"/>
          <w:szCs w:val="28"/>
        </w:rPr>
      </w:pPr>
      <w:r w:rsidRPr="00202D50">
        <w:rPr>
          <w:sz w:val="28"/>
          <w:szCs w:val="28"/>
        </w:rPr>
        <w:t>9</w:t>
      </w:r>
      <w:r w:rsidR="006B38CC" w:rsidRPr="00202D50">
        <w:rPr>
          <w:sz w:val="28"/>
          <w:szCs w:val="28"/>
        </w:rPr>
        <w:t>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государственному (муниципальному) финансовому контролю.</w:t>
      </w:r>
    </w:p>
    <w:p w:rsidR="00D15209" w:rsidRPr="00120CA8" w:rsidRDefault="00D15209" w:rsidP="00D15209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2D50">
        <w:rPr>
          <w:sz w:val="28"/>
          <w:szCs w:val="28"/>
        </w:rPr>
        <w:t xml:space="preserve">6.3. Отчет о результатах контрольной деятельности подлежит размещению на официальном сайте администрации </w:t>
      </w:r>
      <w:r w:rsidR="002A59C3" w:rsidRPr="00202D50">
        <w:rPr>
          <w:sz w:val="28"/>
          <w:szCs w:val="28"/>
        </w:rPr>
        <w:t>Ольгинского муниципального</w:t>
      </w:r>
      <w:r w:rsidRPr="00202D50">
        <w:rPr>
          <w:sz w:val="28"/>
          <w:szCs w:val="28"/>
        </w:rPr>
        <w:t xml:space="preserve"> </w:t>
      </w:r>
      <w:r w:rsidR="00A24EA0" w:rsidRPr="00202D50">
        <w:rPr>
          <w:sz w:val="28"/>
          <w:szCs w:val="28"/>
        </w:rPr>
        <w:t>округа</w:t>
      </w:r>
      <w:r w:rsidRPr="00202D50">
        <w:rPr>
          <w:sz w:val="28"/>
          <w:szCs w:val="28"/>
        </w:rPr>
        <w:t xml:space="preserve"> в информационно-телекоммуникационной сети </w:t>
      </w:r>
      <w:r w:rsidRPr="00202D50">
        <w:rPr>
          <w:color w:val="000000" w:themeColor="text1"/>
          <w:sz w:val="28"/>
          <w:szCs w:val="28"/>
        </w:rPr>
        <w:t xml:space="preserve">«Интернет» </w:t>
      </w:r>
      <w:r w:rsidRPr="00202D50">
        <w:rPr>
          <w:sz w:val="28"/>
          <w:szCs w:val="28"/>
        </w:rPr>
        <w:t xml:space="preserve">один раз в год, </w:t>
      </w:r>
      <w:r w:rsidR="00425BEB" w:rsidRPr="00202D50">
        <w:rPr>
          <w:sz w:val="28"/>
          <w:szCs w:val="28"/>
        </w:rPr>
        <w:t>не позднее 1 мая года, следующего за отчетным.</w:t>
      </w:r>
    </w:p>
    <w:p w:rsidR="00D15209" w:rsidRDefault="00D15209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D330A" w:rsidRDefault="00DD330A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425BEB" w:rsidRDefault="00425BEB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425BEB" w:rsidRDefault="00425BEB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>к ведомственному стандарту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>внутреннего муниципального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7A4F94">
        <w:rPr>
          <w:rFonts w:ascii="Times New Roman" w:eastAsia="Times New Roman" w:hAnsi="Times New Roman" w:cs="Times New Roman"/>
          <w:bCs/>
          <w:lang w:eastAsia="ru-RU"/>
        </w:rPr>
        <w:t xml:space="preserve">финансового контроля </w:t>
      </w: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Pr="007A4F94" w:rsidRDefault="007A4F94" w:rsidP="007A4F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Параметры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A4F94">
        <w:rPr>
          <w:rFonts w:ascii="Times New Roman" w:hAnsi="Times New Roman" w:cs="Times New Roman"/>
          <w:b/>
          <w:sz w:val="28"/>
          <w:szCs w:val="28"/>
        </w:rPr>
        <w:t>отбора контрольных м</w:t>
      </w:r>
      <w:r>
        <w:rPr>
          <w:rFonts w:ascii="Times New Roman" w:hAnsi="Times New Roman" w:cs="Times New Roman"/>
          <w:b/>
          <w:sz w:val="28"/>
          <w:szCs w:val="28"/>
        </w:rPr>
        <w:t xml:space="preserve">ероприятий в целях </w:t>
      </w:r>
    </w:p>
    <w:p w:rsid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формирования </w:t>
      </w:r>
      <w:r w:rsidRPr="007A4F94">
        <w:rPr>
          <w:rFonts w:ascii="Times New Roman" w:hAnsi="Times New Roman" w:cs="Times New Roman"/>
          <w:b/>
          <w:sz w:val="28"/>
          <w:szCs w:val="28"/>
        </w:rPr>
        <w:t>плана контрольных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A4F94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</w:p>
    <w:p w:rsidR="007A4F94" w:rsidRPr="007A4F94" w:rsidRDefault="007A4F94" w:rsidP="007A4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органа контроля на соответствующий год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559"/>
      </w:tblGrid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 отбора контрольных</w:t>
            </w:r>
          </w:p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параметра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A4F94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  <w:r w:rsidRPr="007A4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"вероятность"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Отсутствие изменений в деятельности объекта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изменений в деятельности объекта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нарушений выявленных по результатам ранее проведенных органом контроля контрольных мероприятий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5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5 до 10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10 и более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нарушений (объем), выявленных по результатам ранее проведенных органом контроля контрольных мероприятий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0,01 рублей до 50 000,00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50 000,00 рублей до 100 000,00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100 000,00 рублей 500 000,00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500 000,00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Наличие, выявленных по результатам ранее проведенных органом контроля контрольных мероприятий в отношении объекта контроля, нарушений бюджетного законодательства и иных нормативных правовых актов, регулирующих бюджетные правоотношения: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неисполнение муниципального задания (БУ)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нарушение при составлении, утверждении и ведении бюджетной сметы (КУ)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нарушение порядка формирования и (или) финансового обеспечения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выявлено неэффективное использование бюджетных средств, неэффективное использование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нарушений, повлекших нанесение ущерба бюджету Ольгинского муниципального округа, в том числе нарушения при выплате заработной платы, нецелевое использования бюджетных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нарушение условий предоставления субсидий при расходовании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Полнота исполнения объектом контроля представлений, предписаний, выданных органом контроля по результатам проведенных контрольных мероприятий: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Представление, предписание, выданное органом контроля исполнено объектом контроля в полном объеме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Представление, предписание, выданное органом контроля, исполнено объектом контроля не в полном объеме, либо не 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в предыдущем календарном году от правоохранительных и иных государственных органов, органов местного самоуправления информации о наличии признаков нарушений, допущенных объектом контроля: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Длительность периода, прошедшего с момента проведения предыдущего контрольного мероприятия Отделом по указанному вопросу в объекте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до 3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деятельности объекта контроля, или выполнения мероприятий (мер муниципальной поддержки) за счет местного бюджета и (или) средств, предоставленных из местного бюджета, в проверяемые отчетные периоды по видам расходов, источников финансирования дефицита местного бюджета: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2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млн. рублей до 15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15 млн. рублей до 25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25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Отнесение основных мероприятий (мер муниципальной поддержки), в отношении которых возможно проведение контрольного мероприятия к значимым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Осуществление объектом контроля закупок товаров, работ, услуг для обеспечения муниципальных нужд, соответствующих следующим параметрам: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объектом контроля закупок товаров, работ, услуг для обеспечения муниципальных нужд у единственного поставщика по причине несостоявшейся конкурентной закупки или на основании </w:t>
            </w:r>
            <w:proofErr w:type="spellStart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. 2 и 9 ч. 1 ст. 93 Федерального закона №44-ФЗ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условий об исполнении контракта по этапам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Наличие условий о выплате аванса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объема принятых обязательств объекта контроля для осуществления закупок товаров, работ, услуг для обеспечения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 в соответствии с Федеральным законом №44-ФЗ: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млн. рублей до 2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 млн. рублей до 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Величина объема принятых обязательств объектов контроля и (или) его соотношения к объему финансового обеспечения деятельности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1 млн. рублей до 20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20 млн. рублей до 50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50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 органом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от1 года до 3 лет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свыше 3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Количество случаев нарушений, выявленных по результатам ранее проведенных органом контроля контрольных мероприятий в соответствии с Федеральным законом от 05.04.2013 № 44 ФЗ «О контрактной системе в сфере закупок товаров, работ, услуг для обеспечения государственных и муниципальных нужд» (далее - Федеральный закон №44-ФЗ) в отношении объекта контроля: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2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F94" w:rsidRPr="007A4F94" w:rsidRDefault="007A4F94" w:rsidP="007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Поручения Главы Ольгинского муниципального округа: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4F94" w:rsidRPr="007A4F94" w:rsidTr="00C56A69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56A69" w:rsidRDefault="00C56A69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A4F94" w:rsidRPr="007A4F94" w:rsidRDefault="007A4F94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>Определение группы риска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03"/>
        <w:gridCol w:w="3543"/>
        <w:gridCol w:w="3051"/>
      </w:tblGrid>
      <w:tr w:rsidR="007A4F94" w:rsidRPr="007A4F94" w:rsidTr="00C56A69">
        <w:trPr>
          <w:trHeight w:val="348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Группа риска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критерия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C5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</w:t>
            </w:r>
            <w:r w:rsidR="00C56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риск, баллы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&gt;=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30 до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"вероятность"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менее 30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&gt;=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36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от 30 до 45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Низкий риск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Критерий "существенность"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менее 30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4F94" w:rsidRPr="007A4F94" w:rsidRDefault="007A4F94" w:rsidP="007A4F94">
      <w:pPr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467"/>
        <w:tblW w:w="9507" w:type="dxa"/>
        <w:tblLayout w:type="fixed"/>
        <w:tblLook w:val="04A0" w:firstRow="1" w:lastRow="0" w:firstColumn="1" w:lastColumn="0" w:noHBand="0" w:noVBand="1"/>
      </w:tblPr>
      <w:tblGrid>
        <w:gridCol w:w="2420"/>
        <w:gridCol w:w="2409"/>
        <w:gridCol w:w="2127"/>
        <w:gridCol w:w="2551"/>
      </w:tblGrid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 риска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критерия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существенность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контроля, включаемых в План контрольных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 категория (чрезвычайно высокий риск)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 xml:space="preserve">II категория 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br/>
              <w:t>(высокий риск)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III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(значительный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45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IV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(средний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419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V категория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(умеренный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6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F94" w:rsidRPr="007A4F94" w:rsidTr="00C56A69">
        <w:trPr>
          <w:trHeight w:val="26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VI категория</w:t>
            </w:r>
            <w:r w:rsidRPr="007A4F94">
              <w:rPr>
                <w:rFonts w:ascii="Times New Roman" w:hAnsi="Times New Roman" w:cs="Times New Roman"/>
                <w:sz w:val="24"/>
                <w:szCs w:val="24"/>
              </w:rPr>
              <w:br/>
              <w:t>(низкий риск)</w:t>
            </w:r>
          </w:p>
          <w:p w:rsidR="007A4F94" w:rsidRPr="007A4F94" w:rsidRDefault="007A4F94" w:rsidP="007A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F9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7A4F94" w:rsidRPr="007A4F94" w:rsidRDefault="007A4F94" w:rsidP="007A4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4F94" w:rsidRPr="007A4F94" w:rsidRDefault="007A4F94" w:rsidP="00C56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A4F94">
        <w:rPr>
          <w:rFonts w:ascii="Times New Roman" w:hAnsi="Times New Roman" w:cs="Times New Roman"/>
          <w:b/>
          <w:sz w:val="28"/>
          <w:szCs w:val="28"/>
        </w:rPr>
        <w:t xml:space="preserve">Таблица сочетания критерия 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>вероятность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 xml:space="preserve"> и критерия 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  <w:r w:rsidRPr="007A4F94">
        <w:rPr>
          <w:rFonts w:ascii="Times New Roman" w:hAnsi="Times New Roman" w:cs="Times New Roman"/>
          <w:b/>
          <w:sz w:val="28"/>
          <w:szCs w:val="28"/>
        </w:rPr>
        <w:t>существенность</w:t>
      </w:r>
      <w:r w:rsidRPr="007A4F94">
        <w:rPr>
          <w:rFonts w:ascii="Times New Roman" w:hAnsi="Times New Roman" w:cs="Times New Roman"/>
          <w:sz w:val="27"/>
          <w:szCs w:val="27"/>
        </w:rPr>
        <w:t>"</w:t>
      </w:r>
    </w:p>
    <w:p w:rsidR="007A4F94" w:rsidRPr="007A4F94" w:rsidRDefault="007A4F94" w:rsidP="007A4F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7A4F94" w:rsidRPr="007A4F94" w:rsidRDefault="007A4F94" w:rsidP="007A4F94">
      <w:pPr>
        <w:rPr>
          <w:rFonts w:ascii="Times New Roman" w:hAnsi="Times New Roman" w:cs="Times New Roman"/>
          <w:sz w:val="28"/>
          <w:szCs w:val="28"/>
        </w:rPr>
      </w:pPr>
    </w:p>
    <w:p w:rsidR="00D15209" w:rsidRPr="00DB2A64" w:rsidRDefault="00D15209" w:rsidP="00DC11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2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 xml:space="preserve">финансового контроля 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                                                        </w:t>
      </w:r>
    </w:p>
    <w:p w:rsidR="00D15209" w:rsidRPr="0072681E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A48C8" w:rsidRDefault="00D15209" w:rsidP="00DC110C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8C8">
        <w:rPr>
          <w:rFonts w:ascii="Times New Roman" w:hAnsi="Times New Roman" w:cs="Times New Roman"/>
          <w:b/>
          <w:sz w:val="24"/>
          <w:szCs w:val="24"/>
        </w:rPr>
        <w:t>План контрольных мероприятий</w:t>
      </w:r>
    </w:p>
    <w:p w:rsidR="00D15209" w:rsidRPr="00EA48C8" w:rsidRDefault="00D15209" w:rsidP="00DC110C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8C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рган</w:t>
      </w:r>
      <w:r w:rsidRPr="00EA48C8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контроля (отдела </w:t>
      </w:r>
      <w:r w:rsidRPr="00EA48C8">
        <w:rPr>
          <w:rFonts w:ascii="Times New Roman" w:hAnsi="Times New Roman" w:cs="Times New Roman"/>
          <w:b/>
          <w:sz w:val="24"/>
          <w:szCs w:val="24"/>
        </w:rPr>
        <w:t>ВМФК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EA48C8">
        <w:rPr>
          <w:rFonts w:ascii="Times New Roman" w:hAnsi="Times New Roman" w:cs="Times New Roman"/>
          <w:b/>
          <w:sz w:val="24"/>
          <w:szCs w:val="24"/>
        </w:rPr>
        <w:t xml:space="preserve"> администрации Ольгинского муниципального </w:t>
      </w:r>
      <w:r w:rsidR="00CA68F8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D15209" w:rsidRPr="00EA48C8" w:rsidRDefault="00D15209" w:rsidP="00DC1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202_ год </w:t>
      </w:r>
    </w:p>
    <w:p w:rsidR="00D15209" w:rsidRPr="0072681E" w:rsidRDefault="00D15209" w:rsidP="00D15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2342"/>
        <w:gridCol w:w="1981"/>
        <w:gridCol w:w="1559"/>
        <w:gridCol w:w="1701"/>
        <w:gridCol w:w="1553"/>
      </w:tblGrid>
      <w:tr w:rsidR="00DC110C" w:rsidRPr="0072681E" w:rsidTr="00DC110C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12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51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29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08" w:type="dxa"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п/п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контроля (групп объектов контроля)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контрольного мероприятия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Проверяемый период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(дата) начала проведения контрольного мероприятия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10C" w:rsidRPr="0072681E" w:rsidTr="00DC110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10C" w:rsidRPr="0072681E" w:rsidRDefault="00DC110C" w:rsidP="005C2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3892" w:rsidRDefault="00F13892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4F94" w:rsidRDefault="007A4F9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4F94" w:rsidRDefault="007A4F9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110C" w:rsidRDefault="00DC110C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110C" w:rsidRDefault="00DC110C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7268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3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6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</w:t>
            </w: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Pr="00D66BAD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о представлении документов и (или) информации и материалов, необходимых для проведения контрольного мероприятия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D15209" w:rsidRPr="00262628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(наименование контрольного мероприятия)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D15209" w:rsidRPr="00262628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 контроля)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7F6116" w:rsidRPr="00A06551" w:rsidRDefault="007F6116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1164" w:rsidRDefault="00D15209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26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111164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(тема контрольного мероприятия)</w:t>
      </w:r>
    </w:p>
    <w:p w:rsidR="00111164" w:rsidRPr="002C3CD2" w:rsidRDefault="00111164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вопросов, подлежащих изучению в ходе проведения контрольного мероприятия:</w:t>
      </w:r>
    </w:p>
    <w:p w:rsidR="00111164" w:rsidRPr="002C3CD2" w:rsidRDefault="00111164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D2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1.___________________________________________________________________</w:t>
      </w:r>
    </w:p>
    <w:p w:rsidR="00111164" w:rsidRPr="002C3CD2" w:rsidRDefault="00111164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D2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</w:t>
      </w:r>
    </w:p>
    <w:p w:rsidR="00111164" w:rsidRPr="002C3CD2" w:rsidRDefault="00111164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D2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</w:t>
      </w:r>
    </w:p>
    <w:p w:rsidR="00D15209" w:rsidRDefault="00111164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CD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вопросы,</w:t>
      </w:r>
      <w:r w:rsidRPr="002C3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CD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подлежащие изучению в ходе проведения контрольного мероприятия, по которым необходимо представить соответствующую информацию).</w:t>
      </w:r>
    </w:p>
    <w:p w:rsidR="00D15209" w:rsidRDefault="007F6116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Руководствуясь п.  3  ст.  266.1, ст. 269.2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D15209"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="00D15209"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="00D15209"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 w:rsidR="00D1520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</w:t>
      </w:r>
      <w:r w:rsidR="00D15209" w:rsidRPr="005C2A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="00D15209" w:rsidRPr="005C2A16">
        <w:rPr>
          <w:rFonts w:ascii="Times New Roman" w:hAnsi="Times New Roman" w:cs="Times New Roman"/>
          <w:sz w:val="28"/>
          <w:szCs w:val="28"/>
        </w:rPr>
        <w:t xml:space="preserve">  </w:t>
      </w:r>
      <w:r w:rsidR="00D15209" w:rsidRPr="0016222B">
        <w:rPr>
          <w:rFonts w:ascii="Times New Roman" w:hAnsi="Times New Roman" w:cs="Times New Roman"/>
          <w:sz w:val="28"/>
          <w:szCs w:val="28"/>
        </w:rPr>
        <w:t xml:space="preserve">от </w:t>
      </w:r>
      <w:r w:rsidR="0016222B" w:rsidRPr="0016222B">
        <w:rPr>
          <w:rFonts w:ascii="Times New Roman" w:hAnsi="Times New Roman" w:cs="Times New Roman"/>
          <w:sz w:val="28"/>
          <w:szCs w:val="28"/>
        </w:rPr>
        <w:t xml:space="preserve">       </w:t>
      </w:r>
      <w:r w:rsidR="00D15209" w:rsidRPr="0016222B">
        <w:rPr>
          <w:rFonts w:ascii="Times New Roman" w:hAnsi="Times New Roman" w:cs="Times New Roman"/>
          <w:sz w:val="28"/>
          <w:szCs w:val="28"/>
        </w:rPr>
        <w:t>№</w:t>
      </w:r>
      <w:r w:rsidR="0016222B">
        <w:rPr>
          <w:rFonts w:ascii="Times New Roman" w:hAnsi="Times New Roman" w:cs="Times New Roman"/>
          <w:sz w:val="28"/>
          <w:szCs w:val="28"/>
        </w:rPr>
        <w:t xml:space="preserve">         </w:t>
      </w:r>
      <w:r w:rsidR="00D15209" w:rsidRPr="005C2A16">
        <w:rPr>
          <w:rFonts w:ascii="Times New Roman" w:hAnsi="Times New Roman" w:cs="Times New Roman"/>
          <w:sz w:val="28"/>
          <w:szCs w:val="28"/>
        </w:rPr>
        <w:t>, в целях проведения контрольного мероприятия</w:t>
      </w:r>
      <w:r w:rsidR="00D15209" w:rsidRPr="005C2A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прошу представить в отдел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внутреннего муниципального финансового контроля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администрации 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</w:t>
      </w:r>
      <w:r w:rsidR="00D15209"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15209"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15209"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следующие(</w:t>
      </w:r>
      <w:proofErr w:type="spellStart"/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proofErr w:type="spellEnd"/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документы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и материалы: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D15209" w:rsidRDefault="00D15209" w:rsidP="00D15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(указываются наименования конкретных документов</w:t>
      </w:r>
      <w:r w:rsidRPr="00407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(или)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</w:t>
      </w:r>
      <w:r w:rsidRPr="00407E42">
        <w:rPr>
          <w:rFonts w:ascii="Times New Roman" w:eastAsia="Times New Roman" w:hAnsi="Times New Roman" w:cs="Times New Roman"/>
          <w:sz w:val="20"/>
          <w:szCs w:val="20"/>
          <w:lang w:eastAsia="ru-RU"/>
        </w:rPr>
        <w:t>и и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материалов или формулируются вопросы, по которым необходимо представить соответствующую информацию).</w:t>
      </w:r>
    </w:p>
    <w:p w:rsidR="00D15209" w:rsidRPr="00CE654B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Документы представляются в копиях, </w:t>
      </w:r>
      <w:proofErr w:type="gramStart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заверенных  в</w:t>
      </w:r>
      <w:proofErr w:type="gramEnd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</w:t>
      </w:r>
    </w:p>
    <w:p w:rsidR="00D15209" w:rsidRPr="00CE654B" w:rsidRDefault="00D15209" w:rsidP="00D152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proofErr w:type="gramStart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 в</w:t>
      </w:r>
      <w:proofErr w:type="gramEnd"/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электронном виде, срок представления _____________ рабочих дней 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CE65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получения настоящего запроса.</w:t>
      </w:r>
      <w:r w:rsidRPr="002626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09" w:rsidRPr="00EE18E8" w:rsidRDefault="00D15209" w:rsidP="00D15209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1B2CF5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финансового контроля</w:t>
      </w: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D15209" w:rsidP="001B2CF5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___________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на представление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A06551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лица объекта 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контроля)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(подпись)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D15209" w:rsidRDefault="00D15209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15209" w:rsidRDefault="00D15209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B2CF5" w:rsidRDefault="001B2CF5" w:rsidP="00D15209">
      <w:pPr>
        <w:keepNext/>
        <w:keepLines/>
        <w:widowControl w:val="0"/>
        <w:spacing w:after="0" w:line="240" w:lineRule="auto"/>
        <w:ind w:right="-14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11164" w:rsidRDefault="00111164" w:rsidP="001111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111164" w:rsidRDefault="00111164" w:rsidP="001111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4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Default="00D15209" w:rsidP="00D15209">
      <w:pPr>
        <w:spacing w:after="0" w:line="240" w:lineRule="auto"/>
        <w:ind w:right="-141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Default="00D15209" w:rsidP="00D15209">
      <w:pPr>
        <w:widowControl w:val="0"/>
        <w:tabs>
          <w:tab w:val="left" w:leader="underscore" w:pos="5274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Запрос о представлении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пояснений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Pr="00472082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A06551">
        <w:rPr>
          <w:rFonts w:ascii="Times New Roman" w:eastAsia="Times New Roman" w:hAnsi="Times New Roman" w:cs="Times New Roman"/>
          <w:lang w:eastAsia="ru-RU"/>
        </w:rPr>
        <w:t xml:space="preserve"> (наименование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lang w:eastAsia="ru-RU"/>
        </w:rPr>
        <w:t>(</w:t>
      </w:r>
      <w:r w:rsidRPr="00A06551">
        <w:rPr>
          <w:rFonts w:ascii="Times New Roman" w:eastAsia="Times New Roman" w:hAnsi="Times New Roman" w:cs="Times New Roman"/>
          <w:lang w:eastAsia="ru-RU"/>
        </w:rPr>
        <w:t>наименование объекта контроля)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A06551">
        <w:rPr>
          <w:rFonts w:ascii="Times New Roman" w:eastAsia="Times New Roman" w:hAnsi="Times New Roman" w:cs="Times New Roman"/>
          <w:lang w:eastAsia="ru-RU"/>
        </w:rPr>
        <w:t>(тема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593FFB" w:rsidRDefault="007F6116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7F611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п.  3  ст.  266.1, ст. 269.2</w:t>
      </w:r>
      <w:r w:rsidR="00D15209"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209"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Бюджетного кодекса Российской Федерации, 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="00D15209"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="00D15209"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 w:rsidR="00D1520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="00D15209" w:rsidRPr="005C2A16">
        <w:rPr>
          <w:rFonts w:ascii="Times New Roman" w:hAnsi="Times New Roman" w:cs="Times New Roman"/>
          <w:sz w:val="28"/>
          <w:szCs w:val="28"/>
        </w:rPr>
        <w:t xml:space="preserve"> </w:t>
      </w:r>
      <w:r w:rsidR="001B2CF5" w:rsidRPr="0016222B">
        <w:rPr>
          <w:rFonts w:ascii="Times New Roman" w:hAnsi="Times New Roman" w:cs="Times New Roman"/>
          <w:sz w:val="28"/>
          <w:szCs w:val="28"/>
        </w:rPr>
        <w:t xml:space="preserve">от </w:t>
      </w:r>
      <w:r w:rsidR="0016222B" w:rsidRPr="0016222B">
        <w:rPr>
          <w:rFonts w:ascii="Times New Roman" w:hAnsi="Times New Roman" w:cs="Times New Roman"/>
          <w:sz w:val="28"/>
          <w:szCs w:val="28"/>
        </w:rPr>
        <w:t xml:space="preserve">    </w:t>
      </w:r>
      <w:r w:rsidR="001B2CF5" w:rsidRPr="0016222B">
        <w:rPr>
          <w:rFonts w:ascii="Times New Roman" w:hAnsi="Times New Roman" w:cs="Times New Roman"/>
          <w:sz w:val="28"/>
          <w:szCs w:val="28"/>
        </w:rPr>
        <w:t>№</w:t>
      </w:r>
      <w:r w:rsidR="0016222B" w:rsidRPr="0016222B">
        <w:rPr>
          <w:rFonts w:ascii="Times New Roman" w:hAnsi="Times New Roman" w:cs="Times New Roman"/>
          <w:sz w:val="28"/>
          <w:szCs w:val="28"/>
        </w:rPr>
        <w:t xml:space="preserve">     </w:t>
      </w:r>
      <w:r w:rsidR="001B2CF5" w:rsidRPr="0016222B">
        <w:rPr>
          <w:rFonts w:ascii="Times New Roman" w:hAnsi="Times New Roman" w:cs="Times New Roman"/>
          <w:sz w:val="28"/>
          <w:szCs w:val="28"/>
        </w:rPr>
        <w:t xml:space="preserve"> </w:t>
      </w:r>
      <w:r w:rsidR="00D15209" w:rsidRPr="00593FFB">
        <w:rPr>
          <w:rFonts w:ascii="Times New Roman" w:hAnsi="Times New Roman" w:cs="Times New Roman"/>
          <w:sz w:val="28"/>
          <w:szCs w:val="28"/>
        </w:rPr>
        <w:t>, в целях проведения контрольного мероприятия, пр</w:t>
      </w:r>
      <w:r w:rsidR="00D15209"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ошу в срок до «___»______________20___ года представить следующие  пояснения: 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A0655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D15209" w:rsidRPr="005A77CE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информация</w:t>
      </w:r>
      <w:r w:rsidRPr="005A77CE">
        <w:rPr>
          <w:rFonts w:ascii="Times New Roman" w:hAnsi="Times New Roman" w:cs="Times New Roman"/>
          <w:sz w:val="20"/>
          <w:szCs w:val="20"/>
        </w:rPr>
        <w:t xml:space="preserve"> о выявленных ошибках и (или) противоречиях в представленных объектом контроля документах, признаках нарушений в совершенных объектом контроля действиях либо о несоответствии сведений, содержащихся в этих документах, сведениям, содержащимся в имеющихся у органа контроля документах, государственных и муниципальных информационных системах и (или) полученным от иных государственных или муниципальных органов, или вопросы по теме контрольного мероприятия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06551">
        <w:rPr>
          <w:rFonts w:ascii="Times New Roman" w:eastAsia="Times New Roman" w:hAnsi="Times New Roman" w:cs="Times New Roman"/>
          <w:sz w:val="20"/>
          <w:szCs w:val="28"/>
          <w:lang w:eastAsia="ru-RU"/>
        </w:rPr>
        <w:t>______________________________________________________________________________________________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D15209" w:rsidRPr="00A06551" w:rsidTr="005C2A16">
        <w:trPr>
          <w:cantSplit/>
        </w:trPr>
        <w:tc>
          <w:tcPr>
            <w:tcW w:w="9923" w:type="dxa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___________________________________________________________________ </w:t>
            </w:r>
          </w:p>
        </w:tc>
      </w:tr>
    </w:tbl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Запрашиваемые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пояснения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необходимые для проведения контрольн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мероприяти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внутреннему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финансовому контролю, представить</w:t>
      </w:r>
      <w:r w:rsidRPr="00D441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D15209" w:rsidRPr="00A232A2" w:rsidRDefault="00D15209" w:rsidP="00D15209">
      <w:pPr>
        <w:overflowPunct w:val="0"/>
        <w:autoSpaceDE w:val="0"/>
        <w:autoSpaceDN w:val="0"/>
        <w:adjustRightInd w:val="0"/>
        <w:spacing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 (должность, Ф.И.О. ответственного за проведение контрольного мероприятия (руководитель контрольного мероприятия) или уполномоченного </w:t>
      </w:r>
      <w:r w:rsidRPr="00EE18E8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 проведение контрольного мероприятия должностно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го лица)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CF5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финансового контроля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___________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на 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пояснений 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875269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лица объекта </w:t>
      </w:r>
      <w:proofErr w:type="gramStart"/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контроля)   </w:t>
      </w:r>
      <w:proofErr w:type="gramEnd"/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87526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4F94">
        <w:rPr>
          <w:rFonts w:ascii="Times New Roman" w:eastAsia="Times New Roman" w:hAnsi="Times New Roman" w:cs="Times New Roman"/>
          <w:bCs/>
          <w:lang w:eastAsia="ru-RU"/>
        </w:rPr>
        <w:t>5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tbl>
      <w:tblPr>
        <w:tblW w:w="5074" w:type="pct"/>
        <w:tblLook w:val="0000" w:firstRow="0" w:lastRow="0" w:firstColumn="0" w:lastColumn="0" w:noHBand="0" w:noVBand="0"/>
      </w:tblPr>
      <w:tblGrid>
        <w:gridCol w:w="5092"/>
        <w:gridCol w:w="4689"/>
      </w:tblGrid>
      <w:tr w:rsidR="00D15209" w:rsidRPr="00A06551" w:rsidTr="005C2A16">
        <w:tc>
          <w:tcPr>
            <w:tcW w:w="2603" w:type="pct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ШТАМП</w:t>
            </w:r>
          </w:p>
        </w:tc>
        <w:tc>
          <w:tcPr>
            <w:tcW w:w="2397" w:type="pct"/>
          </w:tcPr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______________________________ </w:t>
            </w: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(наименование объекта контроля)</w:t>
            </w:r>
          </w:p>
          <w:p w:rsidR="00D15209" w:rsidRPr="00A06551" w:rsidRDefault="00D15209" w:rsidP="005C2A16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lang w:eastAsia="ru-RU"/>
              </w:rPr>
              <w:t>(должность, инициалы и фамилия должностного лица объекта контроля)</w:t>
            </w:r>
          </w:p>
          <w:p w:rsidR="00D15209" w:rsidRPr="00D44125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D15209" w:rsidRPr="00593FFB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93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 о предоставлении доступа к информационным системам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A06551">
        <w:rPr>
          <w:rFonts w:ascii="Times New Roman" w:hAnsi="Times New Roman" w:cs="Times New Roman"/>
          <w:sz w:val="28"/>
          <w:szCs w:val="28"/>
        </w:rPr>
        <w:t>,</w:t>
      </w:r>
      <w:r w:rsidRPr="00A06551">
        <w:rPr>
          <w:sz w:val="28"/>
          <w:szCs w:val="28"/>
        </w:rPr>
        <w:t xml:space="preserve"> </w:t>
      </w:r>
    </w:p>
    <w:p w:rsidR="00D15209" w:rsidRDefault="00D15209" w:rsidP="00D15209">
      <w:pPr>
        <w:tabs>
          <w:tab w:val="left" w:pos="394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472082">
        <w:rPr>
          <w:rFonts w:ascii="Times New Roman" w:hAnsi="Times New Roman" w:cs="Times New Roman"/>
          <w:sz w:val="20"/>
          <w:szCs w:val="20"/>
        </w:rPr>
        <w:t>(основание пров</w:t>
      </w:r>
      <w:r>
        <w:rPr>
          <w:rFonts w:ascii="Times New Roman" w:hAnsi="Times New Roman" w:cs="Times New Roman"/>
          <w:sz w:val="20"/>
          <w:szCs w:val="20"/>
        </w:rPr>
        <w:t>едения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назначено 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A06551">
        <w:rPr>
          <w:rFonts w:ascii="Times New Roman" w:eastAsia="Times New Roman" w:hAnsi="Times New Roman" w:cs="Times New Roman"/>
          <w:lang w:eastAsia="ru-RU"/>
        </w:rPr>
        <w:t xml:space="preserve">    (наименование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06551">
        <w:rPr>
          <w:rFonts w:ascii="Times New Roman" w:eastAsia="Times New Roman" w:hAnsi="Times New Roman" w:cs="Times New Roman"/>
          <w:lang w:eastAsia="ru-RU"/>
        </w:rPr>
        <w:t>(наименование объекта контроля)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 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A06551">
        <w:rPr>
          <w:rFonts w:ascii="Times New Roman" w:eastAsia="Times New Roman" w:hAnsi="Times New Roman" w:cs="Times New Roman"/>
          <w:lang w:eastAsia="ru-RU"/>
        </w:rPr>
        <w:t>(тема контрольного мероприятия)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A06551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Руководствуясь </w:t>
      </w:r>
      <w:r w:rsidR="001B2CF5"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п.</w:t>
      </w:r>
      <w:r w:rsidRPr="00593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3  ст.  266.1 </w:t>
      </w:r>
      <w:r w:rsidRPr="00593F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Бюджетного кодекса Российской Федерации, Федеральным стандартом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утвержденным постановлением Правительства РФ от 06.02.2020 №100, Федеральным стандартом внутреннего государственного (муниципального) финансового контроля «Проведение проверок, ревизий и обследований и оформление их результатов», утвержденным постановлением Правительства Российской Федерации от 17.08.2020 г. № 1235, </w:t>
      </w:r>
      <w:r w:rsidRPr="000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ведомственным стандартом </w:t>
      </w:r>
      <w:r w:rsidRPr="00045BF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Ольгинского </w:t>
      </w:r>
      <w:r w:rsidRPr="005C2A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2CF5">
        <w:rPr>
          <w:rFonts w:ascii="Times New Roman" w:hAnsi="Times New Roman" w:cs="Times New Roman"/>
          <w:sz w:val="28"/>
          <w:szCs w:val="28"/>
        </w:rPr>
        <w:t>округа</w:t>
      </w:r>
      <w:r w:rsidRPr="005C2A16">
        <w:rPr>
          <w:rFonts w:ascii="Times New Roman" w:hAnsi="Times New Roman" w:cs="Times New Roman"/>
          <w:sz w:val="28"/>
          <w:szCs w:val="28"/>
        </w:rPr>
        <w:t xml:space="preserve"> от </w:t>
      </w:r>
      <w:r w:rsidR="0016222B">
        <w:rPr>
          <w:rFonts w:ascii="Times New Roman" w:hAnsi="Times New Roman" w:cs="Times New Roman"/>
          <w:sz w:val="28"/>
          <w:szCs w:val="28"/>
        </w:rPr>
        <w:t xml:space="preserve">   </w:t>
      </w:r>
      <w:r w:rsidRPr="00111164">
        <w:rPr>
          <w:rFonts w:ascii="Times New Roman" w:hAnsi="Times New Roman" w:cs="Times New Roman"/>
          <w:sz w:val="28"/>
          <w:szCs w:val="28"/>
        </w:rPr>
        <w:t>№</w:t>
      </w:r>
      <w:r w:rsidR="0016222B" w:rsidRPr="00111164">
        <w:rPr>
          <w:rFonts w:ascii="Times New Roman" w:hAnsi="Times New Roman" w:cs="Times New Roman"/>
          <w:sz w:val="28"/>
          <w:szCs w:val="28"/>
        </w:rPr>
        <w:t xml:space="preserve">    </w:t>
      </w:r>
      <w:r w:rsidRPr="00111164">
        <w:rPr>
          <w:rFonts w:ascii="Times New Roman" w:hAnsi="Times New Roman" w:cs="Times New Roman"/>
          <w:sz w:val="28"/>
          <w:szCs w:val="28"/>
        </w:rPr>
        <w:t xml:space="preserve">, в </w:t>
      </w:r>
      <w:r w:rsidRPr="00A06551">
        <w:rPr>
          <w:rFonts w:ascii="Times New Roman" w:hAnsi="Times New Roman" w:cs="Times New Roman"/>
          <w:sz w:val="28"/>
          <w:szCs w:val="28"/>
        </w:rPr>
        <w:t>целях проведения контрольного мероприятия, пр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ошу в срок до «___»______________20___ года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A0655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5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(указываются наименования </w:t>
      </w:r>
      <w:r w:rsidRPr="00717CE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информационных систем)</w:t>
      </w: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06551">
        <w:rPr>
          <w:rFonts w:ascii="Times New Roman" w:eastAsia="Times New Roman" w:hAnsi="Times New Roman" w:cs="Times New Roman"/>
          <w:sz w:val="20"/>
          <w:szCs w:val="28"/>
          <w:lang w:eastAsia="ru-RU"/>
        </w:rPr>
        <w:t>______________________________________________________________________________________________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D15209" w:rsidRPr="00A06551" w:rsidTr="005C2A16">
        <w:trPr>
          <w:cantSplit/>
        </w:trPr>
        <w:tc>
          <w:tcPr>
            <w:tcW w:w="9923" w:type="dxa"/>
          </w:tcPr>
          <w:p w:rsidR="00D15209" w:rsidRPr="00A06551" w:rsidRDefault="00D15209" w:rsidP="005C2A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___________________________________________________________________ </w:t>
            </w:r>
          </w:p>
        </w:tc>
      </w:tr>
    </w:tbl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Запрашиваемы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ступ</w:t>
      </w:r>
      <w:r w:rsidRPr="00431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информационным системам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необходимы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проведения контрольн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мероприяти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внутреннему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финансовому контролю,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ставить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5209" w:rsidRPr="00A232A2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(должность, Ф.И.О. ответственного за проведение контрольного мероприятия (руководитель контрольного мероприятия) или уполномоченного </w:t>
      </w:r>
      <w:r w:rsidRPr="00EE18E8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на проведение контрольного мероприятия должностно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го лица)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15209" w:rsidRPr="00EE18E8" w:rsidRDefault="00D15209" w:rsidP="00D15209">
      <w:pPr>
        <w:widowControl w:val="0"/>
        <w:spacing w:before="240"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орган (должностному лицу), осуществляющий (осуществляющему)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орган (должностному лицу), осуществляющий (осуществляющему) муниципальный финансовый контроль, таких сведений (информации) в неполном объеме или в искаженном виде, 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влечет ответственность, предусмотренную </w:t>
      </w:r>
      <w:r w:rsidRPr="00D44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статьей 19.7</w:t>
      </w:r>
      <w:r w:rsidRPr="00EE1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Кодекса Российской Федерации об административных правонарушениях.</w:t>
      </w:r>
    </w:p>
    <w:p w:rsidR="00D15209" w:rsidRDefault="00D15209" w:rsidP="00D15209">
      <w:pPr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D15209" w:rsidRPr="00A06551" w:rsidRDefault="00D15209" w:rsidP="00D15209">
      <w:pPr>
        <w:tabs>
          <w:tab w:val="left" w:pos="888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2CF5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внутреннего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финансового контроля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Ольгинского </w:t>
      </w:r>
    </w:p>
    <w:p w:rsidR="00D15209" w:rsidRDefault="001B2CF5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___________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15209"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15209"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="00D1520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</w:t>
      </w:r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A06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доступа к информационным системам</w:t>
      </w: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вручен:</w:t>
      </w:r>
    </w:p>
    <w:p w:rsidR="00D15209" w:rsidRPr="00A06551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5209" w:rsidRPr="004E3C13" w:rsidRDefault="00D15209" w:rsidP="00D15209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лица объекта </w:t>
      </w:r>
      <w:proofErr w:type="gramStart"/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контроля)   </w:t>
      </w:r>
      <w:proofErr w:type="gramEnd"/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4E3C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                   (расшифровка подписи)</w:t>
      </w:r>
    </w:p>
    <w:p w:rsidR="00D15209" w:rsidRDefault="00D15209" w:rsidP="00D15209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0655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года</w:t>
      </w:r>
    </w:p>
    <w:p w:rsidR="001B2CF5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8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15209" w:rsidRPr="00111164" w:rsidRDefault="00D15209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6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2A59C3" w:rsidRDefault="00D15209" w:rsidP="00D152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111164" w:rsidRDefault="00D15209" w:rsidP="001111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</w:t>
      </w:r>
      <w:r w:rsidR="001622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 (предоставлении в неполном объеме, несвоевременном предоставлении) доступа к информационным системам, информации, доку</w:t>
      </w:r>
      <w:r w:rsidR="00111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ментов, материалов и пояснений </w:t>
      </w:r>
    </w:p>
    <w:p w:rsidR="00D15209" w:rsidRPr="00111164" w:rsidRDefault="00D15209" w:rsidP="001111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7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Мною,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(должность, фамилия, имя, отчество руководителя (члена, проверочной группы, лица,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на проведение контрольного мероприятия)</w:t>
      </w:r>
    </w:p>
    <w:p w:rsidR="00D15209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7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присутствии:</w:t>
      </w: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(указывается должность, фамилия, имя, отчество членов проверочной группы 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15209" w:rsidRPr="0072681E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должность, фамилия, имя, отчество представителя объекта контро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ля)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br/>
        <w:t xml:space="preserve">составлен акт о том, что по запросу от "___" ____________ 20__ г. </w:t>
      </w:r>
      <w:r>
        <w:rPr>
          <w:sz w:val="28"/>
          <w:szCs w:val="28"/>
        </w:rPr>
        <w:t>№</w:t>
      </w:r>
      <w:r w:rsidRPr="00C814FA">
        <w:rPr>
          <w:sz w:val="28"/>
          <w:szCs w:val="28"/>
        </w:rPr>
        <w:t xml:space="preserve"> _______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__________________________________________________________________________</w:t>
      </w:r>
      <w:r>
        <w:rPr>
          <w:sz w:val="28"/>
          <w:szCs w:val="28"/>
        </w:rPr>
        <w:t>____________________________________________________________</w:t>
      </w:r>
      <w:r w:rsidRPr="00C814FA">
        <w:rPr>
          <w:sz w:val="28"/>
          <w:szCs w:val="28"/>
        </w:rPr>
        <w:t>_</w:t>
      </w:r>
    </w:p>
    <w:p w:rsidR="00D15209" w:rsidRPr="009D4725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9D4725">
        <w:rPr>
          <w:sz w:val="20"/>
          <w:szCs w:val="20"/>
        </w:rPr>
        <w:t>                (наименование и краткое содержание запроса)</w:t>
      </w:r>
    </w:p>
    <w:p w:rsidR="00D15209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</w:p>
    <w:p w:rsidR="00D15209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по состоянию на _______________ руководителем (иным должностным лицом)</w:t>
      </w:r>
    </w:p>
    <w:p w:rsidR="00D15209" w:rsidRPr="009D4725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Pr="009D4725">
        <w:rPr>
          <w:sz w:val="20"/>
          <w:szCs w:val="20"/>
        </w:rPr>
        <w:t>                      (дата)</w:t>
      </w:r>
    </w:p>
    <w:p w:rsidR="00D15209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C814FA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 xml:space="preserve"> </w:t>
      </w:r>
      <w:r w:rsidRPr="00C814FA">
        <w:rPr>
          <w:sz w:val="28"/>
          <w:szCs w:val="28"/>
        </w:rPr>
        <w:t xml:space="preserve">запрашиваемый </w:t>
      </w:r>
      <w:r>
        <w:rPr>
          <w:sz w:val="28"/>
          <w:szCs w:val="28"/>
        </w:rPr>
        <w:t>доступ</w:t>
      </w:r>
      <w:r>
        <w:rPr>
          <w:sz w:val="20"/>
          <w:szCs w:val="20"/>
        </w:rPr>
        <w:t xml:space="preserve">                                </w:t>
      </w:r>
    </w:p>
    <w:p w:rsidR="00D15209" w:rsidRPr="009D4725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9D4725">
        <w:rPr>
          <w:sz w:val="20"/>
          <w:szCs w:val="20"/>
        </w:rPr>
        <w:t>(наименование объекта контроля)</w:t>
      </w:r>
    </w:p>
    <w:p w:rsidR="00D15209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 xml:space="preserve"> к    информационным</w:t>
      </w:r>
      <w:r>
        <w:rPr>
          <w:sz w:val="28"/>
          <w:szCs w:val="28"/>
        </w:rPr>
        <w:t xml:space="preserve"> </w:t>
      </w:r>
      <w:r w:rsidR="001B2CF5" w:rsidRPr="00C814FA">
        <w:rPr>
          <w:sz w:val="28"/>
          <w:szCs w:val="28"/>
        </w:rPr>
        <w:t>системам не предоставлен</w:t>
      </w:r>
      <w:r w:rsidRPr="00C814FA">
        <w:rPr>
          <w:sz w:val="28"/>
          <w:szCs w:val="28"/>
        </w:rPr>
        <w:t xml:space="preserve"> (предоставлен не в полном объеме, несвоевременно </w:t>
      </w:r>
      <w:r w:rsidR="001B2CF5" w:rsidRPr="00C814FA">
        <w:rPr>
          <w:sz w:val="28"/>
          <w:szCs w:val="28"/>
        </w:rPr>
        <w:t>предоставлен) и (или) запрашиваемые</w:t>
      </w:r>
      <w:r w:rsidRPr="00C814FA">
        <w:rPr>
          <w:sz w:val="28"/>
          <w:szCs w:val="28"/>
        </w:rPr>
        <w:t xml:space="preserve"> информация, документы, материалы или пояснения не представлены __________________________________________</w:t>
      </w:r>
      <w:r>
        <w:rPr>
          <w:sz w:val="28"/>
          <w:szCs w:val="28"/>
        </w:rPr>
        <w:t>___________________</w:t>
      </w:r>
      <w:r w:rsidRPr="00C814FA">
        <w:rPr>
          <w:sz w:val="28"/>
          <w:szCs w:val="28"/>
        </w:rPr>
        <w:t>_______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</w:t>
      </w:r>
      <w:r w:rsidRPr="00C814F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C814FA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_______________________________________________________________</w:t>
      </w:r>
      <w:r w:rsidRPr="00C814FA">
        <w:rPr>
          <w:sz w:val="28"/>
          <w:szCs w:val="28"/>
        </w:rPr>
        <w:t>____.</w:t>
      </w:r>
    </w:p>
    <w:p w:rsidR="00D15209" w:rsidRPr="009D4725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9D4725">
        <w:rPr>
          <w:sz w:val="20"/>
          <w:szCs w:val="20"/>
        </w:rPr>
        <w:t xml:space="preserve">    (указываются соответствующие информационные системы, </w:t>
      </w:r>
      <w:r w:rsidR="001B2CF5" w:rsidRPr="009D4725">
        <w:rPr>
          <w:sz w:val="20"/>
          <w:szCs w:val="20"/>
        </w:rPr>
        <w:t>документы, материалы</w:t>
      </w:r>
      <w:r w:rsidRPr="009D4725">
        <w:rPr>
          <w:sz w:val="20"/>
          <w:szCs w:val="20"/>
        </w:rPr>
        <w:t>, пояснения, информация)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br/>
        <w:t>Настоящий акт составил: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     _______________      ____________________________</w:t>
      </w:r>
    </w:p>
    <w:p w:rsidR="00D15209" w:rsidRPr="00851E00" w:rsidRDefault="00D15209" w:rsidP="00111164">
      <w:pPr>
        <w:pStyle w:val="unformattext"/>
        <w:spacing w:before="0" w:beforeAutospacing="0" w:after="0" w:afterAutospacing="0"/>
        <w:jc w:val="both"/>
        <w:rPr>
          <w:sz w:val="20"/>
          <w:szCs w:val="20"/>
        </w:rPr>
      </w:pPr>
      <w:r w:rsidRPr="00C814FA">
        <w:rPr>
          <w:sz w:val="28"/>
          <w:szCs w:val="28"/>
        </w:rPr>
        <w:t>   </w:t>
      </w:r>
      <w:r w:rsidRPr="00851E00">
        <w:rPr>
          <w:sz w:val="20"/>
          <w:szCs w:val="20"/>
        </w:rPr>
        <w:t>(</w:t>
      </w:r>
      <w:proofErr w:type="gramStart"/>
      <w:r w:rsidRPr="00851E00">
        <w:rPr>
          <w:sz w:val="20"/>
          <w:szCs w:val="20"/>
        </w:rPr>
        <w:t>должность)  </w:t>
      </w:r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                             </w:t>
      </w:r>
      <w:r w:rsidRPr="00851E00">
        <w:rPr>
          <w:sz w:val="20"/>
          <w:szCs w:val="20"/>
        </w:rPr>
        <w:t>        (подпись)         </w:t>
      </w:r>
      <w:r>
        <w:rPr>
          <w:sz w:val="20"/>
          <w:szCs w:val="20"/>
        </w:rPr>
        <w:t xml:space="preserve">                                 </w:t>
      </w:r>
      <w:r w:rsidRPr="00851E00">
        <w:rPr>
          <w:sz w:val="20"/>
          <w:szCs w:val="20"/>
        </w:rPr>
        <w:t>   (инициалы и фамилия)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br/>
        <w:t>Копию акта получил:</w:t>
      </w:r>
    </w:p>
    <w:p w:rsidR="00D15209" w:rsidRPr="00C814FA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C814FA">
        <w:rPr>
          <w:sz w:val="28"/>
          <w:szCs w:val="28"/>
        </w:rPr>
        <w:t>________________     _______________      ____________________________</w:t>
      </w:r>
    </w:p>
    <w:p w:rsidR="00DC110C" w:rsidRPr="00111164" w:rsidRDefault="00D15209" w:rsidP="00111164">
      <w:pPr>
        <w:pStyle w:val="unformattext"/>
        <w:spacing w:before="0" w:beforeAutospacing="0" w:after="0" w:afterAutospacing="0"/>
        <w:jc w:val="both"/>
        <w:rPr>
          <w:sz w:val="28"/>
          <w:szCs w:val="28"/>
        </w:rPr>
      </w:pPr>
      <w:r w:rsidRPr="00851E00">
        <w:rPr>
          <w:sz w:val="20"/>
          <w:szCs w:val="20"/>
        </w:rPr>
        <w:t>   (</w:t>
      </w:r>
      <w:proofErr w:type="gramStart"/>
      <w:r w:rsidRPr="00851E00">
        <w:rPr>
          <w:sz w:val="20"/>
          <w:szCs w:val="20"/>
        </w:rPr>
        <w:t>должность)   </w:t>
      </w:r>
      <w:proofErr w:type="gramEnd"/>
      <w:r w:rsidRPr="00851E00">
        <w:rPr>
          <w:sz w:val="20"/>
          <w:szCs w:val="20"/>
        </w:rPr>
        <w:t>   </w:t>
      </w:r>
      <w:r>
        <w:rPr>
          <w:sz w:val="20"/>
          <w:szCs w:val="20"/>
        </w:rPr>
        <w:t xml:space="preserve">                               </w:t>
      </w:r>
      <w:r w:rsidRPr="00851E00">
        <w:rPr>
          <w:sz w:val="20"/>
          <w:szCs w:val="20"/>
        </w:rPr>
        <w:t>    (подпись)       </w:t>
      </w:r>
      <w:r>
        <w:rPr>
          <w:sz w:val="20"/>
          <w:szCs w:val="20"/>
        </w:rPr>
        <w:t xml:space="preserve">                                </w:t>
      </w:r>
      <w:r w:rsidR="00111164">
        <w:rPr>
          <w:sz w:val="20"/>
          <w:szCs w:val="20"/>
        </w:rPr>
        <w:t>       (инициалы и фамилия)</w:t>
      </w: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7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66399A" w:rsidRDefault="00D15209" w:rsidP="00D15209">
      <w:pPr>
        <w:widowControl w:val="0"/>
        <w:tabs>
          <w:tab w:val="left" w:leader="underscore" w:pos="5741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АКТ</w:t>
      </w:r>
    </w:p>
    <w:p w:rsidR="00D15209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663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контрольного обмера объемов выполненных работ</w:t>
      </w:r>
    </w:p>
    <w:p w:rsidR="00D15209" w:rsidRPr="0066399A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0C11EB" w:rsidRDefault="00D15209" w:rsidP="00D15209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D15209" w:rsidRPr="0066399A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D15209" w:rsidRPr="00EE18E8" w:rsidRDefault="00D15209" w:rsidP="00D15209">
      <w:pPr>
        <w:widowControl w:val="0"/>
        <w:tabs>
          <w:tab w:val="left" w:leader="underscore" w:pos="2217"/>
          <w:tab w:val="left" w:leader="underscore" w:pos="3504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66399A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начат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____» __________ 20__г.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</w:t>
      </w: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окончен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____» __________  20__г.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</w:t>
      </w: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2739"/>
          <w:tab w:val="left" w:leader="underscore" w:pos="3914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66399A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Представителями в составе: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</w:t>
      </w:r>
    </w:p>
    <w:p w:rsidR="00D15209" w:rsidRPr="008B5E95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(должность, Ф.И.О. должностного лица об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ъ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екта кон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т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роля)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</w:t>
      </w:r>
      <w:r w:rsidRPr="00EE1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</w:t>
      </w:r>
    </w:p>
    <w:p w:rsidR="00D15209" w:rsidRPr="008B5E95" w:rsidRDefault="00D15209" w:rsidP="00D15209">
      <w:pPr>
        <w:widowControl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(должность, Ф.И.О. ответственного лица подрядной организации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(в случае привлечения))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)</w:t>
      </w:r>
    </w:p>
    <w:p w:rsidR="00D15209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8B5E9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___________________</w:t>
      </w:r>
      <w:r w:rsidRPr="008B5E9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_</w:t>
      </w:r>
    </w:p>
    <w:p w:rsidR="00D15209" w:rsidRDefault="00D15209" w:rsidP="00D15209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A232A2">
        <w:rPr>
          <w:rFonts w:ascii="Times New Roman" w:hAnsi="Times New Roman" w:cs="Times New Roman"/>
          <w:sz w:val="20"/>
          <w:szCs w:val="20"/>
        </w:rPr>
        <w:t>(должность, Ф.И.О. ответственн</w:t>
      </w:r>
      <w:r>
        <w:rPr>
          <w:rFonts w:ascii="Times New Roman" w:hAnsi="Times New Roman" w:cs="Times New Roman"/>
          <w:sz w:val="20"/>
          <w:szCs w:val="20"/>
        </w:rPr>
        <w:t>ых</w:t>
      </w:r>
      <w:r w:rsidRPr="00A232A2">
        <w:rPr>
          <w:rFonts w:ascii="Times New Roman" w:hAnsi="Times New Roman" w:cs="Times New Roman"/>
          <w:sz w:val="20"/>
          <w:szCs w:val="20"/>
        </w:rPr>
        <w:t xml:space="preserve"> за проведение контрольного мероприятия</w:t>
      </w:r>
      <w:r w:rsidRPr="00A232A2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)</w:t>
      </w:r>
    </w:p>
    <w:p w:rsidR="00D15209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 участием иных лиц, участвующих в проведении </w:t>
      </w:r>
      <w:r w:rsidRPr="00D61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контрольного обмера </w:t>
      </w:r>
    </w:p>
    <w:p w:rsidR="00D15209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___________________________________________________________________</w:t>
      </w:r>
    </w:p>
    <w:p w:rsidR="00D15209" w:rsidRPr="00D6100A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</w:t>
      </w:r>
      <w:r w:rsidRPr="008B5E95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должность, Ф.И.О.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 w:bidi="ru-RU"/>
        </w:rPr>
        <w:t>, место работы)</w:t>
      </w:r>
    </w:p>
    <w:p w:rsidR="00D15209" w:rsidRPr="00D2227F" w:rsidRDefault="00D15209" w:rsidP="00D15209">
      <w:pPr>
        <w:widowControl w:val="0"/>
        <w:tabs>
          <w:tab w:val="left" w:pos="2134"/>
          <w:tab w:val="left" w:pos="5341"/>
          <w:tab w:val="left" w:pos="81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составлен настоящий акт контрольного 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обмера объемов выполненных работ, а также качества и количества фактически использованных материалов и поставленного (установленного) оборудования (товара) по муниципальному контракту (контракту, договору) от «____»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__________ 20__ №____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сумму _____________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ей, предмет 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(контракт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договора</w:t>
      </w:r>
      <w:proofErr w:type="gramStart"/>
      <w:r w:rsidRPr="00DB6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</w:t>
      </w:r>
    </w:p>
    <w:p w:rsidR="00D15209" w:rsidRPr="00D2227F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Контрольный обмер проведен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следующему 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(актам)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приемке выполненных работ на общую сумму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_____________ рублей, а именно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98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4"/>
        <w:gridCol w:w="2299"/>
        <w:gridCol w:w="1075"/>
        <w:gridCol w:w="806"/>
        <w:gridCol w:w="1099"/>
        <w:gridCol w:w="1320"/>
        <w:gridCol w:w="1181"/>
        <w:gridCol w:w="1326"/>
      </w:tblGrid>
      <w:tr w:rsidR="00D15209" w:rsidRPr="00EE18E8" w:rsidTr="005C2A16">
        <w:trPr>
          <w:trHeight w:val="2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Виды проверенных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Позиция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Ед.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Включено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Установлено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Завышение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D15209" w:rsidRPr="00EE18E8" w:rsidTr="005C2A16">
        <w:trPr>
          <w:trHeight w:val="864"/>
        </w:trPr>
        <w:tc>
          <w:tcPr>
            <w:tcW w:w="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22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работ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Акта ф.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КС-2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изм.</w:t>
            </w:r>
          </w:p>
        </w:tc>
        <w:tc>
          <w:tcPr>
            <w:tcW w:w="10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в акт ф.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КС-2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контрольным</w:t>
            </w:r>
          </w:p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обмером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(+),</w:t>
            </w:r>
          </w:p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занижение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(-) объема</w:t>
            </w:r>
            <w:r w:rsidRPr="00E819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br/>
              <w:t>работ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E819A6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15209" w:rsidRPr="00EE18E8" w:rsidTr="005C2A16">
        <w:trPr>
          <w:trHeight w:val="2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5209" w:rsidRPr="00EE18E8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EE18E8"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lang w:eastAsia="ru-RU" w:bidi="ru-RU"/>
              </w:rPr>
              <w:t>8</w:t>
            </w:r>
          </w:p>
        </w:tc>
      </w:tr>
      <w:tr w:rsidR="00D15209" w:rsidRPr="00EE18E8" w:rsidTr="005C2A16">
        <w:trPr>
          <w:trHeight w:val="67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  <w:tr w:rsidR="00D15209" w:rsidRPr="00EE18E8" w:rsidTr="005C2A16">
        <w:trPr>
          <w:trHeight w:val="44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highlight w:val="yellow"/>
                <w:lang w:eastAsia="ru-RU" w:bidi="ru-RU"/>
              </w:rPr>
            </w:pPr>
          </w:p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color w:val="000000"/>
                <w:spacing w:val="1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209" w:rsidRPr="006306E9" w:rsidRDefault="00D15209" w:rsidP="005C2A16">
            <w:pPr>
              <w:widowControl w:val="0"/>
              <w:spacing w:after="0" w:line="240" w:lineRule="auto"/>
              <w:ind w:right="-141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highlight w:val="yellow"/>
                <w:lang w:eastAsia="ru-RU" w:bidi="ru-RU"/>
              </w:rPr>
            </w:pPr>
          </w:p>
        </w:tc>
      </w:tr>
    </w:tbl>
    <w:p w:rsidR="00D15209" w:rsidRPr="00EE18E8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</w:p>
    <w:p w:rsidR="00D15209" w:rsidRPr="00EE18E8" w:rsidRDefault="00D15209" w:rsidP="00D15209">
      <w:pPr>
        <w:widowControl w:val="0"/>
        <w:tabs>
          <w:tab w:val="left" w:leader="underscore" w:pos="89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контрольного обмера установлено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Pr="00D22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_____________________________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</w:pP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                                          (</w:t>
      </w: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перечисляются выявленные </w:t>
      </w:r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расхождения, несоответствия выполненных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>обьемов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 xml:space="preserve"> работ</w:t>
      </w:r>
      <w:r w:rsidRPr="00EE18E8">
        <w:rPr>
          <w:rFonts w:ascii="Times New Roman" w:eastAsia="Times New Roman" w:hAnsi="Times New Roman" w:cs="Times New Roman"/>
          <w:bCs/>
          <w:iCs/>
          <w:color w:val="000000"/>
          <w:sz w:val="18"/>
          <w:szCs w:val="18"/>
          <w:lang w:eastAsia="ru-RU" w:bidi="ru-RU"/>
        </w:rPr>
        <w:t>).</w:t>
      </w:r>
    </w:p>
    <w:p w:rsidR="00D15209" w:rsidRPr="00EE18E8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FA4B6F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проведении контрольного 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объемов,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использовались технические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а___________________________________</w:t>
      </w:r>
    </w:p>
    <w:p w:rsidR="00D15209" w:rsidRPr="00FA4B6F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                                                                       (указывае</w:t>
      </w:r>
      <w:r w:rsidRPr="00FA4B6F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тся перечень используемых технических средств) </w:t>
      </w: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проведении контрольного обмер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объемов,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Pr="00FA4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проведена фото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видеофиксация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*.</w:t>
      </w: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5209" w:rsidRDefault="00D15209" w:rsidP="00D15209">
      <w:pPr>
        <w:widowControl w:val="0"/>
        <w:tabs>
          <w:tab w:val="left" w:leader="underscore" w:pos="6781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* </w:t>
      </w:r>
      <w:r w:rsidRPr="00DA540F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Указывается в случае проведения</w:t>
      </w:r>
    </w:p>
    <w:p w:rsidR="00D15209" w:rsidRPr="00EE18E8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заказчика, ознакомился с актом и получил экземпляр акта: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(дата, подпись)</w:t>
      </w: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Представитель подрядчика, ознакомился с актом и получил экземпляр акта: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EE18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  </w:t>
      </w:r>
      <w:r w:rsidRPr="00EE18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 w:bidi="ru-RU"/>
        </w:rPr>
        <w:t xml:space="preserve">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(Ф.И.О.)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15209" w:rsidRPr="00A723EB" w:rsidRDefault="00D15209" w:rsidP="00D15209">
      <w:pPr>
        <w:widowControl w:val="0"/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Представители контрольного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органа</w:t>
      </w:r>
      <w:r w:rsidRPr="00A72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Ольгинского муниципального района</w:t>
      </w:r>
    </w:p>
    <w:p w:rsidR="00D15209" w:rsidRPr="00EE18E8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_____________________________</w:t>
      </w:r>
      <w:r w:rsidRPr="00EE1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 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            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                                   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B927E2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92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Представители иных лиц</w:t>
      </w:r>
    </w:p>
    <w:p w:rsidR="00D15209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 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__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организации)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(Ф.И.О.)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</w:t>
      </w:r>
      <w:r w:rsidRPr="00A723E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            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  <w:t>_______________</w:t>
      </w:r>
    </w:p>
    <w:p w:rsidR="00D15209" w:rsidRPr="00A723EB" w:rsidRDefault="00D15209" w:rsidP="00D15209">
      <w:pPr>
        <w:widowControl w:val="0"/>
        <w:tabs>
          <w:tab w:val="left" w:pos="6781"/>
        </w:tabs>
        <w:spacing w:after="0" w:line="240" w:lineRule="auto"/>
        <w:ind w:right="-14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proofErr w:type="gramStart"/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организации)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</w:t>
      </w:r>
      <w:proofErr w:type="gramEnd"/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(Ф.И.О.)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 xml:space="preserve">                        </w:t>
      </w:r>
      <w:r w:rsidRPr="00A723E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  <w:t>(дата, подпись)</w:t>
      </w: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Calibri" w:hAnsi="Calibri" w:cs="Calibri"/>
        </w:rPr>
      </w:pPr>
    </w:p>
    <w:p w:rsidR="00D15209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15209" w:rsidRPr="00D778B3" w:rsidRDefault="00D15209" w:rsidP="00D152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неучастия представитель подрядной организации не указывается.</w:t>
      </w:r>
    </w:p>
    <w:p w:rsidR="001B2CF5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\</w:t>
      </w: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1111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1111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8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D778B3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7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пересчета</w:t>
      </w:r>
    </w:p>
    <w:p w:rsidR="00D15209" w:rsidRPr="000C11EB" w:rsidRDefault="00D15209" w:rsidP="00111164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111164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111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_______________________________________,</w:t>
      </w:r>
    </w:p>
    <w:p w:rsidR="00D15209" w:rsidRPr="00D778B3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(метод и тема контрольного мероприятия)</w:t>
      </w:r>
    </w:p>
    <w:p w:rsidR="00D15209" w:rsidRDefault="00FA10F1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назначенной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                     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D15209"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proofErr w:type="gramEnd"/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15209"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 20__   г.  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D778B3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(наименование объекта контроля)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"е" пункта 3 Федерального стандарта внутреннего государственного (муниципального) финансового контроля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должностных   лиц  органов  внутреннего  государственного 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   контроля    и    объектов    внутреннего государственного (муниципального)   финансового   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олжностных лиц)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   постановлением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   Федерации от   06.02.2020 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100,  пунктом  19 Федерального стандарта внутреннего государственного    (муниципального)   финансового контроля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проверок,   ревизий   и   обследований   и   оформление их результатов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 постановлением  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Российской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  17.08.2020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1235, должностными 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Ольгинского муниципального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представителя(ей) объекта контроля)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пересчет арифметических расчетов/расчет 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первичных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правовых актов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отношение/на основании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 пересчет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и иная    необходимая информация)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D15209" w:rsidRPr="00C814FA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       результатам       пересчета       установлено       следующее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(указывается информация о результатах пересчета и соответствующие выводы)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Приложение: 1. Ведомость пересчета ______________ на ___ л. в ___ экз.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2. _________________________________________________.</w:t>
      </w:r>
    </w:p>
    <w:p w:rsidR="00D15209" w:rsidRPr="00C814FA" w:rsidRDefault="00FA10F1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Подписи: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   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B30B5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(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Должностное лицо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  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Pr="00B30B5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объекта 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(подпись) 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1B2CF5" w:rsidRDefault="00D15209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1111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B2CF5" w:rsidRDefault="001B2CF5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D1520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№ 9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491335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1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осмотра (наблюдения)</w:t>
      </w:r>
    </w:p>
    <w:p w:rsidR="00D15209" w:rsidRPr="000C11EB" w:rsidRDefault="00D15209" w:rsidP="00111164">
      <w:pPr>
        <w:widowControl w:val="0"/>
        <w:tabs>
          <w:tab w:val="left" w:leader="underscore" w:pos="1910"/>
          <w:tab w:val="left" w:leader="underscore" w:pos="7306"/>
          <w:tab w:val="left" w:leader="underscore" w:pos="8194"/>
          <w:tab w:val="left" w:leader="underscore" w:pos="8866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__________________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«____» __________ 20__г.</w:t>
      </w:r>
    </w:p>
    <w:p w:rsidR="00D15209" w:rsidRDefault="00D15209" w:rsidP="00111164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66399A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(место составления)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111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_______________________________________,</w:t>
      </w:r>
    </w:p>
    <w:p w:rsidR="00D15209" w:rsidRPr="00D778B3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(метод и тема контрольного мероприятия)</w:t>
      </w:r>
    </w:p>
    <w:p w:rsidR="00D15209" w:rsidRDefault="0016222B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назначенной на основании приказа контрольного органа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Ольгинского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15209"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proofErr w:type="gramStart"/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  20</w:t>
      </w:r>
      <w:proofErr w:type="gramEnd"/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   г.  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15209"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152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D778B3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D778B3">
        <w:rPr>
          <w:rFonts w:ascii="Times New Roman" w:eastAsia="Times New Roman" w:hAnsi="Times New Roman" w:cs="Times New Roman"/>
          <w:sz w:val="20"/>
          <w:szCs w:val="20"/>
          <w:lang w:eastAsia="ru-RU"/>
        </w:rPr>
        <w:t> (наименование объекта контроля)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подпунктом "е" пункта 3 Федерального стандарта внутреннего государственного (муниципального) финансового контроля 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должностных   лиц  органов  внутреннего  государственного 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   контроля    и    объектов    внутреннего государственного (муниципального)   финансового   контрол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олжностных лиц)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   постановлением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   Федерации от   06.02.2020 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100,  пунктом  19 Федерального стандарта внутреннего государственного    (муниципального)   финансового контроля  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проверок,   ревизий   и   обследований   и   оформление их результатов</w:t>
      </w:r>
      <w:r w:rsidRPr="000C1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 постановлением  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Российской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  17.08.2020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1235, должностными 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Ольгинского муниципального </w:t>
      </w:r>
      <w:r w:rsidR="001B2C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присутствии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 представителя(ей) объекта контроля)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осмотр (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наблюдение)  _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объекта,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которого проведен                            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E2347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осмотр    </w:t>
      </w:r>
      <w:r w:rsidRPr="00E2347A">
        <w:rPr>
          <w:rFonts w:ascii="Times New Roman" w:eastAsia="Times New Roman" w:hAnsi="Times New Roman" w:cs="Times New Roman"/>
          <w:sz w:val="20"/>
          <w:szCs w:val="20"/>
          <w:lang w:eastAsia="ru-RU"/>
        </w:rPr>
        <w:t>и иная    необходимая информация)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D15209" w:rsidRPr="00C814FA" w:rsidRDefault="00D15209" w:rsidP="001111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        результатам       осмотра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(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наблюдения)       установлено   следующее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</w:t>
      </w:r>
    </w:p>
    <w:p w:rsidR="00D15209" w:rsidRPr="00491335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33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Приложение: (указываются документы, используемые при проведении осмотра (наблюдения) при наличии).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Подписи: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   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B30B5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(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Должностное лицо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  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Pr="00B30B5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(наименование объекта </w:t>
      </w:r>
      <w:proofErr w:type="gramStart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контроля)   </w:t>
      </w:r>
      <w:proofErr w:type="gramEnd"/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(подпись) 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B30B5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(инициалы и фамилия)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11116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111164" w:rsidRDefault="00111164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F3BA3" w:rsidRDefault="00DF3BA3" w:rsidP="00D1520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D15209" w:rsidRDefault="00D15209" w:rsidP="0011116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DB2A64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10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D15209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завершении контрольных действий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___»_________20___г.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(место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составления)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(основание проведения контрольного мероприятия)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контрольного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внутреннего муниципального финансового контроля администрации Ольгинского муниципального </w:t>
      </w:r>
      <w:r w:rsidR="00DF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_____________20____года № _____ п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контрольное мероприятие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контрольного мероприятия)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(полное и сокращенное наименование объекта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контроля,  ОГРН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, ИНН)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B45B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E84F9F" w:rsidRDefault="00D15209" w:rsidP="00111164">
      <w:pPr>
        <w:widowControl w:val="0"/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sz w:val="28"/>
          <w:szCs w:val="28"/>
        </w:rPr>
        <w:tab/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15209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период: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__________20___года  по ____________20___года.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(дата)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_________________20___года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контрольного 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мероприятия)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F820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F820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D15209" w:rsidRDefault="00D15209" w:rsidP="00111164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действия по месту нахождения </w:t>
      </w:r>
    </w:p>
    <w:p w:rsidR="00D15209" w:rsidRDefault="00D15209" w:rsidP="00111164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завершены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__________________20___года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209" w:rsidRPr="00E84F9F" w:rsidRDefault="00D15209" w:rsidP="00111164">
      <w:pPr>
        <w:widowControl w:val="0"/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_______________   _______________</w:t>
      </w:r>
    </w:p>
    <w:p w:rsidR="00D15209" w:rsidRDefault="00D15209" w:rsidP="00111164">
      <w:pPr>
        <w:tabs>
          <w:tab w:val="left" w:pos="5496"/>
          <w:tab w:val="left" w:pos="8244"/>
        </w:tabs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(должность, ответственного </w:t>
      </w:r>
      <w:r>
        <w:rPr>
          <w:rFonts w:ascii="Times New Roman" w:hAnsi="Times New Roman" w:cs="Times New Roman"/>
          <w:sz w:val="20"/>
          <w:szCs w:val="20"/>
        </w:rPr>
        <w:t>за</w:t>
      </w:r>
      <w:r>
        <w:rPr>
          <w:rFonts w:ascii="Times New Roman" w:hAnsi="Times New Roman" w:cs="Times New Roman"/>
          <w:sz w:val="20"/>
          <w:szCs w:val="20"/>
        </w:rPr>
        <w:tab/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45BF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5BFB">
        <w:rPr>
          <w:rFonts w:ascii="Times New Roman" w:hAnsi="Times New Roman" w:cs="Times New Roman"/>
          <w:sz w:val="20"/>
          <w:szCs w:val="20"/>
        </w:rPr>
        <w:t>Ф.И.О.</w:t>
      </w:r>
    </w:p>
    <w:p w:rsidR="00D15209" w:rsidRDefault="00D15209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проведение контрольного мероприятия </w:t>
      </w:r>
    </w:p>
    <w:p w:rsidR="00D15209" w:rsidRDefault="00D15209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A232A2">
        <w:rPr>
          <w:rFonts w:ascii="Times New Roman" w:hAnsi="Times New Roman" w:cs="Times New Roman"/>
          <w:sz w:val="20"/>
          <w:szCs w:val="20"/>
        </w:rPr>
        <w:t>(руководитель контрольного мероприятия)</w:t>
      </w:r>
    </w:p>
    <w:p w:rsidR="00D15209" w:rsidRPr="00A232A2" w:rsidRDefault="00D15209" w:rsidP="00111164">
      <w:pPr>
        <w:overflowPunct w:val="0"/>
        <w:autoSpaceDE w:val="0"/>
        <w:autoSpaceDN w:val="0"/>
        <w:adjustRightInd w:val="0"/>
        <w:spacing w:after="0" w:line="240" w:lineRule="auto"/>
        <w:ind w:right="-14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A232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 завершении контрольных действий получил: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D15209" w:rsidRPr="000B59C3" w:rsidRDefault="00D15209" w:rsidP="00111164">
      <w:pPr>
        <w:pStyle w:val="32"/>
        <w:shd w:val="clear" w:color="auto" w:fill="auto"/>
        <w:spacing w:line="240" w:lineRule="auto"/>
        <w:ind w:right="-14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</w:t>
      </w:r>
      <w:r w:rsidRPr="000B59C3">
        <w:rPr>
          <w:b w:val="0"/>
          <w:sz w:val="20"/>
          <w:szCs w:val="20"/>
        </w:rPr>
        <w:t xml:space="preserve">(должность, </w:t>
      </w:r>
      <w:r>
        <w:rPr>
          <w:b w:val="0"/>
          <w:sz w:val="20"/>
          <w:szCs w:val="20"/>
        </w:rPr>
        <w:t xml:space="preserve">Ф.И.О. </w:t>
      </w:r>
      <w:r w:rsidRPr="000B59C3">
        <w:rPr>
          <w:b w:val="0"/>
          <w:sz w:val="20"/>
          <w:szCs w:val="20"/>
        </w:rPr>
        <w:t>должностного лица объекта контроля</w:t>
      </w:r>
      <w:r>
        <w:rPr>
          <w:b w:val="0"/>
          <w:sz w:val="20"/>
          <w:szCs w:val="20"/>
        </w:rPr>
        <w:t>)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_________________20___года</w:t>
      </w: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</w:t>
      </w:r>
    </w:p>
    <w:p w:rsidR="00D15209" w:rsidRPr="00E84F9F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</w:t>
      </w:r>
      <w:proofErr w:type="gramStart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84F9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111164" w:rsidRDefault="00111164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164" w:rsidRDefault="00111164" w:rsidP="00D152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5209" w:rsidRDefault="00D15209" w:rsidP="0011116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br/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lang w:eastAsia="ru-RU"/>
        </w:rPr>
        <w:t>№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C110C">
        <w:rPr>
          <w:rFonts w:ascii="Times New Roman" w:eastAsia="Times New Roman" w:hAnsi="Times New Roman" w:cs="Times New Roman"/>
          <w:bCs/>
          <w:lang w:eastAsia="ru-RU"/>
        </w:rPr>
        <w:t>11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к ведомственному стандарту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внутреннего муниципального</w:t>
      </w:r>
      <w:r w:rsidRPr="00DB2A64">
        <w:rPr>
          <w:rFonts w:ascii="Times New Roman" w:eastAsia="Times New Roman" w:hAnsi="Times New Roman" w:cs="Times New Roman"/>
          <w:bCs/>
          <w:lang w:eastAsia="ru-RU"/>
        </w:rPr>
        <w:br/>
        <w:t>финансового контроля</w:t>
      </w:r>
    </w:p>
    <w:p w:rsidR="00D15209" w:rsidRPr="000256A5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2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</w:t>
      </w:r>
      <w:r w:rsidRPr="0002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15209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рассмотрению жалоб</w:t>
      </w:r>
    </w:p>
    <w:p w:rsidR="00D15209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E84F9F" w:rsidRDefault="00D15209" w:rsidP="00111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F3BA3">
        <w:rPr>
          <w:rFonts w:ascii="Times New Roman" w:eastAsia="Times New Roman" w:hAnsi="Times New Roman" w:cs="Times New Roman"/>
          <w:sz w:val="28"/>
          <w:szCs w:val="28"/>
          <w:lang w:eastAsia="ru-RU"/>
        </w:rPr>
        <w:t>гт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2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               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Pr="00E84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___»_________20___г.</w:t>
      </w:r>
    </w:p>
    <w:p w:rsidR="00D15209" w:rsidRPr="00C814FA" w:rsidRDefault="00D15209" w:rsidP="00111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ФИО)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ФИО)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Заявитель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заявителя)   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____________________________________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(должность, ФИО)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Член(ы) проверочной (ревизионной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(лицо, уполномоченное на 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контрольного </w:t>
      </w:r>
      <w:proofErr w:type="gramStart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мероприятия)   </w:t>
      </w:r>
      <w:proofErr w:type="gramEnd"/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(должность, ФИО)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                             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ФИО)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Повестка: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жалобы 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890C23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Pr="00A22126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(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краткое изложение жалобы)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Слушали: 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</w:t>
      </w:r>
      <w:r w:rsidRPr="00A22126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(ФИО, должность, краткое содержание информации)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 ___________________________________________________________________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_____________ 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(</w:t>
      </w:r>
      <w:proofErr w:type="gramStart"/>
      <w:r w:rsidR="0016222B"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  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gramEnd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(ФИО)</w:t>
      </w:r>
    </w:p>
    <w:p w:rsidR="00D15209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5209" w:rsidRPr="00C814FA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4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составил секретарь         _____________    ______________________</w:t>
      </w:r>
    </w:p>
    <w:p w:rsidR="00D15209" w:rsidRPr="00301EA4" w:rsidRDefault="00D15209" w:rsidP="001111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(</w:t>
      </w:r>
      <w:proofErr w:type="gramStart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   </w:t>
      </w:r>
      <w:proofErr w:type="gramEnd"/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301EA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(ФИО)</w:t>
      </w:r>
    </w:p>
    <w:p w:rsidR="00D15209" w:rsidRPr="00C814FA" w:rsidRDefault="00D15209" w:rsidP="00111164">
      <w:pPr>
        <w:spacing w:after="0" w:line="240" w:lineRule="auto"/>
        <w:jc w:val="both"/>
        <w:rPr>
          <w:sz w:val="28"/>
          <w:szCs w:val="28"/>
        </w:rPr>
      </w:pPr>
    </w:p>
    <w:p w:rsidR="00C453FB" w:rsidRPr="00D15209" w:rsidRDefault="00C453FB" w:rsidP="00111164">
      <w:pPr>
        <w:spacing w:line="240" w:lineRule="auto"/>
        <w:rPr>
          <w:szCs w:val="24"/>
        </w:rPr>
      </w:pPr>
    </w:p>
    <w:sectPr w:rsidR="00C453FB" w:rsidRPr="00D15209" w:rsidSect="00D15209">
      <w:footerReference w:type="default" r:id="rId1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E9B" w:rsidRDefault="00E83E9B" w:rsidP="001E2130">
      <w:pPr>
        <w:spacing w:after="0" w:line="240" w:lineRule="auto"/>
      </w:pPr>
      <w:r>
        <w:separator/>
      </w:r>
    </w:p>
  </w:endnote>
  <w:endnote w:type="continuationSeparator" w:id="0">
    <w:p w:rsidR="00E83E9B" w:rsidRDefault="00E83E9B" w:rsidP="001E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50682"/>
    </w:sdtPr>
    <w:sdtEndPr/>
    <w:sdtContent>
      <w:p w:rsidR="002C3CD2" w:rsidRDefault="002C3CD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08F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C3CD2" w:rsidRDefault="002C3C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E9B" w:rsidRDefault="00E83E9B" w:rsidP="001E2130">
      <w:pPr>
        <w:spacing w:after="0" w:line="240" w:lineRule="auto"/>
      </w:pPr>
      <w:r>
        <w:separator/>
      </w:r>
    </w:p>
  </w:footnote>
  <w:footnote w:type="continuationSeparator" w:id="0">
    <w:p w:rsidR="00E83E9B" w:rsidRDefault="00E83E9B" w:rsidP="001E2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F4EAF"/>
    <w:multiLevelType w:val="hybridMultilevel"/>
    <w:tmpl w:val="36C21FB2"/>
    <w:lvl w:ilvl="0" w:tplc="18D87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30C2A"/>
    <w:multiLevelType w:val="hybridMultilevel"/>
    <w:tmpl w:val="A4EA269C"/>
    <w:lvl w:ilvl="0" w:tplc="80129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81"/>
    <w:rsid w:val="000821E8"/>
    <w:rsid w:val="000839E0"/>
    <w:rsid w:val="000C24B7"/>
    <w:rsid w:val="000D4B7C"/>
    <w:rsid w:val="000E4F3A"/>
    <w:rsid w:val="00111164"/>
    <w:rsid w:val="0016222B"/>
    <w:rsid w:val="0017035A"/>
    <w:rsid w:val="001B2CF5"/>
    <w:rsid w:val="001D1641"/>
    <w:rsid w:val="001E2130"/>
    <w:rsid w:val="00202D50"/>
    <w:rsid w:val="0021172D"/>
    <w:rsid w:val="002346A5"/>
    <w:rsid w:val="002A59C3"/>
    <w:rsid w:val="002B2F85"/>
    <w:rsid w:val="002C3CD2"/>
    <w:rsid w:val="002F34E9"/>
    <w:rsid w:val="002F489B"/>
    <w:rsid w:val="00304D64"/>
    <w:rsid w:val="00330FEF"/>
    <w:rsid w:val="00363D8E"/>
    <w:rsid w:val="003D6D38"/>
    <w:rsid w:val="003F0FB8"/>
    <w:rsid w:val="00425BEB"/>
    <w:rsid w:val="00515B9A"/>
    <w:rsid w:val="00516B67"/>
    <w:rsid w:val="005273ED"/>
    <w:rsid w:val="005612FA"/>
    <w:rsid w:val="00577B3A"/>
    <w:rsid w:val="005822F2"/>
    <w:rsid w:val="005862EC"/>
    <w:rsid w:val="005A7801"/>
    <w:rsid w:val="005C2A16"/>
    <w:rsid w:val="006575DC"/>
    <w:rsid w:val="0067635C"/>
    <w:rsid w:val="006B38CC"/>
    <w:rsid w:val="006D4889"/>
    <w:rsid w:val="00711981"/>
    <w:rsid w:val="007208FE"/>
    <w:rsid w:val="007639B1"/>
    <w:rsid w:val="007A4F94"/>
    <w:rsid w:val="007F255C"/>
    <w:rsid w:val="007F6116"/>
    <w:rsid w:val="008265E9"/>
    <w:rsid w:val="00830B9F"/>
    <w:rsid w:val="00840059"/>
    <w:rsid w:val="00890C23"/>
    <w:rsid w:val="008B378B"/>
    <w:rsid w:val="008E6B47"/>
    <w:rsid w:val="009178FC"/>
    <w:rsid w:val="0092760E"/>
    <w:rsid w:val="00946792"/>
    <w:rsid w:val="009762A9"/>
    <w:rsid w:val="00994CD9"/>
    <w:rsid w:val="009E3D0B"/>
    <w:rsid w:val="009F03E9"/>
    <w:rsid w:val="00A11E8A"/>
    <w:rsid w:val="00A24EA0"/>
    <w:rsid w:val="00AC2778"/>
    <w:rsid w:val="00AE4BAD"/>
    <w:rsid w:val="00B17BF4"/>
    <w:rsid w:val="00B35AB9"/>
    <w:rsid w:val="00B77A3E"/>
    <w:rsid w:val="00B91FA8"/>
    <w:rsid w:val="00BC45A6"/>
    <w:rsid w:val="00BF256D"/>
    <w:rsid w:val="00C05F55"/>
    <w:rsid w:val="00C20DED"/>
    <w:rsid w:val="00C3352C"/>
    <w:rsid w:val="00C453FB"/>
    <w:rsid w:val="00C56A69"/>
    <w:rsid w:val="00CA1FEF"/>
    <w:rsid w:val="00CA68F8"/>
    <w:rsid w:val="00D15209"/>
    <w:rsid w:val="00D443AA"/>
    <w:rsid w:val="00D76D53"/>
    <w:rsid w:val="00DA189F"/>
    <w:rsid w:val="00DC110C"/>
    <w:rsid w:val="00DD330A"/>
    <w:rsid w:val="00DD5674"/>
    <w:rsid w:val="00DF3BA3"/>
    <w:rsid w:val="00E316FC"/>
    <w:rsid w:val="00E83E9B"/>
    <w:rsid w:val="00F13892"/>
    <w:rsid w:val="00F34BDD"/>
    <w:rsid w:val="00F85F2D"/>
    <w:rsid w:val="00FA10F1"/>
    <w:rsid w:val="00FB148D"/>
    <w:rsid w:val="00F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BE80"/>
  <w15:docId w15:val="{F9FEB3A3-1034-4D0D-AFEA-B215684E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09"/>
  </w:style>
  <w:style w:type="paragraph" w:styleId="1">
    <w:name w:val="heading 1"/>
    <w:basedOn w:val="a"/>
    <w:next w:val="a"/>
    <w:link w:val="10"/>
    <w:uiPriority w:val="99"/>
    <w:qFormat/>
    <w:rsid w:val="007119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2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7B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B3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9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71198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711981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577B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77B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577B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E2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2130"/>
  </w:style>
  <w:style w:type="paragraph" w:styleId="a9">
    <w:name w:val="footer"/>
    <w:basedOn w:val="a"/>
    <w:link w:val="aa"/>
    <w:uiPriority w:val="99"/>
    <w:unhideWhenUsed/>
    <w:rsid w:val="001E2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2130"/>
  </w:style>
  <w:style w:type="paragraph" w:styleId="ab">
    <w:name w:val="Normal (Web)"/>
    <w:basedOn w:val="a"/>
    <w:uiPriority w:val="99"/>
    <w:semiHidden/>
    <w:unhideWhenUsed/>
    <w:rsid w:val="001E2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D56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52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unformattext">
    <w:name w:val="unformat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D15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152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15209"/>
    <w:rPr>
      <w:rFonts w:ascii="Calibri" w:eastAsia="Times New Roman" w:hAnsi="Calibri" w:cs="Calibri"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D15209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1520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13" Type="http://schemas.openxmlformats.org/officeDocument/2006/relationships/hyperlink" Target="https://docs.cntd.ru/document/5653862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520F326234B5647856EA88AAFED487F90D7E91E7E575E255449C3D12371486D0D88B6EBE1962901EABC51C27703E9860EC09273143F280f2Q1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55767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65386215" TargetMode="External"/><Relationship Id="rId10" Type="http://schemas.openxmlformats.org/officeDocument/2006/relationships/hyperlink" Target="https://docs.cntd.ru/document/5643222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820320" TargetMode="External"/><Relationship Id="rId14" Type="http://schemas.openxmlformats.org/officeDocument/2006/relationships/hyperlink" Target="https://docs.cntd.ru/document/565576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D46AC-6652-42E8-91CD-A2944ABD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31</Pages>
  <Words>8634</Words>
  <Characters>49217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User_x86</dc:creator>
  <cp:lastModifiedBy>Лаврова</cp:lastModifiedBy>
  <cp:revision>19</cp:revision>
  <cp:lastPrinted>2024-12-06T05:11:00Z</cp:lastPrinted>
  <dcterms:created xsi:type="dcterms:W3CDTF">2023-11-21T02:24:00Z</dcterms:created>
  <dcterms:modified xsi:type="dcterms:W3CDTF">2024-12-10T06:10:00Z</dcterms:modified>
</cp:coreProperties>
</file>