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2816"/>
        <w:gridCol w:w="4135"/>
        <w:gridCol w:w="1237"/>
        <w:gridCol w:w="1382"/>
      </w:tblGrid>
      <w:tr w:rsidR="002A3D4D" w:rsidRPr="00905A65" w:rsidTr="003C50D9">
        <w:trPr>
          <w:trHeight w:val="898"/>
        </w:trPr>
        <w:tc>
          <w:tcPr>
            <w:tcW w:w="9570" w:type="dxa"/>
            <w:gridSpan w:val="4"/>
          </w:tcPr>
          <w:p w:rsidR="002A3D4D" w:rsidRPr="00DA65B6" w:rsidRDefault="002A3D4D" w:rsidP="003C50D9">
            <w:pPr>
              <w:jc w:val="center"/>
              <w:rPr>
                <w:b/>
                <w:sz w:val="28"/>
                <w:szCs w:val="28"/>
                <w:u w:val="single"/>
              </w:rPr>
            </w:pPr>
            <w:r w:rsidRPr="004B6565">
              <w:rPr>
                <w:noProof/>
                <w:sz w:val="28"/>
                <w:szCs w:val="28"/>
              </w:rPr>
              <w:drawing>
                <wp:inline distT="0" distB="0" distL="0" distR="0" wp14:anchorId="62B2836D" wp14:editId="7568D5B8">
                  <wp:extent cx="650875" cy="746125"/>
                  <wp:effectExtent l="0" t="0" r="0" b="0"/>
                  <wp:docPr id="2" name="Рисунок 2"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МОСКВ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0875" cy="746125"/>
                          </a:xfrm>
                          <a:prstGeom prst="rect">
                            <a:avLst/>
                          </a:prstGeom>
                          <a:noFill/>
                          <a:ln>
                            <a:noFill/>
                          </a:ln>
                        </pic:spPr>
                      </pic:pic>
                    </a:graphicData>
                  </a:graphic>
                </wp:inline>
              </w:drawing>
            </w:r>
          </w:p>
        </w:tc>
      </w:tr>
      <w:tr w:rsidR="002A3D4D" w:rsidRPr="007D42F9" w:rsidTr="003C50D9">
        <w:tc>
          <w:tcPr>
            <w:tcW w:w="9570" w:type="dxa"/>
            <w:gridSpan w:val="4"/>
          </w:tcPr>
          <w:p w:rsidR="002A3D4D" w:rsidRPr="006135CA" w:rsidRDefault="002A3D4D" w:rsidP="003C50D9">
            <w:pPr>
              <w:jc w:val="center"/>
              <w:rPr>
                <w:b/>
                <w:bCs/>
                <w:sz w:val="26"/>
                <w:szCs w:val="26"/>
              </w:rPr>
            </w:pPr>
            <w:r>
              <w:rPr>
                <w:b/>
                <w:bCs/>
                <w:sz w:val="26"/>
                <w:szCs w:val="26"/>
              </w:rPr>
              <w:t xml:space="preserve"> АДМИНИСТРАЦИЯ</w:t>
            </w:r>
          </w:p>
          <w:p w:rsidR="002A3D4D" w:rsidRDefault="002A3D4D" w:rsidP="003C50D9">
            <w:pPr>
              <w:jc w:val="center"/>
              <w:rPr>
                <w:b/>
                <w:bCs/>
                <w:sz w:val="26"/>
                <w:szCs w:val="26"/>
              </w:rPr>
            </w:pPr>
            <w:r w:rsidRPr="006135CA">
              <w:rPr>
                <w:b/>
                <w:bCs/>
                <w:sz w:val="26"/>
                <w:szCs w:val="26"/>
              </w:rPr>
              <w:t>ОЛЬГИНСКОГО</w:t>
            </w:r>
            <w:r>
              <w:rPr>
                <w:b/>
                <w:bCs/>
                <w:sz w:val="26"/>
                <w:szCs w:val="26"/>
              </w:rPr>
              <w:t xml:space="preserve"> МУНИЦИПАЛЬНОГО ОКРУГА</w:t>
            </w:r>
          </w:p>
          <w:p w:rsidR="002A3D4D" w:rsidRPr="006135CA" w:rsidRDefault="002A3D4D" w:rsidP="003C50D9">
            <w:pPr>
              <w:jc w:val="center"/>
              <w:rPr>
                <w:b/>
                <w:bCs/>
                <w:sz w:val="26"/>
                <w:szCs w:val="26"/>
              </w:rPr>
            </w:pPr>
            <w:r w:rsidRPr="006135CA">
              <w:rPr>
                <w:b/>
                <w:bCs/>
                <w:sz w:val="26"/>
                <w:szCs w:val="26"/>
              </w:rPr>
              <w:t xml:space="preserve"> ПРИМОРСКОГО КРАЯ</w:t>
            </w:r>
          </w:p>
          <w:p w:rsidR="002A3D4D" w:rsidRPr="006135CA" w:rsidRDefault="002A3D4D" w:rsidP="003C50D9">
            <w:pPr>
              <w:rPr>
                <w:sz w:val="26"/>
                <w:szCs w:val="26"/>
              </w:rPr>
            </w:pPr>
          </w:p>
        </w:tc>
      </w:tr>
      <w:tr w:rsidR="002A3D4D" w:rsidRPr="007D42F9" w:rsidTr="003C50D9">
        <w:tc>
          <w:tcPr>
            <w:tcW w:w="9570" w:type="dxa"/>
            <w:gridSpan w:val="4"/>
          </w:tcPr>
          <w:p w:rsidR="002A3D4D" w:rsidRPr="00A7103C" w:rsidRDefault="002A3D4D" w:rsidP="003C50D9">
            <w:pPr>
              <w:jc w:val="center"/>
              <w:rPr>
                <w:b/>
                <w:sz w:val="26"/>
                <w:szCs w:val="26"/>
              </w:rPr>
            </w:pPr>
            <w:r w:rsidRPr="00A7103C">
              <w:rPr>
                <w:b/>
                <w:sz w:val="26"/>
                <w:szCs w:val="26"/>
              </w:rPr>
              <w:t xml:space="preserve"> ПОСТАНОВЛЕНИЕ</w:t>
            </w:r>
          </w:p>
          <w:p w:rsidR="002A3D4D" w:rsidRPr="00A7103C" w:rsidRDefault="002A3D4D" w:rsidP="003C50D9">
            <w:pPr>
              <w:rPr>
                <w:b/>
                <w:sz w:val="26"/>
                <w:szCs w:val="26"/>
              </w:rPr>
            </w:pPr>
          </w:p>
        </w:tc>
      </w:tr>
      <w:tr w:rsidR="002A3D4D" w:rsidRPr="006F3E9E" w:rsidTr="003C50D9">
        <w:tc>
          <w:tcPr>
            <w:tcW w:w="2816" w:type="dxa"/>
            <w:tcBorders>
              <w:bottom w:val="single" w:sz="4" w:space="0" w:color="auto"/>
            </w:tcBorders>
          </w:tcPr>
          <w:p w:rsidR="002A3D4D" w:rsidRPr="00A7103C" w:rsidRDefault="00C445B0" w:rsidP="003C50D9">
            <w:pPr>
              <w:jc w:val="center"/>
              <w:rPr>
                <w:b/>
                <w:sz w:val="26"/>
                <w:szCs w:val="26"/>
              </w:rPr>
            </w:pPr>
            <w:r>
              <w:rPr>
                <w:b/>
                <w:sz w:val="26"/>
                <w:szCs w:val="26"/>
              </w:rPr>
              <w:t>19</w:t>
            </w:r>
            <w:r w:rsidR="00A7103C" w:rsidRPr="00A7103C">
              <w:rPr>
                <w:b/>
                <w:sz w:val="26"/>
                <w:szCs w:val="26"/>
              </w:rPr>
              <w:t xml:space="preserve">.10.2023 </w:t>
            </w:r>
          </w:p>
        </w:tc>
        <w:tc>
          <w:tcPr>
            <w:tcW w:w="4135" w:type="dxa"/>
          </w:tcPr>
          <w:p w:rsidR="002A3D4D" w:rsidRPr="00A7103C" w:rsidRDefault="002A3D4D" w:rsidP="003C50D9">
            <w:pPr>
              <w:jc w:val="center"/>
              <w:rPr>
                <w:b/>
                <w:sz w:val="26"/>
                <w:szCs w:val="26"/>
              </w:rPr>
            </w:pPr>
            <w:r w:rsidRPr="00A7103C">
              <w:rPr>
                <w:b/>
                <w:sz w:val="26"/>
                <w:szCs w:val="26"/>
              </w:rPr>
              <w:t>пгт Ольга</w:t>
            </w:r>
          </w:p>
        </w:tc>
        <w:tc>
          <w:tcPr>
            <w:tcW w:w="1237" w:type="dxa"/>
          </w:tcPr>
          <w:p w:rsidR="002A3D4D" w:rsidRPr="00A7103C" w:rsidRDefault="002A3D4D" w:rsidP="003C50D9">
            <w:pPr>
              <w:jc w:val="right"/>
              <w:rPr>
                <w:b/>
                <w:sz w:val="26"/>
                <w:szCs w:val="26"/>
              </w:rPr>
            </w:pPr>
            <w:r w:rsidRPr="00A7103C">
              <w:rPr>
                <w:b/>
                <w:sz w:val="26"/>
                <w:szCs w:val="26"/>
              </w:rPr>
              <w:t>№</w:t>
            </w:r>
          </w:p>
        </w:tc>
        <w:tc>
          <w:tcPr>
            <w:tcW w:w="1382" w:type="dxa"/>
            <w:tcBorders>
              <w:bottom w:val="single" w:sz="4" w:space="0" w:color="auto"/>
            </w:tcBorders>
          </w:tcPr>
          <w:p w:rsidR="002A3D4D" w:rsidRPr="00A7103C" w:rsidRDefault="00A7103C" w:rsidP="003C50D9">
            <w:pPr>
              <w:jc w:val="center"/>
              <w:rPr>
                <w:b/>
                <w:sz w:val="26"/>
                <w:szCs w:val="26"/>
              </w:rPr>
            </w:pPr>
            <w:r w:rsidRPr="00A7103C">
              <w:rPr>
                <w:b/>
                <w:sz w:val="26"/>
                <w:szCs w:val="26"/>
              </w:rPr>
              <w:t>827</w:t>
            </w:r>
          </w:p>
        </w:tc>
      </w:tr>
    </w:tbl>
    <w:p w:rsidR="002A3D4D" w:rsidRDefault="002A3D4D" w:rsidP="001C5B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2A3D4D" w:rsidRDefault="002A3D4D" w:rsidP="001C5B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D46987" w:rsidRDefault="00D46987" w:rsidP="001C5B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D46987" w:rsidRDefault="00D46987" w:rsidP="001C5B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5A56BB" w:rsidRDefault="005A56BB" w:rsidP="005A56BB">
      <w:pPr>
        <w:tabs>
          <w:tab w:val="left" w:pos="709"/>
        </w:tabs>
        <w:jc w:val="center"/>
        <w:rPr>
          <w:b/>
          <w:sz w:val="28"/>
          <w:szCs w:val="28"/>
        </w:rPr>
      </w:pPr>
      <w:r w:rsidRPr="00C37B23">
        <w:rPr>
          <w:b/>
          <w:sz w:val="28"/>
          <w:szCs w:val="28"/>
        </w:rPr>
        <w:t>Об утверждении Положени</w:t>
      </w:r>
      <w:r>
        <w:rPr>
          <w:b/>
          <w:sz w:val="28"/>
          <w:szCs w:val="28"/>
        </w:rPr>
        <w:t>я</w:t>
      </w:r>
      <w:r w:rsidRPr="00C37B23">
        <w:rPr>
          <w:b/>
          <w:sz w:val="28"/>
          <w:szCs w:val="28"/>
        </w:rPr>
        <w:t xml:space="preserve"> </w:t>
      </w:r>
    </w:p>
    <w:p w:rsidR="005A56BB" w:rsidRPr="00D46987" w:rsidRDefault="00C75C39" w:rsidP="005A56BB">
      <w:pPr>
        <w:tabs>
          <w:tab w:val="left" w:pos="709"/>
        </w:tabs>
        <w:jc w:val="center"/>
        <w:rPr>
          <w:b/>
          <w:color w:val="000000" w:themeColor="text1"/>
          <w:sz w:val="28"/>
          <w:szCs w:val="28"/>
        </w:rPr>
      </w:pPr>
      <w:r>
        <w:rPr>
          <w:b/>
          <w:color w:val="000000" w:themeColor="text1"/>
          <w:sz w:val="28"/>
          <w:szCs w:val="28"/>
        </w:rPr>
        <w:t>о</w:t>
      </w:r>
      <w:r w:rsidR="005A56BB">
        <w:rPr>
          <w:b/>
          <w:color w:val="000000" w:themeColor="text1"/>
          <w:sz w:val="28"/>
          <w:szCs w:val="28"/>
        </w:rPr>
        <w:t xml:space="preserve"> муниципальной системе</w:t>
      </w:r>
      <w:r w:rsidR="005A56BB" w:rsidRPr="00D46987">
        <w:rPr>
          <w:b/>
          <w:color w:val="000000" w:themeColor="text1"/>
          <w:sz w:val="28"/>
          <w:szCs w:val="28"/>
        </w:rPr>
        <w:t xml:space="preserve"> оповещения</w:t>
      </w:r>
      <w:r w:rsidR="005A56BB">
        <w:rPr>
          <w:b/>
          <w:color w:val="000000" w:themeColor="text1"/>
          <w:sz w:val="28"/>
          <w:szCs w:val="28"/>
        </w:rPr>
        <w:t xml:space="preserve"> и информирования</w:t>
      </w:r>
      <w:r w:rsidR="005A56BB" w:rsidRPr="00D46987">
        <w:rPr>
          <w:b/>
          <w:color w:val="000000" w:themeColor="text1"/>
          <w:sz w:val="28"/>
          <w:szCs w:val="28"/>
        </w:rPr>
        <w:t xml:space="preserve"> населения</w:t>
      </w:r>
      <w:r w:rsidR="005A56BB">
        <w:rPr>
          <w:b/>
          <w:color w:val="000000" w:themeColor="text1"/>
          <w:sz w:val="28"/>
          <w:szCs w:val="28"/>
        </w:rPr>
        <w:t xml:space="preserve"> Ольгинского муниципального округа</w:t>
      </w:r>
    </w:p>
    <w:p w:rsidR="005A56BB" w:rsidRDefault="005A56BB" w:rsidP="005A5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rPr>
      </w:pPr>
    </w:p>
    <w:p w:rsidR="005A56BB" w:rsidRPr="00D46987" w:rsidRDefault="005A56BB" w:rsidP="005A5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5A56BB" w:rsidRPr="000411F7" w:rsidRDefault="002D50EE" w:rsidP="000411F7">
      <w:pPr>
        <w:pStyle w:val="ConsPlusNormal"/>
        <w:spacing w:line="360" w:lineRule="auto"/>
        <w:ind w:firstLine="709"/>
        <w:jc w:val="both"/>
        <w:rPr>
          <w:rFonts w:ascii="Times New Roman" w:hAnsi="Times New Roman" w:cs="Times New Roman"/>
          <w:color w:val="000000"/>
          <w:sz w:val="28"/>
          <w:szCs w:val="28"/>
        </w:rPr>
      </w:pPr>
      <w:r w:rsidRPr="00D46987">
        <w:rPr>
          <w:rFonts w:ascii="Times New Roman" w:hAnsi="Times New Roman" w:cs="Times New Roman"/>
          <w:color w:val="000000"/>
          <w:sz w:val="28"/>
          <w:szCs w:val="28"/>
        </w:rPr>
        <w:t>В соответствии с законами Российской Федерации от 12</w:t>
      </w:r>
      <w:r w:rsidR="007236BE" w:rsidRPr="00D46987">
        <w:rPr>
          <w:rFonts w:ascii="Times New Roman" w:hAnsi="Times New Roman" w:cs="Times New Roman"/>
          <w:color w:val="000000"/>
          <w:sz w:val="28"/>
          <w:szCs w:val="28"/>
        </w:rPr>
        <w:t>.02.</w:t>
      </w:r>
      <w:r w:rsidR="00CD1F72" w:rsidRPr="00D46987">
        <w:rPr>
          <w:rFonts w:ascii="Times New Roman" w:hAnsi="Times New Roman" w:cs="Times New Roman"/>
          <w:color w:val="000000"/>
          <w:sz w:val="28"/>
          <w:szCs w:val="28"/>
        </w:rPr>
        <w:t>1998</w:t>
      </w:r>
      <w:r w:rsidR="00814F60" w:rsidRPr="00D46987">
        <w:rPr>
          <w:rFonts w:ascii="Times New Roman" w:hAnsi="Times New Roman" w:cs="Times New Roman"/>
          <w:color w:val="000000"/>
          <w:sz w:val="28"/>
          <w:szCs w:val="28"/>
        </w:rPr>
        <w:t xml:space="preserve"> </w:t>
      </w:r>
      <w:r w:rsidR="004B0BDC" w:rsidRPr="00D46987">
        <w:rPr>
          <w:rFonts w:ascii="Times New Roman" w:hAnsi="Times New Roman" w:cs="Times New Roman"/>
          <w:color w:val="000000"/>
          <w:sz w:val="28"/>
          <w:szCs w:val="28"/>
        </w:rPr>
        <w:br/>
      </w:r>
      <w:r w:rsidR="00CD1F72" w:rsidRPr="00D46987">
        <w:rPr>
          <w:rFonts w:ascii="Times New Roman" w:hAnsi="Times New Roman" w:cs="Times New Roman"/>
          <w:color w:val="000000"/>
          <w:sz w:val="28"/>
          <w:szCs w:val="28"/>
        </w:rPr>
        <w:t>№</w:t>
      </w:r>
      <w:r w:rsidRPr="00D46987">
        <w:rPr>
          <w:rFonts w:ascii="Times New Roman" w:hAnsi="Times New Roman" w:cs="Times New Roman"/>
          <w:color w:val="000000"/>
          <w:sz w:val="28"/>
          <w:szCs w:val="28"/>
        </w:rPr>
        <w:t xml:space="preserve">28-ФЗ </w:t>
      </w:r>
      <w:r w:rsidR="00CD1F72" w:rsidRPr="00D46987">
        <w:rPr>
          <w:rFonts w:ascii="Times New Roman" w:hAnsi="Times New Roman" w:cs="Times New Roman"/>
          <w:color w:val="000000"/>
          <w:sz w:val="28"/>
          <w:szCs w:val="28"/>
        </w:rPr>
        <w:t>«</w:t>
      </w:r>
      <w:r w:rsidRPr="00D46987">
        <w:rPr>
          <w:rFonts w:ascii="Times New Roman" w:hAnsi="Times New Roman" w:cs="Times New Roman"/>
          <w:color w:val="000000"/>
          <w:sz w:val="28"/>
          <w:szCs w:val="28"/>
        </w:rPr>
        <w:t>О гражданской об</w:t>
      </w:r>
      <w:r w:rsidR="007236BE" w:rsidRPr="00D46987">
        <w:rPr>
          <w:rFonts w:ascii="Times New Roman" w:hAnsi="Times New Roman" w:cs="Times New Roman"/>
          <w:color w:val="000000"/>
          <w:sz w:val="28"/>
          <w:szCs w:val="28"/>
        </w:rPr>
        <w:t>ороне</w:t>
      </w:r>
      <w:r w:rsidR="00CD1F72" w:rsidRPr="00D46987">
        <w:rPr>
          <w:rFonts w:ascii="Times New Roman" w:hAnsi="Times New Roman" w:cs="Times New Roman"/>
          <w:color w:val="000000"/>
          <w:sz w:val="28"/>
          <w:szCs w:val="28"/>
        </w:rPr>
        <w:t>»</w:t>
      </w:r>
      <w:r w:rsidR="007236BE" w:rsidRPr="00D46987">
        <w:rPr>
          <w:rFonts w:ascii="Times New Roman" w:hAnsi="Times New Roman" w:cs="Times New Roman"/>
          <w:color w:val="000000"/>
          <w:sz w:val="28"/>
          <w:szCs w:val="28"/>
        </w:rPr>
        <w:t xml:space="preserve"> и от 21.12.1994</w:t>
      </w:r>
      <w:r w:rsidR="00CD1F72" w:rsidRPr="00D46987">
        <w:rPr>
          <w:rFonts w:ascii="Times New Roman" w:hAnsi="Times New Roman" w:cs="Times New Roman"/>
          <w:color w:val="000000"/>
          <w:sz w:val="28"/>
          <w:szCs w:val="28"/>
        </w:rPr>
        <w:t xml:space="preserve"> №</w:t>
      </w:r>
      <w:r w:rsidRPr="00D46987">
        <w:rPr>
          <w:rFonts w:ascii="Times New Roman" w:hAnsi="Times New Roman" w:cs="Times New Roman"/>
          <w:color w:val="000000"/>
          <w:sz w:val="28"/>
          <w:szCs w:val="28"/>
        </w:rPr>
        <w:t xml:space="preserve">68-ФЗ </w:t>
      </w:r>
      <w:r w:rsidR="00CD1F72" w:rsidRPr="00D46987">
        <w:rPr>
          <w:rFonts w:ascii="Times New Roman" w:hAnsi="Times New Roman" w:cs="Times New Roman"/>
          <w:color w:val="000000"/>
          <w:sz w:val="28"/>
          <w:szCs w:val="28"/>
        </w:rPr>
        <w:t>«</w:t>
      </w:r>
      <w:r w:rsidRPr="00D46987">
        <w:rPr>
          <w:rFonts w:ascii="Times New Roman" w:hAnsi="Times New Roman" w:cs="Times New Roman"/>
          <w:color w:val="000000"/>
          <w:sz w:val="28"/>
          <w:szCs w:val="28"/>
        </w:rPr>
        <w:t>О защите населения и территорий от чрезвычайных ситуаций природного и техногенного характера</w:t>
      </w:r>
      <w:r w:rsidR="00CD1F72" w:rsidRPr="00D46987">
        <w:rPr>
          <w:rFonts w:ascii="Times New Roman" w:hAnsi="Times New Roman" w:cs="Times New Roman"/>
          <w:color w:val="000000"/>
          <w:sz w:val="28"/>
          <w:szCs w:val="28"/>
        </w:rPr>
        <w:t>»</w:t>
      </w:r>
      <w:r w:rsidR="007236BE" w:rsidRPr="00D46987">
        <w:rPr>
          <w:rFonts w:ascii="Times New Roman" w:hAnsi="Times New Roman" w:cs="Times New Roman"/>
          <w:color w:val="000000"/>
          <w:sz w:val="28"/>
          <w:szCs w:val="28"/>
        </w:rPr>
        <w:t xml:space="preserve">, </w:t>
      </w:r>
      <w:r w:rsidR="000411F7" w:rsidRPr="000411F7">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r w:rsidR="000411F7">
        <w:rPr>
          <w:rFonts w:ascii="Times New Roman" w:hAnsi="Times New Roman" w:cs="Times New Roman"/>
          <w:sz w:val="28"/>
          <w:szCs w:val="28"/>
        </w:rPr>
        <w:t xml:space="preserve">, </w:t>
      </w:r>
      <w:r w:rsidR="007236BE" w:rsidRPr="000411F7">
        <w:rPr>
          <w:rFonts w:ascii="Times New Roman" w:hAnsi="Times New Roman" w:cs="Times New Roman"/>
          <w:color w:val="000000"/>
          <w:sz w:val="28"/>
          <w:szCs w:val="28"/>
        </w:rPr>
        <w:t>приказом</w:t>
      </w:r>
      <w:r w:rsidR="007236BE" w:rsidRPr="00D46987">
        <w:rPr>
          <w:rFonts w:ascii="Times New Roman" w:hAnsi="Times New Roman" w:cs="Times New Roman"/>
          <w:color w:val="000000"/>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№578/365 </w:t>
      </w:r>
      <w:r w:rsidR="00CD1F72" w:rsidRPr="00D46987">
        <w:rPr>
          <w:rFonts w:ascii="Times New Roman" w:hAnsi="Times New Roman" w:cs="Times New Roman"/>
          <w:color w:val="000000"/>
          <w:sz w:val="28"/>
          <w:szCs w:val="28"/>
        </w:rPr>
        <w:t>«</w:t>
      </w:r>
      <w:r w:rsidR="007236BE" w:rsidRPr="00D46987">
        <w:rPr>
          <w:rFonts w:ascii="Times New Roman" w:hAnsi="Times New Roman" w:cs="Times New Roman"/>
          <w:color w:val="000000"/>
          <w:sz w:val="28"/>
          <w:szCs w:val="28"/>
        </w:rPr>
        <w:t>Об утверждении Положения о системах оповещения населения</w:t>
      </w:r>
      <w:r w:rsidR="00CD1F72" w:rsidRPr="00D46987">
        <w:rPr>
          <w:rFonts w:ascii="Times New Roman" w:hAnsi="Times New Roman" w:cs="Times New Roman"/>
          <w:color w:val="000000"/>
          <w:sz w:val="28"/>
          <w:szCs w:val="28"/>
        </w:rPr>
        <w:t>»</w:t>
      </w:r>
      <w:r w:rsidR="007236BE" w:rsidRPr="00D46987">
        <w:rPr>
          <w:rFonts w:ascii="Times New Roman" w:hAnsi="Times New Roman" w:cs="Times New Roman"/>
          <w:color w:val="000000"/>
          <w:sz w:val="28"/>
          <w:szCs w:val="28"/>
        </w:rPr>
        <w:t>,</w:t>
      </w:r>
      <w:r w:rsidR="00DC3AAE" w:rsidRPr="00D46987">
        <w:rPr>
          <w:rFonts w:ascii="Times New Roman" w:hAnsi="Times New Roman" w:cs="Times New Roman"/>
          <w:color w:val="000000"/>
          <w:sz w:val="28"/>
          <w:szCs w:val="28"/>
        </w:rPr>
        <w:t xml:space="preserve"> приказом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w:t>
      </w:r>
      <w:r w:rsidR="000411F7">
        <w:rPr>
          <w:rFonts w:ascii="Times New Roman" w:hAnsi="Times New Roman" w:cs="Times New Roman"/>
          <w:color w:val="000000"/>
          <w:sz w:val="28"/>
          <w:szCs w:val="28"/>
        </w:rPr>
        <w:t xml:space="preserve">аций Российской Федерации от 31.07.2020 №579/366 </w:t>
      </w:r>
      <w:r w:rsidR="00CD1F72" w:rsidRPr="00D46987">
        <w:rPr>
          <w:rFonts w:ascii="Times New Roman" w:hAnsi="Times New Roman" w:cs="Times New Roman"/>
          <w:color w:val="000000"/>
          <w:sz w:val="28"/>
          <w:szCs w:val="28"/>
        </w:rPr>
        <w:t>«</w:t>
      </w:r>
      <w:r w:rsidR="00DC3AAE" w:rsidRPr="00D46987">
        <w:rPr>
          <w:rFonts w:ascii="Times New Roman" w:hAnsi="Times New Roman" w:cs="Times New Roman"/>
          <w:color w:val="000000"/>
          <w:sz w:val="28"/>
          <w:szCs w:val="28"/>
        </w:rPr>
        <w:t>Об утверждении Положения по организации эксплуатационно-технического обслуживания систем оповещения населения</w:t>
      </w:r>
      <w:r w:rsidR="00CD1F72" w:rsidRPr="00D46987">
        <w:rPr>
          <w:rFonts w:ascii="Times New Roman" w:hAnsi="Times New Roman" w:cs="Times New Roman"/>
          <w:color w:val="000000"/>
          <w:sz w:val="28"/>
          <w:szCs w:val="28"/>
        </w:rPr>
        <w:t>»</w:t>
      </w:r>
      <w:r w:rsidR="00DC3AAE" w:rsidRPr="00D46987">
        <w:rPr>
          <w:rFonts w:ascii="Times New Roman" w:hAnsi="Times New Roman" w:cs="Times New Roman"/>
          <w:color w:val="000000"/>
          <w:sz w:val="28"/>
          <w:szCs w:val="28"/>
        </w:rPr>
        <w:t xml:space="preserve">, </w:t>
      </w:r>
      <w:r w:rsidR="005A56BB" w:rsidRPr="003609A3">
        <w:rPr>
          <w:rFonts w:ascii="Times New Roman" w:hAnsi="Times New Roman" w:cs="Times New Roman"/>
          <w:sz w:val="28"/>
          <w:szCs w:val="28"/>
        </w:rPr>
        <w:t>руководствуясь Уставом Ольгинского муниципального округа Приморского края</w:t>
      </w:r>
      <w:r w:rsidR="005A56BB">
        <w:rPr>
          <w:rFonts w:ascii="Times New Roman" w:hAnsi="Times New Roman" w:cs="Times New Roman"/>
          <w:sz w:val="28"/>
          <w:szCs w:val="28"/>
        </w:rPr>
        <w:t>,</w:t>
      </w:r>
      <w:r w:rsidR="005A56BB" w:rsidRPr="003609A3">
        <w:rPr>
          <w:rFonts w:ascii="Times New Roman" w:hAnsi="Times New Roman" w:cs="Times New Roman"/>
          <w:sz w:val="28"/>
          <w:szCs w:val="28"/>
        </w:rPr>
        <w:t xml:space="preserve"> администрация Ольгинского муниципального округа</w:t>
      </w:r>
    </w:p>
    <w:p w:rsidR="005A56BB" w:rsidRDefault="005A56BB" w:rsidP="005A56BB">
      <w:pPr>
        <w:widowControl w:val="0"/>
        <w:jc w:val="both"/>
        <w:rPr>
          <w:sz w:val="28"/>
          <w:szCs w:val="28"/>
        </w:rPr>
      </w:pPr>
    </w:p>
    <w:p w:rsidR="005A56BB" w:rsidRDefault="005A56BB" w:rsidP="005A56BB">
      <w:pPr>
        <w:widowControl w:val="0"/>
        <w:rPr>
          <w:sz w:val="28"/>
          <w:szCs w:val="28"/>
        </w:rPr>
      </w:pPr>
      <w:r>
        <w:rPr>
          <w:sz w:val="28"/>
          <w:szCs w:val="28"/>
        </w:rPr>
        <w:t>ПОСТАНОВЛЯЕТ</w:t>
      </w:r>
      <w:r w:rsidRPr="00236C11">
        <w:rPr>
          <w:sz w:val="28"/>
          <w:szCs w:val="28"/>
        </w:rPr>
        <w:t>:</w:t>
      </w:r>
    </w:p>
    <w:p w:rsidR="000C4660" w:rsidRDefault="000C4660" w:rsidP="005A56BB">
      <w:pPr>
        <w:ind w:firstLine="708"/>
        <w:jc w:val="both"/>
        <w:rPr>
          <w:color w:val="000000"/>
          <w:sz w:val="28"/>
          <w:szCs w:val="28"/>
        </w:rPr>
      </w:pPr>
    </w:p>
    <w:p w:rsidR="003E10A3" w:rsidRDefault="005A56BB" w:rsidP="003E10A3">
      <w:pPr>
        <w:tabs>
          <w:tab w:val="left" w:pos="709"/>
        </w:tabs>
        <w:spacing w:line="360" w:lineRule="auto"/>
        <w:ind w:firstLine="709"/>
        <w:jc w:val="both"/>
        <w:rPr>
          <w:sz w:val="28"/>
          <w:szCs w:val="28"/>
        </w:rPr>
      </w:pPr>
      <w:r w:rsidRPr="002871AD">
        <w:rPr>
          <w:rFonts w:eastAsia="Calibri"/>
          <w:sz w:val="28"/>
          <w:szCs w:val="28"/>
          <w:lang w:eastAsia="en-US"/>
        </w:rPr>
        <w:t xml:space="preserve">  1.  </w:t>
      </w:r>
      <w:r w:rsidRPr="002871AD">
        <w:rPr>
          <w:sz w:val="28"/>
          <w:szCs w:val="28"/>
          <w:shd w:val="clear" w:color="auto" w:fill="FFFFFF"/>
        </w:rPr>
        <w:t xml:space="preserve">Утвердить Положение </w:t>
      </w:r>
      <w:r w:rsidR="002871AD">
        <w:rPr>
          <w:color w:val="000000" w:themeColor="text1"/>
          <w:sz w:val="28"/>
          <w:szCs w:val="28"/>
        </w:rPr>
        <w:t>о</w:t>
      </w:r>
      <w:r w:rsidR="002871AD" w:rsidRPr="002871AD">
        <w:rPr>
          <w:color w:val="000000" w:themeColor="text1"/>
          <w:sz w:val="28"/>
          <w:szCs w:val="28"/>
        </w:rPr>
        <w:t xml:space="preserve"> муниципальной системе оповещения и информирования населения Ольгинского муниципального округа</w:t>
      </w:r>
      <w:r w:rsidR="002871AD" w:rsidRPr="002871AD">
        <w:rPr>
          <w:sz w:val="28"/>
          <w:szCs w:val="28"/>
        </w:rPr>
        <w:t xml:space="preserve"> </w:t>
      </w:r>
      <w:r w:rsidRPr="002871AD">
        <w:rPr>
          <w:sz w:val="28"/>
          <w:szCs w:val="28"/>
        </w:rPr>
        <w:t>(Приложение №1).</w:t>
      </w:r>
    </w:p>
    <w:p w:rsidR="00577418" w:rsidRPr="003E10A3" w:rsidRDefault="00577418" w:rsidP="003E10A3">
      <w:pPr>
        <w:tabs>
          <w:tab w:val="left" w:pos="0"/>
        </w:tabs>
        <w:spacing w:line="360" w:lineRule="auto"/>
        <w:ind w:firstLine="709"/>
        <w:jc w:val="both"/>
        <w:rPr>
          <w:sz w:val="28"/>
          <w:szCs w:val="28"/>
        </w:rPr>
      </w:pPr>
      <w:r>
        <w:rPr>
          <w:sz w:val="28"/>
          <w:szCs w:val="28"/>
        </w:rPr>
        <w:t>2. Утвердить паспорт муниципальной автоматизированной системы оповещения (Приложение № 2).</w:t>
      </w:r>
    </w:p>
    <w:p w:rsidR="005A56BB" w:rsidRPr="009D3596" w:rsidRDefault="002E0000" w:rsidP="002871AD">
      <w:pPr>
        <w:spacing w:line="360" w:lineRule="auto"/>
        <w:ind w:firstLine="709"/>
        <w:jc w:val="both"/>
        <w:rPr>
          <w:rFonts w:eastAsia="Tahoma"/>
          <w:color w:val="000000"/>
          <w:sz w:val="28"/>
          <w:szCs w:val="28"/>
          <w:lang w:bidi="ru-RU"/>
        </w:rPr>
      </w:pPr>
      <w:r>
        <w:rPr>
          <w:rFonts w:eastAsia="Calibri"/>
          <w:sz w:val="28"/>
          <w:szCs w:val="28"/>
          <w:lang w:eastAsia="en-US"/>
        </w:rPr>
        <w:t xml:space="preserve">  3</w:t>
      </w:r>
      <w:r w:rsidR="005A56BB">
        <w:rPr>
          <w:rFonts w:eastAsia="Calibri"/>
          <w:sz w:val="28"/>
          <w:szCs w:val="28"/>
          <w:lang w:eastAsia="en-US"/>
        </w:rPr>
        <w:t xml:space="preserve">. </w:t>
      </w:r>
      <w:r w:rsidR="005A56BB" w:rsidRPr="009D3596">
        <w:rPr>
          <w:rFonts w:eastAsia="Tahoma"/>
          <w:color w:val="000000"/>
          <w:sz w:val="28"/>
          <w:szCs w:val="28"/>
          <w:lang w:bidi="ru-RU"/>
        </w:rPr>
        <w:t xml:space="preserve">Отделу организационной работы аппарата администрации Ольгинского муниципального округа обеспечить официальное опубликование (обнародование) настоящего постановления. </w:t>
      </w:r>
    </w:p>
    <w:p w:rsidR="005A56BB" w:rsidRPr="002871AD" w:rsidRDefault="002E0000" w:rsidP="002871AD">
      <w:pPr>
        <w:widowControl w:val="0"/>
        <w:suppressAutoHyphens/>
        <w:spacing w:line="360" w:lineRule="auto"/>
        <w:ind w:firstLine="709"/>
        <w:jc w:val="both"/>
        <w:rPr>
          <w:rFonts w:eastAsia="Tahoma"/>
          <w:color w:val="000000"/>
          <w:sz w:val="28"/>
          <w:szCs w:val="28"/>
          <w:lang w:bidi="ru-RU"/>
        </w:rPr>
      </w:pPr>
      <w:r>
        <w:rPr>
          <w:rFonts w:eastAsia="Tahoma"/>
          <w:color w:val="000000"/>
          <w:sz w:val="28"/>
          <w:szCs w:val="28"/>
          <w:lang w:bidi="ru-RU"/>
        </w:rPr>
        <w:t xml:space="preserve">  4</w:t>
      </w:r>
      <w:r w:rsidR="005A56BB">
        <w:rPr>
          <w:rFonts w:eastAsia="Tahoma"/>
          <w:color w:val="000000"/>
          <w:sz w:val="28"/>
          <w:szCs w:val="28"/>
          <w:lang w:bidi="ru-RU"/>
        </w:rPr>
        <w:t xml:space="preserve">. </w:t>
      </w:r>
      <w:r w:rsidR="005A56BB" w:rsidRPr="009D3596">
        <w:rPr>
          <w:rFonts w:eastAsia="Tahoma"/>
          <w:color w:val="000000"/>
          <w:sz w:val="28"/>
          <w:szCs w:val="28"/>
          <w:lang w:bidi="ru-RU"/>
        </w:rPr>
        <w:t>Настоящее постановление вступает в силу с момента его опубликования.</w:t>
      </w:r>
    </w:p>
    <w:p w:rsidR="00545CC3" w:rsidRPr="00D46987" w:rsidRDefault="002E0000" w:rsidP="002871AD">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rPr>
      </w:pPr>
      <w:r>
        <w:rPr>
          <w:color w:val="000000"/>
          <w:sz w:val="28"/>
          <w:szCs w:val="28"/>
        </w:rPr>
        <w:t>5</w:t>
      </w:r>
      <w:r w:rsidR="00545CC3" w:rsidRPr="00D46987">
        <w:rPr>
          <w:color w:val="000000"/>
          <w:sz w:val="28"/>
          <w:szCs w:val="28"/>
        </w:rPr>
        <w:t>.</w:t>
      </w:r>
      <w:r w:rsidR="00814F60" w:rsidRPr="00D46987">
        <w:rPr>
          <w:color w:val="000000"/>
          <w:sz w:val="28"/>
          <w:szCs w:val="28"/>
        </w:rPr>
        <w:t xml:space="preserve"> </w:t>
      </w:r>
      <w:r w:rsidR="00545CC3" w:rsidRPr="00D46987">
        <w:rPr>
          <w:color w:val="000000"/>
          <w:sz w:val="28"/>
          <w:szCs w:val="28"/>
        </w:rPr>
        <w:t xml:space="preserve">Контроль за исполнением настоящего постановления оставляю </w:t>
      </w:r>
      <w:r w:rsidR="00814F60" w:rsidRPr="00D46987">
        <w:rPr>
          <w:color w:val="000000"/>
          <w:sz w:val="28"/>
          <w:szCs w:val="28"/>
        </w:rPr>
        <w:br/>
      </w:r>
      <w:r w:rsidR="00545CC3" w:rsidRPr="00D46987">
        <w:rPr>
          <w:color w:val="000000"/>
          <w:sz w:val="28"/>
          <w:szCs w:val="28"/>
        </w:rPr>
        <w:t>за собой.</w:t>
      </w:r>
    </w:p>
    <w:p w:rsidR="0031760A" w:rsidRPr="00D46987" w:rsidRDefault="0031760A" w:rsidP="00814F60">
      <w:pPr>
        <w:ind w:firstLine="851"/>
        <w:jc w:val="both"/>
        <w:rPr>
          <w:color w:val="000000"/>
          <w:sz w:val="28"/>
          <w:szCs w:val="28"/>
        </w:rPr>
      </w:pPr>
    </w:p>
    <w:p w:rsidR="002D50EE" w:rsidRDefault="002D50EE"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2871AD" w:rsidRDefault="002871AD"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2871AD" w:rsidRPr="002871AD" w:rsidRDefault="002871AD"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2871AD" w:rsidRDefault="002871AD" w:rsidP="002871AD">
      <w:pPr>
        <w:rPr>
          <w:sz w:val="28"/>
          <w:szCs w:val="28"/>
        </w:rPr>
      </w:pPr>
      <w:r>
        <w:rPr>
          <w:sz w:val="28"/>
          <w:szCs w:val="28"/>
        </w:rPr>
        <w:t>Врио главы Ольгинского муниципального округа                          Е.Э. Ванникова</w:t>
      </w:r>
    </w:p>
    <w:p w:rsidR="00D46987" w:rsidRPr="002871AD" w:rsidRDefault="00D46987"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color w:val="000000"/>
          <w:sz w:val="28"/>
          <w:szCs w:val="28"/>
        </w:rPr>
      </w:pPr>
    </w:p>
    <w:p w:rsidR="00D46987" w:rsidRPr="002871AD" w:rsidRDefault="00D46987"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color w:val="000000"/>
          <w:sz w:val="28"/>
          <w:szCs w:val="28"/>
        </w:rPr>
      </w:pPr>
    </w:p>
    <w:p w:rsidR="00D46987" w:rsidRPr="002871AD" w:rsidRDefault="00D46987"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color w:val="000000"/>
          <w:sz w:val="28"/>
          <w:szCs w:val="28"/>
        </w:rPr>
      </w:pPr>
    </w:p>
    <w:p w:rsidR="00D46987" w:rsidRPr="002871AD" w:rsidRDefault="00D46987"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center"/>
        <w:rPr>
          <w:color w:val="000000"/>
          <w:sz w:val="28"/>
          <w:szCs w:val="28"/>
        </w:rPr>
      </w:pPr>
    </w:p>
    <w:p w:rsidR="00DD3DDF" w:rsidRPr="002871AD" w:rsidRDefault="00DD3DDF"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D3DDF" w:rsidRPr="002871AD" w:rsidRDefault="00DD3DDF" w:rsidP="005A5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A56BB" w:rsidRPr="002871AD" w:rsidRDefault="005A56BB" w:rsidP="005A5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2871AD" w:rsidRP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P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P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2871AD" w:rsidRDefault="002871AD" w:rsidP="005A56BB">
      <w:pPr>
        <w:widowControl w:val="0"/>
        <w:autoSpaceDE w:val="0"/>
        <w:autoSpaceDN w:val="0"/>
        <w:adjustRightInd w:val="0"/>
        <w:spacing w:before="108" w:after="108"/>
        <w:jc w:val="right"/>
        <w:outlineLvl w:val="0"/>
        <w:rPr>
          <w:bCs/>
          <w:color w:val="000000"/>
          <w:sz w:val="26"/>
          <w:szCs w:val="26"/>
        </w:rPr>
      </w:pPr>
    </w:p>
    <w:p w:rsidR="000411F7" w:rsidRDefault="000411F7" w:rsidP="005A56BB">
      <w:pPr>
        <w:widowControl w:val="0"/>
        <w:autoSpaceDE w:val="0"/>
        <w:autoSpaceDN w:val="0"/>
        <w:adjustRightInd w:val="0"/>
        <w:spacing w:before="108" w:after="108"/>
        <w:jc w:val="right"/>
        <w:outlineLvl w:val="0"/>
        <w:rPr>
          <w:bCs/>
          <w:color w:val="000000"/>
          <w:sz w:val="26"/>
          <w:szCs w:val="26"/>
        </w:rPr>
      </w:pPr>
    </w:p>
    <w:p w:rsidR="000411F7" w:rsidRDefault="000411F7" w:rsidP="005A56BB">
      <w:pPr>
        <w:widowControl w:val="0"/>
        <w:autoSpaceDE w:val="0"/>
        <w:autoSpaceDN w:val="0"/>
        <w:adjustRightInd w:val="0"/>
        <w:spacing w:before="108" w:after="108"/>
        <w:jc w:val="right"/>
        <w:outlineLvl w:val="0"/>
        <w:rPr>
          <w:bCs/>
          <w:color w:val="000000"/>
          <w:sz w:val="26"/>
          <w:szCs w:val="26"/>
        </w:rPr>
      </w:pPr>
    </w:p>
    <w:p w:rsidR="002871AD" w:rsidRDefault="002871AD" w:rsidP="000411F7">
      <w:pPr>
        <w:widowControl w:val="0"/>
        <w:autoSpaceDE w:val="0"/>
        <w:autoSpaceDN w:val="0"/>
        <w:adjustRightInd w:val="0"/>
        <w:spacing w:before="108" w:after="108"/>
        <w:outlineLvl w:val="0"/>
        <w:rPr>
          <w:bCs/>
          <w:color w:val="000000"/>
          <w:sz w:val="26"/>
          <w:szCs w:val="26"/>
        </w:rPr>
      </w:pPr>
    </w:p>
    <w:p w:rsidR="005A56BB" w:rsidRDefault="00577418" w:rsidP="00577418">
      <w:pPr>
        <w:widowControl w:val="0"/>
        <w:autoSpaceDE w:val="0"/>
        <w:autoSpaceDN w:val="0"/>
        <w:adjustRightInd w:val="0"/>
        <w:spacing w:before="108" w:after="108"/>
        <w:jc w:val="center"/>
        <w:outlineLvl w:val="0"/>
        <w:rPr>
          <w:bCs/>
          <w:color w:val="000000"/>
          <w:sz w:val="26"/>
          <w:szCs w:val="26"/>
        </w:rPr>
      </w:pPr>
      <w:r>
        <w:rPr>
          <w:bCs/>
          <w:color w:val="000000"/>
          <w:sz w:val="26"/>
          <w:szCs w:val="26"/>
        </w:rPr>
        <w:lastRenderedPageBreak/>
        <w:t xml:space="preserve">                                                                                                       </w:t>
      </w:r>
      <w:r w:rsidR="005A56BB" w:rsidRPr="009D3596">
        <w:rPr>
          <w:bCs/>
          <w:color w:val="000000"/>
          <w:sz w:val="26"/>
          <w:szCs w:val="26"/>
        </w:rPr>
        <w:t>Приложение №1</w:t>
      </w:r>
    </w:p>
    <w:p w:rsidR="005A56BB" w:rsidRDefault="005A56BB" w:rsidP="005A56BB">
      <w:pPr>
        <w:widowControl w:val="0"/>
        <w:autoSpaceDE w:val="0"/>
        <w:autoSpaceDN w:val="0"/>
        <w:adjustRightInd w:val="0"/>
        <w:jc w:val="right"/>
        <w:outlineLvl w:val="0"/>
        <w:rPr>
          <w:bCs/>
          <w:color w:val="000000"/>
          <w:sz w:val="26"/>
          <w:szCs w:val="26"/>
        </w:rPr>
      </w:pPr>
      <w:r>
        <w:rPr>
          <w:bCs/>
          <w:color w:val="000000"/>
          <w:sz w:val="26"/>
          <w:szCs w:val="26"/>
        </w:rPr>
        <w:t>к постановлению Ольгинского</w:t>
      </w:r>
    </w:p>
    <w:p w:rsidR="005A56BB" w:rsidRDefault="00577418" w:rsidP="00577418">
      <w:pPr>
        <w:widowControl w:val="0"/>
        <w:autoSpaceDE w:val="0"/>
        <w:autoSpaceDN w:val="0"/>
        <w:adjustRightInd w:val="0"/>
        <w:jc w:val="center"/>
        <w:outlineLvl w:val="0"/>
        <w:rPr>
          <w:bCs/>
          <w:color w:val="000000"/>
          <w:sz w:val="26"/>
          <w:szCs w:val="26"/>
        </w:rPr>
      </w:pPr>
      <w:r>
        <w:rPr>
          <w:bCs/>
          <w:color w:val="000000"/>
          <w:sz w:val="26"/>
          <w:szCs w:val="26"/>
        </w:rPr>
        <w:t xml:space="preserve">                                                                                                </w:t>
      </w:r>
      <w:r w:rsidR="005A56BB">
        <w:rPr>
          <w:bCs/>
          <w:color w:val="000000"/>
          <w:sz w:val="26"/>
          <w:szCs w:val="26"/>
        </w:rPr>
        <w:t>муниципального округа</w:t>
      </w:r>
    </w:p>
    <w:p w:rsidR="00DD3DDF" w:rsidRPr="00A7103C" w:rsidRDefault="005A56BB" w:rsidP="005A5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Pr>
          <w:bCs/>
          <w:color w:val="000000"/>
          <w:sz w:val="26"/>
          <w:szCs w:val="26"/>
        </w:rPr>
        <w:t xml:space="preserve">                                                                                              </w:t>
      </w:r>
      <w:r w:rsidR="005A1E86">
        <w:rPr>
          <w:bCs/>
          <w:color w:val="000000"/>
          <w:sz w:val="26"/>
          <w:szCs w:val="26"/>
          <w:u w:val="single"/>
        </w:rPr>
        <w:t>19.10.2023 г. № 827</w:t>
      </w:r>
    </w:p>
    <w:p w:rsidR="00DD3DDF" w:rsidRDefault="00DD3DDF"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D3DDF" w:rsidRDefault="00DD3DDF"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D3DDF" w:rsidRDefault="00DD3DDF"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D3DDF" w:rsidRDefault="00DD3DDF"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bookmarkStart w:id="0" w:name="_GoBack"/>
      <w:bookmarkEnd w:id="0"/>
    </w:p>
    <w:p w:rsidR="002D50EE" w:rsidRPr="00D46987" w:rsidRDefault="003E36B1"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46987">
        <w:rPr>
          <w:b/>
          <w:sz w:val="28"/>
          <w:szCs w:val="28"/>
        </w:rPr>
        <w:t>ПОЛОЖЕНИЕ</w:t>
      </w:r>
    </w:p>
    <w:p w:rsidR="008D1417" w:rsidRPr="00D46987" w:rsidRDefault="008A4234" w:rsidP="00814F60">
      <w:pPr>
        <w:tabs>
          <w:tab w:val="left" w:pos="709"/>
        </w:tabs>
        <w:jc w:val="center"/>
        <w:rPr>
          <w:b/>
          <w:color w:val="000000" w:themeColor="text1"/>
          <w:sz w:val="28"/>
          <w:szCs w:val="28"/>
        </w:rPr>
      </w:pPr>
      <w:r>
        <w:rPr>
          <w:b/>
          <w:color w:val="000000" w:themeColor="text1"/>
          <w:sz w:val="28"/>
          <w:szCs w:val="28"/>
        </w:rPr>
        <w:t>О муниципальной системе</w:t>
      </w:r>
      <w:r w:rsidR="008D1417" w:rsidRPr="00D46987">
        <w:rPr>
          <w:b/>
          <w:color w:val="000000" w:themeColor="text1"/>
          <w:sz w:val="28"/>
          <w:szCs w:val="28"/>
        </w:rPr>
        <w:t xml:space="preserve"> оповещения</w:t>
      </w:r>
      <w:r>
        <w:rPr>
          <w:b/>
          <w:color w:val="000000" w:themeColor="text1"/>
          <w:sz w:val="28"/>
          <w:szCs w:val="28"/>
        </w:rPr>
        <w:t xml:space="preserve"> и информирования</w:t>
      </w:r>
      <w:r w:rsidR="008D1417" w:rsidRPr="00D46987">
        <w:rPr>
          <w:b/>
          <w:color w:val="000000" w:themeColor="text1"/>
          <w:sz w:val="28"/>
          <w:szCs w:val="28"/>
        </w:rPr>
        <w:t xml:space="preserve"> населения</w:t>
      </w:r>
    </w:p>
    <w:p w:rsidR="008D1417" w:rsidRPr="00D46987" w:rsidRDefault="00F97C8C" w:rsidP="00814F60">
      <w:pPr>
        <w:tabs>
          <w:tab w:val="left" w:pos="709"/>
        </w:tabs>
        <w:jc w:val="center"/>
        <w:rPr>
          <w:b/>
          <w:color w:val="000000" w:themeColor="text1"/>
          <w:sz w:val="28"/>
          <w:szCs w:val="28"/>
        </w:rPr>
      </w:pPr>
      <w:r>
        <w:rPr>
          <w:b/>
          <w:color w:val="000000" w:themeColor="text1"/>
          <w:sz w:val="28"/>
          <w:szCs w:val="28"/>
        </w:rPr>
        <w:t>Ольгинского муниципального округа</w:t>
      </w:r>
    </w:p>
    <w:p w:rsidR="002D50EE" w:rsidRPr="00D46987" w:rsidRDefault="002D50EE"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rPr>
      </w:pPr>
    </w:p>
    <w:p w:rsidR="002D50EE" w:rsidRPr="00D46987" w:rsidRDefault="00F97C8C" w:rsidP="00814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rPr>
      </w:pPr>
      <w:r>
        <w:rPr>
          <w:b/>
          <w:color w:val="000000"/>
          <w:sz w:val="28"/>
          <w:szCs w:val="28"/>
        </w:rPr>
        <w:t>1</w:t>
      </w:r>
      <w:r w:rsidR="002D50EE" w:rsidRPr="00D46987">
        <w:rPr>
          <w:b/>
          <w:color w:val="000000"/>
          <w:sz w:val="28"/>
          <w:szCs w:val="28"/>
        </w:rPr>
        <w:t>. Общие положения</w:t>
      </w:r>
    </w:p>
    <w:p w:rsidR="002D50EE" w:rsidRPr="00D46987" w:rsidRDefault="002D50EE" w:rsidP="00814F60">
      <w:pPr>
        <w:tabs>
          <w:tab w:val="left" w:pos="709"/>
        </w:tabs>
        <w:ind w:firstLine="709"/>
        <w:jc w:val="both"/>
        <w:rPr>
          <w:color w:val="000000" w:themeColor="text1"/>
          <w:sz w:val="28"/>
          <w:szCs w:val="28"/>
        </w:rPr>
      </w:pPr>
    </w:p>
    <w:p w:rsidR="002D50EE" w:rsidRPr="00D46987" w:rsidRDefault="002D50EE" w:rsidP="00814F60">
      <w:pPr>
        <w:tabs>
          <w:tab w:val="left" w:pos="1134"/>
        </w:tabs>
        <w:autoSpaceDE w:val="0"/>
        <w:autoSpaceDN w:val="0"/>
        <w:adjustRightInd w:val="0"/>
        <w:ind w:firstLine="851"/>
        <w:jc w:val="both"/>
        <w:rPr>
          <w:color w:val="000000" w:themeColor="text1"/>
          <w:sz w:val="28"/>
          <w:szCs w:val="28"/>
        </w:rPr>
      </w:pPr>
      <w:r w:rsidRPr="00D46987">
        <w:rPr>
          <w:color w:val="000000" w:themeColor="text1"/>
          <w:sz w:val="28"/>
          <w:szCs w:val="28"/>
        </w:rPr>
        <w:t>1.</w:t>
      </w:r>
      <w:r w:rsidR="00D62239">
        <w:rPr>
          <w:color w:val="000000" w:themeColor="text1"/>
          <w:sz w:val="28"/>
          <w:szCs w:val="28"/>
        </w:rPr>
        <w:t>1.</w:t>
      </w:r>
      <w:r w:rsidRPr="00D46987">
        <w:rPr>
          <w:color w:val="000000" w:themeColor="text1"/>
          <w:sz w:val="28"/>
          <w:szCs w:val="28"/>
        </w:rPr>
        <w:t xml:space="preserve"> Положение о</w:t>
      </w:r>
      <w:r w:rsidR="00D62239">
        <w:rPr>
          <w:color w:val="000000" w:themeColor="text1"/>
          <w:sz w:val="28"/>
          <w:szCs w:val="28"/>
        </w:rPr>
        <w:t xml:space="preserve"> муниципальной системе</w:t>
      </w:r>
      <w:r w:rsidRPr="00D46987">
        <w:rPr>
          <w:color w:val="000000" w:themeColor="text1"/>
          <w:sz w:val="28"/>
          <w:szCs w:val="28"/>
        </w:rPr>
        <w:t xml:space="preserve"> оповещения</w:t>
      </w:r>
      <w:r w:rsidR="00D62239">
        <w:rPr>
          <w:color w:val="000000" w:themeColor="text1"/>
          <w:sz w:val="28"/>
          <w:szCs w:val="28"/>
        </w:rPr>
        <w:t xml:space="preserve"> и информирования</w:t>
      </w:r>
      <w:r w:rsidRPr="00D46987">
        <w:rPr>
          <w:color w:val="000000" w:themeColor="text1"/>
          <w:sz w:val="28"/>
          <w:szCs w:val="28"/>
        </w:rPr>
        <w:t xml:space="preserve"> населения</w:t>
      </w:r>
      <w:r w:rsidR="00D62239">
        <w:rPr>
          <w:color w:val="000000" w:themeColor="text1"/>
          <w:sz w:val="28"/>
          <w:szCs w:val="28"/>
        </w:rPr>
        <w:t xml:space="preserve"> Ольгинского муниципального округа</w:t>
      </w:r>
      <w:r w:rsidRPr="00D46987">
        <w:rPr>
          <w:color w:val="000000" w:themeColor="text1"/>
          <w:sz w:val="28"/>
          <w:szCs w:val="28"/>
        </w:rPr>
        <w:t xml:space="preserve"> (далее - Положение) разработано в соответствии с федеральными законами </w:t>
      </w:r>
      <w:hyperlink r:id="rId9" w:history="1">
        <w:r w:rsidRPr="00D46987">
          <w:rPr>
            <w:color w:val="000000" w:themeColor="text1"/>
            <w:sz w:val="28"/>
            <w:szCs w:val="28"/>
          </w:rPr>
          <w:t>от 21</w:t>
        </w:r>
        <w:r w:rsidR="0031760A" w:rsidRPr="00D46987">
          <w:rPr>
            <w:color w:val="000000" w:themeColor="text1"/>
            <w:sz w:val="28"/>
            <w:szCs w:val="28"/>
          </w:rPr>
          <w:t>.12.</w:t>
        </w:r>
        <w:r w:rsidR="00814F60" w:rsidRPr="00D46987">
          <w:rPr>
            <w:color w:val="000000" w:themeColor="text1"/>
            <w:sz w:val="28"/>
            <w:szCs w:val="28"/>
          </w:rPr>
          <w:t>1994 №</w:t>
        </w:r>
        <w:r w:rsidRPr="00D46987">
          <w:rPr>
            <w:color w:val="000000" w:themeColor="text1"/>
            <w:sz w:val="28"/>
            <w:szCs w:val="28"/>
          </w:rPr>
          <w:t>68-ФЗ</w:t>
        </w:r>
      </w:hyperlink>
      <w:r w:rsidR="00814F60" w:rsidRPr="00D46987">
        <w:rPr>
          <w:color w:val="000000" w:themeColor="text1"/>
          <w:sz w:val="28"/>
          <w:szCs w:val="28"/>
        </w:rPr>
        <w:t xml:space="preserve"> </w:t>
      </w:r>
      <w:r w:rsidR="00CD1F72" w:rsidRPr="00D46987">
        <w:rPr>
          <w:color w:val="000000" w:themeColor="text1"/>
          <w:sz w:val="28"/>
          <w:szCs w:val="28"/>
        </w:rPr>
        <w:t>«</w:t>
      </w:r>
      <w:r w:rsidRPr="00D46987">
        <w:rPr>
          <w:color w:val="000000" w:themeColor="text1"/>
          <w:sz w:val="28"/>
          <w:szCs w:val="28"/>
        </w:rPr>
        <w:t>О защите населения и территорий от чрезвычайных ситуаций природного</w:t>
      </w:r>
      <w:r w:rsidR="0031760A" w:rsidRPr="00D46987">
        <w:rPr>
          <w:color w:val="000000" w:themeColor="text1"/>
          <w:sz w:val="28"/>
          <w:szCs w:val="28"/>
        </w:rPr>
        <w:t xml:space="preserve"> и техногенного характера</w:t>
      </w:r>
      <w:r w:rsidR="00CD1F72" w:rsidRPr="00D46987">
        <w:rPr>
          <w:color w:val="000000" w:themeColor="text1"/>
          <w:sz w:val="28"/>
          <w:szCs w:val="28"/>
        </w:rPr>
        <w:t>»</w:t>
      </w:r>
      <w:r w:rsidRPr="00D46987">
        <w:rPr>
          <w:color w:val="000000" w:themeColor="text1"/>
          <w:sz w:val="28"/>
          <w:szCs w:val="28"/>
        </w:rPr>
        <w:t xml:space="preserve">, </w:t>
      </w:r>
      <w:hyperlink r:id="rId10" w:history="1">
        <w:r w:rsidR="0031760A" w:rsidRPr="00D46987">
          <w:rPr>
            <w:color w:val="000000" w:themeColor="text1"/>
            <w:sz w:val="28"/>
            <w:szCs w:val="28"/>
          </w:rPr>
          <w:t>от 12.02.</w:t>
        </w:r>
        <w:r w:rsidR="00814F60" w:rsidRPr="00D46987">
          <w:rPr>
            <w:color w:val="000000" w:themeColor="text1"/>
            <w:sz w:val="28"/>
            <w:szCs w:val="28"/>
          </w:rPr>
          <w:t>1998 №</w:t>
        </w:r>
        <w:r w:rsidRPr="00D46987">
          <w:rPr>
            <w:color w:val="000000" w:themeColor="text1"/>
            <w:sz w:val="28"/>
            <w:szCs w:val="28"/>
          </w:rPr>
          <w:t>28-ФЗ</w:t>
        </w:r>
      </w:hyperlink>
      <w:r w:rsidR="00814F60" w:rsidRPr="00D46987">
        <w:rPr>
          <w:color w:val="000000" w:themeColor="text1"/>
          <w:sz w:val="28"/>
          <w:szCs w:val="28"/>
        </w:rPr>
        <w:t xml:space="preserve"> </w:t>
      </w:r>
      <w:r w:rsidR="00CD1F72" w:rsidRPr="00D46987">
        <w:rPr>
          <w:color w:val="000000" w:themeColor="text1"/>
          <w:sz w:val="28"/>
          <w:szCs w:val="28"/>
        </w:rPr>
        <w:t>«</w:t>
      </w:r>
      <w:r w:rsidRPr="00D46987">
        <w:rPr>
          <w:color w:val="000000" w:themeColor="text1"/>
          <w:sz w:val="28"/>
          <w:szCs w:val="28"/>
        </w:rPr>
        <w:t>О гражданской обороне</w:t>
      </w:r>
      <w:r w:rsidR="00CD1F72" w:rsidRPr="00D46987">
        <w:rPr>
          <w:color w:val="000000" w:themeColor="text1"/>
          <w:sz w:val="28"/>
          <w:szCs w:val="28"/>
        </w:rPr>
        <w:t>»</w:t>
      </w:r>
      <w:r w:rsidRPr="00D46987">
        <w:rPr>
          <w:color w:val="000000" w:themeColor="text1"/>
          <w:sz w:val="28"/>
          <w:szCs w:val="28"/>
        </w:rPr>
        <w:t xml:space="preserve">, </w:t>
      </w:r>
      <w:r w:rsidR="0031760A" w:rsidRPr="00D46987">
        <w:rPr>
          <w:color w:val="000000"/>
          <w:sz w:val="28"/>
          <w:szCs w:val="28"/>
        </w:rPr>
        <w:t xml:space="preserve">приказом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№578/365 </w:t>
      </w:r>
      <w:r w:rsidR="00CD1F72" w:rsidRPr="00D46987">
        <w:rPr>
          <w:color w:val="000000"/>
          <w:sz w:val="28"/>
          <w:szCs w:val="28"/>
        </w:rPr>
        <w:t>«</w:t>
      </w:r>
      <w:r w:rsidR="0031760A" w:rsidRPr="00D46987">
        <w:rPr>
          <w:color w:val="000000"/>
          <w:sz w:val="28"/>
          <w:szCs w:val="28"/>
        </w:rPr>
        <w:t>Об утверждении Положения о системах оповещения населения</w:t>
      </w:r>
      <w:r w:rsidR="00CD1F72" w:rsidRPr="00D46987">
        <w:rPr>
          <w:color w:val="000000"/>
          <w:sz w:val="28"/>
          <w:szCs w:val="28"/>
        </w:rPr>
        <w:t>»</w:t>
      </w:r>
      <w:r w:rsidR="0031760A" w:rsidRPr="00D46987">
        <w:rPr>
          <w:color w:val="000000"/>
          <w:sz w:val="28"/>
          <w:szCs w:val="28"/>
        </w:rPr>
        <w:t xml:space="preserve">, </w:t>
      </w:r>
      <w:r w:rsidR="000462F9" w:rsidRPr="00D46987">
        <w:rPr>
          <w:color w:val="000000"/>
          <w:sz w:val="28"/>
          <w:szCs w:val="28"/>
        </w:rPr>
        <w:t xml:space="preserve">приказом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№579/366 </w:t>
      </w:r>
      <w:r w:rsidR="00CD1F72" w:rsidRPr="00D46987">
        <w:rPr>
          <w:color w:val="000000"/>
          <w:sz w:val="28"/>
          <w:szCs w:val="28"/>
        </w:rPr>
        <w:t>«</w:t>
      </w:r>
      <w:r w:rsidR="000462F9" w:rsidRPr="00D46987">
        <w:rPr>
          <w:color w:val="000000"/>
          <w:sz w:val="28"/>
          <w:szCs w:val="28"/>
        </w:rPr>
        <w:t>Об утверждении Положения по организации эксплуатационно-технического обслуживания систем оповещения населения</w:t>
      </w:r>
      <w:r w:rsidR="00CD1F72" w:rsidRPr="00D46987">
        <w:rPr>
          <w:color w:val="000000"/>
          <w:sz w:val="28"/>
          <w:szCs w:val="28"/>
        </w:rPr>
        <w:t>»</w:t>
      </w:r>
      <w:r w:rsidR="000462F9" w:rsidRPr="00D46987">
        <w:rPr>
          <w:color w:val="000000"/>
          <w:sz w:val="28"/>
          <w:szCs w:val="28"/>
        </w:rPr>
        <w:t>,</w:t>
      </w:r>
      <w:r w:rsidR="00814F60" w:rsidRPr="00D46987">
        <w:rPr>
          <w:color w:val="000000"/>
          <w:sz w:val="28"/>
          <w:szCs w:val="28"/>
        </w:rPr>
        <w:t xml:space="preserve"> </w:t>
      </w:r>
      <w:r w:rsidR="00D62239">
        <w:rPr>
          <w:color w:val="000000"/>
          <w:sz w:val="28"/>
          <w:szCs w:val="28"/>
        </w:rPr>
        <w:t>для координации деятельности по выполнению мероприятий, направленных на создания и поддержание в состоянии постоянной готовности систем оповещения населения</w:t>
      </w:r>
      <w:r w:rsidRPr="00D46987">
        <w:rPr>
          <w:color w:val="000000" w:themeColor="text1"/>
          <w:sz w:val="28"/>
          <w:szCs w:val="28"/>
        </w:rPr>
        <w:t>, проживающего и</w:t>
      </w:r>
      <w:r w:rsidR="00814F60" w:rsidRPr="00D46987">
        <w:rPr>
          <w:color w:val="000000" w:themeColor="text1"/>
          <w:sz w:val="28"/>
          <w:szCs w:val="28"/>
        </w:rPr>
        <w:t xml:space="preserve"> </w:t>
      </w:r>
      <w:r w:rsidRPr="00D46987">
        <w:rPr>
          <w:color w:val="000000" w:themeColor="text1"/>
          <w:sz w:val="28"/>
          <w:szCs w:val="28"/>
        </w:rPr>
        <w:t xml:space="preserve">(или) работающего на территории </w:t>
      </w:r>
      <w:r w:rsidR="00F97C8C">
        <w:rPr>
          <w:color w:val="000000" w:themeColor="text1"/>
          <w:sz w:val="28"/>
          <w:szCs w:val="28"/>
        </w:rPr>
        <w:t>Ольгинского муниципального округа</w:t>
      </w:r>
      <w:r w:rsidRPr="00D46987">
        <w:rPr>
          <w:color w:val="000000" w:themeColor="text1"/>
          <w:sz w:val="28"/>
          <w:szCs w:val="28"/>
        </w:rPr>
        <w:t xml:space="preserve"> (далее – население).</w:t>
      </w:r>
    </w:p>
    <w:p w:rsidR="005946B4" w:rsidRPr="00D46987" w:rsidRDefault="00D62239" w:rsidP="00814F60">
      <w:pPr>
        <w:tabs>
          <w:tab w:val="left" w:pos="1134"/>
        </w:tabs>
        <w:autoSpaceDE w:val="0"/>
        <w:autoSpaceDN w:val="0"/>
        <w:adjustRightInd w:val="0"/>
        <w:ind w:firstLine="851"/>
        <w:jc w:val="both"/>
        <w:rPr>
          <w:rFonts w:eastAsia="Calibri"/>
          <w:color w:val="0070C0"/>
          <w:sz w:val="28"/>
          <w:szCs w:val="28"/>
        </w:rPr>
      </w:pPr>
      <w:r>
        <w:rPr>
          <w:color w:val="000000" w:themeColor="text1"/>
          <w:sz w:val="28"/>
          <w:szCs w:val="28"/>
        </w:rPr>
        <w:t>1.</w:t>
      </w:r>
      <w:r w:rsidR="005946B4" w:rsidRPr="00D46987">
        <w:rPr>
          <w:color w:val="000000" w:themeColor="text1"/>
          <w:sz w:val="28"/>
          <w:szCs w:val="28"/>
        </w:rPr>
        <w:t>2</w:t>
      </w:r>
      <w:r w:rsidR="002D50EE" w:rsidRPr="00D46987">
        <w:rPr>
          <w:color w:val="000000" w:themeColor="text1"/>
          <w:sz w:val="28"/>
          <w:szCs w:val="28"/>
        </w:rPr>
        <w:t>. Положение определяет назначение, задачи и требования к системам оповещения населения, а также порядок их использования и поддержания в</w:t>
      </w:r>
      <w:r w:rsidR="00814F60" w:rsidRPr="00D46987">
        <w:rPr>
          <w:color w:val="000000" w:themeColor="text1"/>
          <w:sz w:val="28"/>
          <w:szCs w:val="28"/>
        </w:rPr>
        <w:t xml:space="preserve"> </w:t>
      </w:r>
      <w:r w:rsidR="000462F9" w:rsidRPr="00D46987">
        <w:rPr>
          <w:color w:val="000000" w:themeColor="text1"/>
          <w:sz w:val="28"/>
          <w:szCs w:val="28"/>
        </w:rPr>
        <w:t xml:space="preserve">состоянии </w:t>
      </w:r>
      <w:r w:rsidR="002D50EE" w:rsidRPr="00D46987">
        <w:rPr>
          <w:color w:val="000000" w:themeColor="text1"/>
          <w:sz w:val="28"/>
          <w:szCs w:val="28"/>
        </w:rPr>
        <w:t>готовности.</w:t>
      </w:r>
    </w:p>
    <w:p w:rsidR="009C2281" w:rsidRPr="00D46987" w:rsidRDefault="00D62239" w:rsidP="00814F60">
      <w:pPr>
        <w:tabs>
          <w:tab w:val="left" w:pos="1134"/>
        </w:tabs>
        <w:autoSpaceDE w:val="0"/>
        <w:autoSpaceDN w:val="0"/>
        <w:adjustRightInd w:val="0"/>
        <w:ind w:firstLine="851"/>
        <w:jc w:val="both"/>
        <w:rPr>
          <w:rFonts w:eastAsia="Calibri"/>
          <w:color w:val="000000" w:themeColor="text1"/>
          <w:sz w:val="28"/>
          <w:szCs w:val="28"/>
        </w:rPr>
      </w:pPr>
      <w:r>
        <w:rPr>
          <w:rFonts w:eastAsia="Calibri"/>
          <w:color w:val="000000" w:themeColor="text1"/>
          <w:sz w:val="28"/>
          <w:szCs w:val="28"/>
        </w:rPr>
        <w:t>1.</w:t>
      </w:r>
      <w:r w:rsidR="005946B4" w:rsidRPr="00D46987">
        <w:rPr>
          <w:rFonts w:eastAsia="Calibri"/>
          <w:color w:val="000000" w:themeColor="text1"/>
          <w:sz w:val="28"/>
          <w:szCs w:val="28"/>
        </w:rPr>
        <w:t>3. Оповещение населения о чрезвычайных ситуациях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w:t>
      </w:r>
      <w:r w:rsidR="00814F60" w:rsidRPr="00D46987">
        <w:rPr>
          <w:rFonts w:eastAsia="Calibri"/>
          <w:color w:val="000000" w:themeColor="text1"/>
          <w:sz w:val="28"/>
          <w:szCs w:val="28"/>
        </w:rPr>
        <w:t xml:space="preserve"> </w:t>
      </w:r>
      <w:r w:rsidR="00D073F5" w:rsidRPr="00D46987">
        <w:rPr>
          <w:rFonts w:eastAsia="Calibri"/>
          <w:sz w:val="28"/>
          <w:szCs w:val="28"/>
        </w:rPr>
        <w:t xml:space="preserve">(в законе </w:t>
      </w:r>
      <w:r w:rsidR="00CD1F72" w:rsidRPr="00D46987">
        <w:rPr>
          <w:rFonts w:eastAsia="Calibri"/>
          <w:sz w:val="28"/>
          <w:szCs w:val="28"/>
        </w:rPr>
        <w:t>«</w:t>
      </w:r>
      <w:r w:rsidR="00D073F5" w:rsidRPr="00D46987">
        <w:rPr>
          <w:rFonts w:eastAsia="Calibri"/>
          <w:sz w:val="28"/>
          <w:szCs w:val="28"/>
        </w:rPr>
        <w:t>конфликтов</w:t>
      </w:r>
      <w:r w:rsidR="00CD1F72" w:rsidRPr="00D46987">
        <w:rPr>
          <w:rFonts w:eastAsia="Calibri"/>
          <w:sz w:val="28"/>
          <w:szCs w:val="28"/>
        </w:rPr>
        <w:t>»</w:t>
      </w:r>
      <w:r w:rsidR="00D073F5" w:rsidRPr="00D46987">
        <w:rPr>
          <w:rFonts w:eastAsia="Calibri"/>
          <w:sz w:val="28"/>
          <w:szCs w:val="28"/>
        </w:rPr>
        <w:t>)</w:t>
      </w:r>
      <w:r w:rsidR="00814F60" w:rsidRPr="00D46987">
        <w:rPr>
          <w:rFonts w:eastAsia="Calibri"/>
          <w:sz w:val="28"/>
          <w:szCs w:val="28"/>
        </w:rPr>
        <w:t xml:space="preserve"> </w:t>
      </w:r>
      <w:r w:rsidR="005946B4" w:rsidRPr="00D46987">
        <w:rPr>
          <w:rFonts w:eastAsia="Calibri"/>
          <w:color w:val="000000" w:themeColor="text1"/>
          <w:sz w:val="28"/>
          <w:szCs w:val="28"/>
        </w:rPr>
        <w:t>или вследствие этих действий, о правилах поведения населения и необходимости проведения мероприятий по защите.</w:t>
      </w:r>
    </w:p>
    <w:p w:rsidR="006C5F80" w:rsidRPr="00D46987" w:rsidRDefault="006C5F80" w:rsidP="00814F60">
      <w:pPr>
        <w:tabs>
          <w:tab w:val="left" w:pos="1134"/>
        </w:tabs>
        <w:autoSpaceDE w:val="0"/>
        <w:autoSpaceDN w:val="0"/>
        <w:adjustRightInd w:val="0"/>
        <w:ind w:firstLine="851"/>
        <w:jc w:val="both"/>
        <w:rPr>
          <w:color w:val="000000" w:themeColor="text1"/>
          <w:sz w:val="28"/>
          <w:szCs w:val="28"/>
        </w:rPr>
      </w:pPr>
      <w:r w:rsidRPr="00D46987">
        <w:rPr>
          <w:color w:val="000000" w:themeColor="text1"/>
          <w:sz w:val="28"/>
          <w:szCs w:val="28"/>
        </w:rPr>
        <w:t xml:space="preserve">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w:t>
      </w:r>
      <w:r w:rsidRPr="00D46987">
        <w:rPr>
          <w:color w:val="000000" w:themeColor="text1"/>
          <w:sz w:val="28"/>
          <w:szCs w:val="28"/>
        </w:rPr>
        <w:lastRenderedPageBreak/>
        <w:t>гражданской обороны и единой государственной системы предупреждения и ликвидации чрезвычайных ситуаций, а также для применения населением средств и способов защиты.</w:t>
      </w:r>
    </w:p>
    <w:p w:rsidR="006C5F80" w:rsidRPr="00D46987" w:rsidRDefault="006C5F80" w:rsidP="00814F60">
      <w:pPr>
        <w:ind w:firstLine="851"/>
        <w:jc w:val="both"/>
        <w:rPr>
          <w:rFonts w:eastAsia="Calibri"/>
          <w:color w:val="000000" w:themeColor="text1"/>
          <w:sz w:val="28"/>
          <w:szCs w:val="28"/>
        </w:rPr>
      </w:pPr>
      <w:r w:rsidRPr="00D46987">
        <w:rPr>
          <w:color w:val="000000" w:themeColor="text1"/>
          <w:sz w:val="28"/>
          <w:szCs w:val="28"/>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6C5F80" w:rsidRPr="00D46987" w:rsidRDefault="00D62239" w:rsidP="00814F60">
      <w:pPr>
        <w:shd w:val="clear" w:color="auto" w:fill="FFFFFF"/>
        <w:tabs>
          <w:tab w:val="left" w:pos="142"/>
          <w:tab w:val="left" w:pos="1134"/>
        </w:tabs>
        <w:ind w:firstLine="709"/>
        <w:jc w:val="both"/>
        <w:rPr>
          <w:color w:val="000000" w:themeColor="text1"/>
          <w:sz w:val="28"/>
          <w:szCs w:val="28"/>
        </w:rPr>
      </w:pPr>
      <w:r>
        <w:rPr>
          <w:color w:val="000000" w:themeColor="text1"/>
          <w:sz w:val="28"/>
          <w:szCs w:val="28"/>
        </w:rPr>
        <w:t>1.</w:t>
      </w:r>
      <w:r w:rsidR="005946B4" w:rsidRPr="00D46987">
        <w:rPr>
          <w:color w:val="000000" w:themeColor="text1"/>
          <w:sz w:val="28"/>
          <w:szCs w:val="28"/>
        </w:rPr>
        <w:t>4</w:t>
      </w:r>
      <w:r w:rsidR="002D50EE" w:rsidRPr="00D46987">
        <w:rPr>
          <w:color w:val="000000" w:themeColor="text1"/>
          <w:sz w:val="28"/>
          <w:szCs w:val="28"/>
        </w:rPr>
        <w:t>.</w:t>
      </w:r>
      <w:r w:rsidR="00814F60" w:rsidRPr="00D46987">
        <w:rPr>
          <w:color w:val="000000" w:themeColor="text1"/>
          <w:sz w:val="28"/>
          <w:szCs w:val="28"/>
        </w:rPr>
        <w:t xml:space="preserve"> </w:t>
      </w:r>
      <w:r w:rsidR="00C51960" w:rsidRPr="00D46987">
        <w:rPr>
          <w:color w:val="000000" w:themeColor="text1"/>
          <w:sz w:val="28"/>
          <w:szCs w:val="28"/>
        </w:rPr>
        <w:t>С</w:t>
      </w:r>
      <w:r w:rsidR="0031760A" w:rsidRPr="00D46987">
        <w:rPr>
          <w:color w:val="000000" w:themeColor="text1"/>
          <w:sz w:val="28"/>
          <w:szCs w:val="28"/>
        </w:rPr>
        <w:t xml:space="preserve">истема оповещения населения </w:t>
      </w:r>
      <w:r w:rsidR="00F97C8C">
        <w:rPr>
          <w:color w:val="000000" w:themeColor="text1"/>
          <w:sz w:val="28"/>
          <w:szCs w:val="28"/>
        </w:rPr>
        <w:t>Ольгинского муниципального округа</w:t>
      </w:r>
      <w:r w:rsidR="00C51960" w:rsidRPr="00D46987">
        <w:rPr>
          <w:color w:val="000000" w:themeColor="text1"/>
          <w:sz w:val="28"/>
          <w:szCs w:val="28"/>
        </w:rPr>
        <w:t xml:space="preserve"> </w:t>
      </w:r>
      <w:r w:rsidR="0031760A" w:rsidRPr="00D46987">
        <w:rPr>
          <w:color w:val="000000" w:themeColor="text1"/>
          <w:sz w:val="28"/>
          <w:szCs w:val="28"/>
        </w:rPr>
        <w:t>включается в систему управления гражданской об</w:t>
      </w:r>
      <w:r w:rsidR="004C1472" w:rsidRPr="00D46987">
        <w:rPr>
          <w:color w:val="000000" w:themeColor="text1"/>
          <w:sz w:val="28"/>
          <w:szCs w:val="28"/>
        </w:rPr>
        <w:t>ороны (далее – ГО)</w:t>
      </w:r>
      <w:r w:rsidR="00CB4F7B" w:rsidRPr="00D46987">
        <w:rPr>
          <w:color w:val="000000" w:themeColor="text1"/>
          <w:sz w:val="28"/>
          <w:szCs w:val="28"/>
        </w:rPr>
        <w:t xml:space="preserve"> и</w:t>
      </w:r>
      <w:r w:rsidR="004C1472" w:rsidRPr="00D46987">
        <w:rPr>
          <w:color w:val="000000" w:themeColor="text1"/>
          <w:sz w:val="28"/>
          <w:szCs w:val="28"/>
        </w:rPr>
        <w:t xml:space="preserve"> муниципального звена территориальной </w:t>
      </w:r>
      <w:r w:rsidR="00D70986" w:rsidRPr="00D46987">
        <w:rPr>
          <w:color w:val="000000" w:themeColor="text1"/>
          <w:sz w:val="28"/>
          <w:szCs w:val="28"/>
        </w:rPr>
        <w:t>подсистемы единой государственной системы предупреждения и ликвидации чрезвычайных ситуаций (далее</w:t>
      </w:r>
      <w:r w:rsidR="00814F60" w:rsidRPr="00D46987">
        <w:rPr>
          <w:color w:val="000000" w:themeColor="text1"/>
          <w:sz w:val="28"/>
          <w:szCs w:val="28"/>
        </w:rPr>
        <w:t xml:space="preserve"> </w:t>
      </w:r>
      <w:r w:rsidR="00D70986" w:rsidRPr="00D46987">
        <w:rPr>
          <w:color w:val="000000" w:themeColor="text1"/>
          <w:sz w:val="28"/>
          <w:szCs w:val="28"/>
        </w:rPr>
        <w:t>-</w:t>
      </w:r>
      <w:r w:rsidR="00814F60" w:rsidRPr="00D46987">
        <w:rPr>
          <w:color w:val="000000" w:themeColor="text1"/>
          <w:sz w:val="28"/>
          <w:szCs w:val="28"/>
        </w:rPr>
        <w:t xml:space="preserve"> </w:t>
      </w:r>
      <w:r w:rsidR="004C1472" w:rsidRPr="00D46987">
        <w:rPr>
          <w:sz w:val="28"/>
          <w:szCs w:val="28"/>
        </w:rPr>
        <w:t>МЗТП</w:t>
      </w:r>
      <w:r w:rsidR="00D70986" w:rsidRPr="00D46987">
        <w:rPr>
          <w:color w:val="000000" w:themeColor="text1"/>
          <w:sz w:val="28"/>
          <w:szCs w:val="28"/>
        </w:rPr>
        <w:t xml:space="preserve"> РСЧС), обеспечивающей доведение до населения, органов управления и сил </w:t>
      </w:r>
      <w:r w:rsidR="004C1472" w:rsidRPr="00D46987">
        <w:rPr>
          <w:sz w:val="28"/>
          <w:szCs w:val="28"/>
        </w:rPr>
        <w:t>МЗТП</w:t>
      </w:r>
      <w:r w:rsidR="00D70986" w:rsidRPr="00D46987">
        <w:rPr>
          <w:color w:val="000000" w:themeColor="text1"/>
          <w:sz w:val="28"/>
          <w:szCs w:val="28"/>
        </w:rPr>
        <w:t xml:space="preserve"> РСЧС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(далее – КСЭОН), общероссийской комплексной системы информирования и оповещения населения в местах массового пребывания людей</w:t>
      </w:r>
      <w:r w:rsidR="005946B4" w:rsidRPr="00D46987">
        <w:rPr>
          <w:color w:val="000000" w:themeColor="text1"/>
          <w:sz w:val="28"/>
          <w:szCs w:val="28"/>
        </w:rPr>
        <w:t xml:space="preserve"> (ОКСИОН)</w:t>
      </w:r>
      <w:r w:rsidR="00D70986" w:rsidRPr="00D46987">
        <w:rPr>
          <w:color w:val="000000" w:themeColor="text1"/>
          <w:sz w:val="28"/>
          <w:szCs w:val="28"/>
        </w:rPr>
        <w:t>, громкоговорящих средств на подвижных объектах, мобильных и носимых средств оповещения, а также обеспечивающих ее функционирование каналов, линий связи и сетей передачи данных единой сети электросвязи Российской Федерации.</w:t>
      </w:r>
    </w:p>
    <w:p w:rsidR="00ED7CC2" w:rsidRPr="00D46987" w:rsidRDefault="00ED7CC2" w:rsidP="00814F60">
      <w:pPr>
        <w:ind w:firstLine="709"/>
        <w:jc w:val="both"/>
        <w:rPr>
          <w:color w:val="000000" w:themeColor="text1"/>
          <w:sz w:val="28"/>
          <w:szCs w:val="28"/>
        </w:rPr>
      </w:pPr>
      <w:r w:rsidRPr="00D46987">
        <w:rPr>
          <w:color w:val="000000" w:themeColor="text1"/>
          <w:sz w:val="28"/>
          <w:szCs w:val="28"/>
        </w:rPr>
        <w:t xml:space="preserve">Границами зоны действия муниципальной системы оповещения являются административные границы </w:t>
      </w:r>
      <w:r w:rsidR="00D62239">
        <w:rPr>
          <w:color w:val="000000" w:themeColor="text1"/>
          <w:sz w:val="28"/>
          <w:szCs w:val="28"/>
        </w:rPr>
        <w:t xml:space="preserve">Ольгинского </w:t>
      </w:r>
      <w:r w:rsidRPr="00D46987">
        <w:rPr>
          <w:color w:val="000000" w:themeColor="text1"/>
          <w:sz w:val="28"/>
          <w:szCs w:val="28"/>
        </w:rPr>
        <w:t>муни</w:t>
      </w:r>
      <w:r w:rsidR="00D62239">
        <w:rPr>
          <w:color w:val="000000" w:themeColor="text1"/>
          <w:sz w:val="28"/>
          <w:szCs w:val="28"/>
        </w:rPr>
        <w:t>ципального округа</w:t>
      </w:r>
      <w:r w:rsidRPr="00D46987">
        <w:rPr>
          <w:color w:val="000000" w:themeColor="text1"/>
          <w:sz w:val="28"/>
          <w:szCs w:val="28"/>
        </w:rPr>
        <w:t>.</w:t>
      </w:r>
    </w:p>
    <w:p w:rsidR="006C5F80" w:rsidRPr="00D46987" w:rsidRDefault="00D62239" w:rsidP="00814F60">
      <w:pPr>
        <w:shd w:val="clear" w:color="auto" w:fill="FFFFFF"/>
        <w:tabs>
          <w:tab w:val="left" w:pos="142"/>
          <w:tab w:val="left" w:pos="1134"/>
        </w:tabs>
        <w:ind w:firstLine="709"/>
        <w:jc w:val="both"/>
        <w:rPr>
          <w:color w:val="000000" w:themeColor="text1"/>
          <w:sz w:val="28"/>
          <w:szCs w:val="28"/>
        </w:rPr>
      </w:pPr>
      <w:r>
        <w:rPr>
          <w:color w:val="000000" w:themeColor="text1"/>
          <w:sz w:val="28"/>
          <w:szCs w:val="28"/>
        </w:rPr>
        <w:t>1.</w:t>
      </w:r>
      <w:r w:rsidR="005946B4" w:rsidRPr="00D46987">
        <w:rPr>
          <w:color w:val="000000" w:themeColor="text1"/>
          <w:sz w:val="28"/>
          <w:szCs w:val="28"/>
        </w:rPr>
        <w:t>5</w:t>
      </w:r>
      <w:r w:rsidR="002D50EE" w:rsidRPr="00D46987">
        <w:rPr>
          <w:color w:val="000000" w:themeColor="text1"/>
          <w:sz w:val="28"/>
          <w:szCs w:val="28"/>
        </w:rPr>
        <w:t xml:space="preserve">. </w:t>
      </w:r>
      <w:r w:rsidR="006C5F80" w:rsidRPr="00D46987">
        <w:rPr>
          <w:color w:val="000000" w:themeColor="text1"/>
          <w:sz w:val="28"/>
          <w:szCs w:val="28"/>
        </w:rPr>
        <w:t>КСЭОН – это элемент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(или) автоматизированном режимах.</w:t>
      </w:r>
    </w:p>
    <w:p w:rsidR="006C5F80" w:rsidRPr="00D46987" w:rsidRDefault="006C5F80"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Границами зон действия (создания) КСЭОН являются границы зон э</w:t>
      </w:r>
      <w:r w:rsidR="000462F9" w:rsidRPr="00D46987">
        <w:rPr>
          <w:color w:val="000000" w:themeColor="text1"/>
          <w:sz w:val="28"/>
          <w:szCs w:val="28"/>
        </w:rPr>
        <w:t xml:space="preserve">кстренного оповещения населения </w:t>
      </w:r>
      <w:r w:rsidR="003C0711">
        <w:rPr>
          <w:color w:val="000000" w:themeColor="text1"/>
          <w:sz w:val="28"/>
          <w:szCs w:val="28"/>
        </w:rPr>
        <w:t>Ольгинского муниципального округа</w:t>
      </w:r>
      <w:r w:rsidR="000462F9" w:rsidRPr="00D46987">
        <w:rPr>
          <w:color w:val="000000" w:themeColor="text1"/>
          <w:sz w:val="28"/>
          <w:szCs w:val="28"/>
        </w:rPr>
        <w:t>.</w:t>
      </w:r>
    </w:p>
    <w:p w:rsidR="00D70986" w:rsidRPr="00D46987" w:rsidRDefault="006C5F80"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r w:rsidR="00D70986" w:rsidRPr="00D46987">
        <w:rPr>
          <w:color w:val="000000" w:themeColor="text1"/>
          <w:sz w:val="28"/>
          <w:szCs w:val="28"/>
        </w:rPr>
        <w:t>.</w:t>
      </w:r>
    </w:p>
    <w:p w:rsidR="008524C1" w:rsidRPr="00D46987" w:rsidRDefault="00D62239" w:rsidP="00814F60">
      <w:pPr>
        <w:shd w:val="clear" w:color="auto" w:fill="FFFFFF"/>
        <w:tabs>
          <w:tab w:val="left" w:pos="142"/>
          <w:tab w:val="left" w:pos="1134"/>
        </w:tabs>
        <w:ind w:firstLine="709"/>
        <w:jc w:val="both"/>
        <w:rPr>
          <w:color w:val="000000" w:themeColor="text1"/>
          <w:sz w:val="28"/>
          <w:szCs w:val="28"/>
        </w:rPr>
      </w:pPr>
      <w:r>
        <w:rPr>
          <w:color w:val="000000" w:themeColor="text1"/>
          <w:sz w:val="28"/>
          <w:szCs w:val="28"/>
        </w:rPr>
        <w:t>1.</w:t>
      </w:r>
      <w:r w:rsidR="008524C1" w:rsidRPr="00D46987">
        <w:rPr>
          <w:color w:val="000000" w:themeColor="text1"/>
          <w:sz w:val="28"/>
          <w:szCs w:val="28"/>
        </w:rPr>
        <w:t>6.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 создают локальные системы оповещения (далее – ЛСО).</w:t>
      </w:r>
    </w:p>
    <w:p w:rsidR="00C04B0F" w:rsidRPr="00D46987" w:rsidRDefault="00C04B0F"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lastRenderedPageBreak/>
        <w:t>Границами зоны действия ЛСО являются границы территории (зон) воздействия поражающих факторов, определяемых в соответствии с законодательством Российской Федерации, от аварий на опасных производственных объектах I и II классов опасности, особо радиационн</w:t>
      </w:r>
      <w:r w:rsidR="009D3437" w:rsidRPr="00D46987">
        <w:rPr>
          <w:color w:val="000000" w:themeColor="text1"/>
          <w:sz w:val="28"/>
          <w:szCs w:val="28"/>
        </w:rPr>
        <w:t>о</w:t>
      </w:r>
      <w:r w:rsidRPr="00D46987">
        <w:rPr>
          <w:color w:val="000000" w:themeColor="text1"/>
          <w:sz w:val="28"/>
          <w:szCs w:val="28"/>
        </w:rPr>
        <w:t xml:space="preserve"> опасных и ядерно опасных производствах и объектах, на гидротехнических сооружениях чрезвычайно высокой опасности и гидротехнических сооружениях высокой опасности, которые могут причинять вред жизни и здоровью населения, проживающего или осуществляющего хозяйственную деятельность за пределами их территорий (для гидротехнических сооружений чрезвычайно высокой опасности и гидротехнических сооружений высокой опасности — в нижнем бьефе, в зонах затопления на расстоянии до 6 км от объектов).</w:t>
      </w:r>
    </w:p>
    <w:p w:rsidR="002D50EE" w:rsidRPr="00D46987" w:rsidRDefault="00D62239" w:rsidP="00814F60">
      <w:pPr>
        <w:shd w:val="clear" w:color="auto" w:fill="FFFFFF"/>
        <w:tabs>
          <w:tab w:val="left" w:pos="142"/>
          <w:tab w:val="left" w:pos="1134"/>
        </w:tabs>
        <w:ind w:firstLine="709"/>
        <w:jc w:val="both"/>
        <w:rPr>
          <w:color w:val="000000" w:themeColor="text1"/>
          <w:sz w:val="28"/>
          <w:szCs w:val="28"/>
        </w:rPr>
      </w:pPr>
      <w:r>
        <w:rPr>
          <w:color w:val="000000" w:themeColor="text1"/>
          <w:sz w:val="28"/>
          <w:szCs w:val="28"/>
        </w:rPr>
        <w:t>1.</w:t>
      </w:r>
      <w:r w:rsidR="00C04B0F" w:rsidRPr="00D46987">
        <w:rPr>
          <w:color w:val="000000" w:themeColor="text1"/>
          <w:sz w:val="28"/>
          <w:szCs w:val="28"/>
        </w:rPr>
        <w:t>7</w:t>
      </w:r>
      <w:r w:rsidR="005D46CC" w:rsidRPr="00D46987">
        <w:rPr>
          <w:color w:val="000000" w:themeColor="text1"/>
          <w:sz w:val="28"/>
          <w:szCs w:val="28"/>
        </w:rPr>
        <w:t xml:space="preserve">. Создание </w:t>
      </w:r>
      <w:r w:rsidR="002D50EE" w:rsidRPr="00D46987">
        <w:rPr>
          <w:color w:val="000000" w:themeColor="text1"/>
          <w:sz w:val="28"/>
          <w:szCs w:val="28"/>
        </w:rPr>
        <w:t>и поддержание в постоянной готовности систем</w:t>
      </w:r>
      <w:r w:rsidR="00986FA6" w:rsidRPr="00D46987">
        <w:rPr>
          <w:color w:val="000000" w:themeColor="text1"/>
          <w:sz w:val="28"/>
          <w:szCs w:val="28"/>
        </w:rPr>
        <w:t>ы</w:t>
      </w:r>
      <w:r w:rsidR="002D50EE" w:rsidRPr="00D46987">
        <w:rPr>
          <w:color w:val="000000" w:themeColor="text1"/>
          <w:sz w:val="28"/>
          <w:szCs w:val="28"/>
        </w:rPr>
        <w:t xml:space="preserve"> оповещения населения </w:t>
      </w:r>
      <w:r w:rsidR="00F97C8C">
        <w:rPr>
          <w:color w:val="000000" w:themeColor="text1"/>
          <w:sz w:val="28"/>
          <w:szCs w:val="28"/>
        </w:rPr>
        <w:t>Ольгинского муниципального округа</w:t>
      </w:r>
      <w:r w:rsidR="00814F60" w:rsidRPr="00D46987">
        <w:rPr>
          <w:color w:val="000000" w:themeColor="text1"/>
          <w:sz w:val="28"/>
          <w:szCs w:val="28"/>
        </w:rPr>
        <w:t xml:space="preserve"> </w:t>
      </w:r>
      <w:r w:rsidR="002D50EE" w:rsidRPr="00D46987">
        <w:rPr>
          <w:color w:val="000000" w:themeColor="text1"/>
          <w:sz w:val="28"/>
          <w:szCs w:val="28"/>
        </w:rPr>
        <w:t xml:space="preserve">является составной частью комплекса мероприятий, проводимых органами </w:t>
      </w:r>
      <w:r w:rsidR="005D46CC" w:rsidRPr="00D46987">
        <w:rPr>
          <w:color w:val="000000" w:themeColor="text1"/>
          <w:sz w:val="28"/>
          <w:szCs w:val="28"/>
        </w:rPr>
        <w:t>исполнительной</w:t>
      </w:r>
      <w:r>
        <w:rPr>
          <w:color w:val="000000" w:themeColor="text1"/>
          <w:sz w:val="28"/>
          <w:szCs w:val="28"/>
        </w:rPr>
        <w:t xml:space="preserve"> власти Приморского края</w:t>
      </w:r>
      <w:r w:rsidR="002D50EE" w:rsidRPr="00D46987">
        <w:rPr>
          <w:color w:val="000000" w:themeColor="text1"/>
          <w:sz w:val="28"/>
          <w:szCs w:val="28"/>
        </w:rPr>
        <w:t xml:space="preserve">, </w:t>
      </w:r>
      <w:r w:rsidR="005D46CC" w:rsidRPr="00D46987">
        <w:rPr>
          <w:color w:val="000000" w:themeColor="text1"/>
          <w:sz w:val="28"/>
          <w:szCs w:val="28"/>
        </w:rPr>
        <w:t>органами местного самоуправления</w:t>
      </w:r>
      <w:r w:rsidR="002D50EE" w:rsidRPr="00D46987">
        <w:rPr>
          <w:color w:val="000000" w:themeColor="text1"/>
          <w:sz w:val="28"/>
          <w:szCs w:val="28"/>
        </w:rPr>
        <w:t xml:space="preserve"> и организациями в пределах своих полномочий на соответствующих территориях (объектах), по подготовке и ведению гражданской обороны, предупреждению и ликвидации чрезвычайных ситуаций природного и техногенного характера.</w:t>
      </w:r>
    </w:p>
    <w:p w:rsidR="005D46CC" w:rsidRPr="00D46987" w:rsidRDefault="00D62239" w:rsidP="00814F60">
      <w:pPr>
        <w:shd w:val="clear" w:color="auto" w:fill="FFFFFF"/>
        <w:tabs>
          <w:tab w:val="left" w:pos="142"/>
          <w:tab w:val="left" w:pos="1134"/>
        </w:tabs>
        <w:ind w:firstLine="709"/>
        <w:jc w:val="both"/>
        <w:rPr>
          <w:color w:val="000000"/>
          <w:sz w:val="28"/>
          <w:szCs w:val="28"/>
        </w:rPr>
      </w:pPr>
      <w:r>
        <w:rPr>
          <w:color w:val="000000" w:themeColor="text1"/>
          <w:sz w:val="28"/>
          <w:szCs w:val="28"/>
        </w:rPr>
        <w:t>1.</w:t>
      </w:r>
      <w:r w:rsidR="00C04B0F" w:rsidRPr="00D46987">
        <w:rPr>
          <w:color w:val="000000" w:themeColor="text1"/>
          <w:sz w:val="28"/>
          <w:szCs w:val="28"/>
        </w:rPr>
        <w:t>8</w:t>
      </w:r>
      <w:r w:rsidR="005D46CC" w:rsidRPr="00D46987">
        <w:rPr>
          <w:color w:val="000000" w:themeColor="text1"/>
          <w:sz w:val="28"/>
          <w:szCs w:val="28"/>
        </w:rPr>
        <w:t>. Систем</w:t>
      </w:r>
      <w:r w:rsidR="00B57052" w:rsidRPr="00D46987">
        <w:rPr>
          <w:color w:val="000000" w:themeColor="text1"/>
          <w:sz w:val="28"/>
          <w:szCs w:val="28"/>
        </w:rPr>
        <w:t>а</w:t>
      </w:r>
      <w:r w:rsidR="005D46CC" w:rsidRPr="00D46987">
        <w:rPr>
          <w:color w:val="000000" w:themeColor="text1"/>
          <w:sz w:val="28"/>
          <w:szCs w:val="28"/>
        </w:rPr>
        <w:t xml:space="preserve"> оповещения населения </w:t>
      </w:r>
      <w:r w:rsidR="00F97C8C">
        <w:rPr>
          <w:color w:val="000000" w:themeColor="text1"/>
          <w:sz w:val="28"/>
          <w:szCs w:val="28"/>
        </w:rPr>
        <w:t>Ольгинского муниципального округа</w:t>
      </w:r>
      <w:r w:rsidR="00986FA6" w:rsidRPr="00D46987">
        <w:rPr>
          <w:color w:val="000000" w:themeColor="text1"/>
          <w:sz w:val="28"/>
          <w:szCs w:val="28"/>
        </w:rPr>
        <w:t xml:space="preserve"> </w:t>
      </w:r>
      <w:r w:rsidR="00E6670A" w:rsidRPr="00D46987">
        <w:rPr>
          <w:color w:val="000000" w:themeColor="text1"/>
          <w:sz w:val="28"/>
          <w:szCs w:val="28"/>
        </w:rPr>
        <w:t>должна</w:t>
      </w:r>
      <w:r w:rsidR="005D46CC" w:rsidRPr="00D46987">
        <w:rPr>
          <w:color w:val="000000" w:themeColor="text1"/>
          <w:sz w:val="28"/>
          <w:szCs w:val="28"/>
        </w:rPr>
        <w:t xml:space="preserve"> соответствовать требования</w:t>
      </w:r>
      <w:r w:rsidR="00296658" w:rsidRPr="00D46987">
        <w:rPr>
          <w:color w:val="000000" w:themeColor="text1"/>
          <w:sz w:val="28"/>
          <w:szCs w:val="28"/>
        </w:rPr>
        <w:t>м</w:t>
      </w:r>
      <w:r w:rsidR="005D46CC" w:rsidRPr="00D46987">
        <w:rPr>
          <w:color w:val="000000" w:themeColor="text1"/>
          <w:sz w:val="28"/>
          <w:szCs w:val="28"/>
        </w:rPr>
        <w:t xml:space="preserve">, изложенным в совместном </w:t>
      </w:r>
      <w:r w:rsidR="005D46CC" w:rsidRPr="00D46987">
        <w:rPr>
          <w:color w:val="000000"/>
          <w:sz w:val="28"/>
          <w:szCs w:val="28"/>
        </w:rPr>
        <w:t xml:space="preserve">приказе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№578/365 </w:t>
      </w:r>
      <w:r w:rsidR="00CD1F72" w:rsidRPr="00D46987">
        <w:rPr>
          <w:color w:val="000000"/>
          <w:sz w:val="28"/>
          <w:szCs w:val="28"/>
        </w:rPr>
        <w:t>«</w:t>
      </w:r>
      <w:r w:rsidR="005D46CC" w:rsidRPr="00D46987">
        <w:rPr>
          <w:color w:val="000000"/>
          <w:sz w:val="28"/>
          <w:szCs w:val="28"/>
        </w:rPr>
        <w:t>Об утверждении Положения о системах оповещения населения</w:t>
      </w:r>
      <w:r w:rsidR="00CD1F72" w:rsidRPr="00D46987">
        <w:rPr>
          <w:color w:val="000000"/>
          <w:sz w:val="28"/>
          <w:szCs w:val="28"/>
        </w:rPr>
        <w:t>»</w:t>
      </w:r>
      <w:r w:rsidR="005D46CC" w:rsidRPr="00D46987">
        <w:rPr>
          <w:color w:val="000000"/>
          <w:sz w:val="28"/>
          <w:szCs w:val="28"/>
        </w:rPr>
        <w:t xml:space="preserve"> </w:t>
      </w:r>
    </w:p>
    <w:p w:rsidR="002D50EE" w:rsidRPr="00D46987" w:rsidRDefault="002D50EE" w:rsidP="00814F60">
      <w:pPr>
        <w:tabs>
          <w:tab w:val="left" w:pos="1134"/>
        </w:tabs>
        <w:ind w:firstLine="709"/>
        <w:jc w:val="both"/>
        <w:rPr>
          <w:color w:val="000000" w:themeColor="text1"/>
          <w:sz w:val="28"/>
          <w:szCs w:val="28"/>
        </w:rPr>
      </w:pPr>
    </w:p>
    <w:p w:rsidR="005D46CC" w:rsidRPr="00D46987" w:rsidRDefault="00D62239" w:rsidP="00814F60">
      <w:pPr>
        <w:shd w:val="clear" w:color="auto" w:fill="FFFFFF"/>
        <w:tabs>
          <w:tab w:val="left" w:pos="142"/>
          <w:tab w:val="left" w:pos="1134"/>
        </w:tabs>
        <w:jc w:val="center"/>
        <w:rPr>
          <w:b/>
          <w:bCs/>
          <w:color w:val="000000" w:themeColor="text1"/>
          <w:sz w:val="28"/>
          <w:szCs w:val="28"/>
        </w:rPr>
      </w:pPr>
      <w:r>
        <w:rPr>
          <w:b/>
          <w:bCs/>
          <w:color w:val="000000" w:themeColor="text1"/>
          <w:sz w:val="28"/>
          <w:szCs w:val="28"/>
        </w:rPr>
        <w:t>2</w:t>
      </w:r>
      <w:r w:rsidR="002D50EE" w:rsidRPr="00D46987">
        <w:rPr>
          <w:b/>
          <w:bCs/>
          <w:color w:val="000000" w:themeColor="text1"/>
          <w:sz w:val="28"/>
          <w:szCs w:val="28"/>
        </w:rPr>
        <w:t xml:space="preserve">. </w:t>
      </w:r>
      <w:r w:rsidR="005D46CC" w:rsidRPr="00D46987">
        <w:rPr>
          <w:b/>
          <w:bCs/>
          <w:color w:val="000000" w:themeColor="text1"/>
          <w:sz w:val="28"/>
          <w:szCs w:val="28"/>
        </w:rPr>
        <w:t>Н</w:t>
      </w:r>
      <w:r w:rsidR="002D50EE" w:rsidRPr="00D46987">
        <w:rPr>
          <w:b/>
          <w:bCs/>
          <w:color w:val="000000" w:themeColor="text1"/>
          <w:sz w:val="28"/>
          <w:szCs w:val="28"/>
        </w:rPr>
        <w:t>азначение и основные задачи систем</w:t>
      </w:r>
      <w:r w:rsidR="00B57052" w:rsidRPr="00D46987">
        <w:rPr>
          <w:b/>
          <w:bCs/>
          <w:color w:val="000000" w:themeColor="text1"/>
          <w:sz w:val="28"/>
          <w:szCs w:val="28"/>
        </w:rPr>
        <w:t>ы</w:t>
      </w:r>
    </w:p>
    <w:p w:rsidR="002D50EE" w:rsidRPr="00D46987" w:rsidRDefault="002D50EE" w:rsidP="00814F60">
      <w:pPr>
        <w:shd w:val="clear" w:color="auto" w:fill="FFFFFF"/>
        <w:tabs>
          <w:tab w:val="left" w:pos="142"/>
          <w:tab w:val="left" w:pos="1134"/>
        </w:tabs>
        <w:jc w:val="center"/>
        <w:rPr>
          <w:b/>
          <w:bCs/>
          <w:color w:val="0070C0"/>
          <w:sz w:val="28"/>
          <w:szCs w:val="28"/>
        </w:rPr>
      </w:pPr>
      <w:r w:rsidRPr="00D46987">
        <w:rPr>
          <w:b/>
          <w:bCs/>
          <w:color w:val="000000" w:themeColor="text1"/>
          <w:sz w:val="28"/>
          <w:szCs w:val="28"/>
        </w:rPr>
        <w:t>оповещения населения</w:t>
      </w:r>
    </w:p>
    <w:p w:rsidR="002D50EE" w:rsidRPr="00D46987" w:rsidRDefault="002D50EE" w:rsidP="00814F60">
      <w:pPr>
        <w:shd w:val="clear" w:color="auto" w:fill="FFFFFF"/>
        <w:tabs>
          <w:tab w:val="left" w:pos="142"/>
          <w:tab w:val="left" w:pos="1134"/>
        </w:tabs>
        <w:ind w:firstLine="709"/>
        <w:jc w:val="both"/>
        <w:rPr>
          <w:color w:val="000000" w:themeColor="text1"/>
          <w:sz w:val="28"/>
          <w:szCs w:val="28"/>
        </w:rPr>
      </w:pPr>
    </w:p>
    <w:p w:rsidR="002D50EE" w:rsidRPr="00D46987" w:rsidRDefault="00DB35A3" w:rsidP="00814F60">
      <w:pPr>
        <w:pStyle w:val="ab"/>
        <w:tabs>
          <w:tab w:val="left" w:pos="142"/>
          <w:tab w:val="left" w:pos="1134"/>
        </w:tabs>
        <w:spacing w:before="0" w:beforeAutospacing="0" w:after="0" w:afterAutospacing="0"/>
        <w:ind w:firstLine="709"/>
        <w:jc w:val="both"/>
        <w:rPr>
          <w:color w:val="000000" w:themeColor="text1"/>
          <w:sz w:val="28"/>
          <w:szCs w:val="28"/>
        </w:rPr>
      </w:pPr>
      <w:r>
        <w:rPr>
          <w:color w:val="000000" w:themeColor="text1"/>
          <w:sz w:val="28"/>
          <w:szCs w:val="28"/>
        </w:rPr>
        <w:t>2.1</w:t>
      </w:r>
      <w:r w:rsidR="002D50EE" w:rsidRPr="00D46987">
        <w:rPr>
          <w:color w:val="000000" w:themeColor="text1"/>
          <w:sz w:val="28"/>
          <w:szCs w:val="28"/>
        </w:rPr>
        <w:t xml:space="preserve">. </w:t>
      </w:r>
      <w:r w:rsidR="003C0B57" w:rsidRPr="00D46987">
        <w:rPr>
          <w:color w:val="000000" w:themeColor="text1"/>
          <w:sz w:val="28"/>
          <w:szCs w:val="28"/>
        </w:rPr>
        <w:t>Муниципальная</w:t>
      </w:r>
      <w:r w:rsidR="00391242" w:rsidRPr="00D46987">
        <w:rPr>
          <w:color w:val="000000" w:themeColor="text1"/>
          <w:sz w:val="28"/>
          <w:szCs w:val="28"/>
        </w:rPr>
        <w:t xml:space="preserve"> </w:t>
      </w:r>
      <w:r w:rsidR="00F97C8C">
        <w:rPr>
          <w:color w:val="000000" w:themeColor="text1"/>
          <w:sz w:val="28"/>
          <w:szCs w:val="28"/>
        </w:rPr>
        <w:t xml:space="preserve">автоматизированная </w:t>
      </w:r>
      <w:r w:rsidR="003C0B57" w:rsidRPr="00D46987">
        <w:rPr>
          <w:color w:val="000000" w:themeColor="text1"/>
          <w:sz w:val="28"/>
          <w:szCs w:val="28"/>
        </w:rPr>
        <w:t>с</w:t>
      </w:r>
      <w:r w:rsidR="002D50EE" w:rsidRPr="00D46987">
        <w:rPr>
          <w:color w:val="000000" w:themeColor="text1"/>
          <w:sz w:val="28"/>
          <w:szCs w:val="28"/>
        </w:rPr>
        <w:t>истем</w:t>
      </w:r>
      <w:r w:rsidR="00AA4665" w:rsidRPr="00D46987">
        <w:rPr>
          <w:color w:val="000000" w:themeColor="text1"/>
          <w:sz w:val="28"/>
          <w:szCs w:val="28"/>
        </w:rPr>
        <w:t>а</w:t>
      </w:r>
      <w:r w:rsidR="003C0711">
        <w:rPr>
          <w:color w:val="000000" w:themeColor="text1"/>
          <w:sz w:val="28"/>
          <w:szCs w:val="28"/>
        </w:rPr>
        <w:t xml:space="preserve"> </w:t>
      </w:r>
      <w:r w:rsidR="00F97C8C">
        <w:rPr>
          <w:color w:val="000000" w:themeColor="text1"/>
          <w:sz w:val="28"/>
          <w:szCs w:val="28"/>
        </w:rPr>
        <w:t xml:space="preserve">централизованного оповещения </w:t>
      </w:r>
      <w:r w:rsidR="002B0781" w:rsidRPr="00D46987">
        <w:rPr>
          <w:color w:val="000000" w:themeColor="text1"/>
          <w:sz w:val="28"/>
          <w:szCs w:val="28"/>
        </w:rPr>
        <w:t>(далее – М</w:t>
      </w:r>
      <w:r w:rsidR="002B0781">
        <w:rPr>
          <w:color w:val="000000" w:themeColor="text1"/>
          <w:sz w:val="28"/>
          <w:szCs w:val="28"/>
        </w:rPr>
        <w:t>А</w:t>
      </w:r>
      <w:r w:rsidR="002B0781" w:rsidRPr="00D46987">
        <w:rPr>
          <w:color w:val="000000" w:themeColor="text1"/>
          <w:sz w:val="28"/>
          <w:szCs w:val="28"/>
        </w:rPr>
        <w:t>СО)</w:t>
      </w:r>
      <w:r w:rsidR="002B0781">
        <w:rPr>
          <w:color w:val="000000" w:themeColor="text1"/>
          <w:sz w:val="28"/>
          <w:szCs w:val="28"/>
        </w:rPr>
        <w:t xml:space="preserve"> </w:t>
      </w:r>
      <w:r w:rsidR="00F97C8C">
        <w:rPr>
          <w:color w:val="000000" w:themeColor="text1"/>
          <w:sz w:val="28"/>
          <w:szCs w:val="28"/>
        </w:rPr>
        <w:t>на базе аппаратуры П-166 КПУ</w:t>
      </w:r>
      <w:r w:rsidR="002B0781">
        <w:rPr>
          <w:color w:val="000000" w:themeColor="text1"/>
          <w:sz w:val="28"/>
          <w:szCs w:val="28"/>
        </w:rPr>
        <w:t xml:space="preserve"> с пунктом управления, расположенным в МКУ «ГО,ЧС и ЕДДС Ольгинского муниципального округа" (далее ЕДДС) </w:t>
      </w:r>
      <w:r w:rsidR="002D50EE" w:rsidRPr="00D46987">
        <w:rPr>
          <w:color w:val="000000" w:themeColor="text1"/>
          <w:sz w:val="28"/>
          <w:szCs w:val="28"/>
        </w:rPr>
        <w:t>предназначен</w:t>
      </w:r>
      <w:r w:rsidR="00AA4665" w:rsidRPr="00D46987">
        <w:rPr>
          <w:color w:val="000000" w:themeColor="text1"/>
          <w:sz w:val="28"/>
          <w:szCs w:val="28"/>
        </w:rPr>
        <w:t>а</w:t>
      </w:r>
      <w:r w:rsidR="002D50EE" w:rsidRPr="00D46987">
        <w:rPr>
          <w:color w:val="000000" w:themeColor="text1"/>
          <w:sz w:val="28"/>
          <w:szCs w:val="28"/>
        </w:rPr>
        <w:t xml:space="preserve"> для обеспечения своевременного доведения сигналов оповещения и экстренной информации до органов управления,</w:t>
      </w:r>
      <w:r w:rsidR="00814F60" w:rsidRPr="00D46987">
        <w:rPr>
          <w:color w:val="000000" w:themeColor="text1"/>
          <w:sz w:val="28"/>
          <w:szCs w:val="28"/>
        </w:rPr>
        <w:t xml:space="preserve"> </w:t>
      </w:r>
      <w:r w:rsidR="002D50EE" w:rsidRPr="00D46987">
        <w:rPr>
          <w:color w:val="000000" w:themeColor="text1"/>
          <w:sz w:val="28"/>
          <w:szCs w:val="28"/>
        </w:rPr>
        <w:t>населения и сил ГО и РСЧС.</w:t>
      </w:r>
    </w:p>
    <w:p w:rsidR="002D50EE" w:rsidRPr="00D46987" w:rsidRDefault="00DB35A3" w:rsidP="00814F60">
      <w:pPr>
        <w:pStyle w:val="ab"/>
        <w:tabs>
          <w:tab w:val="left" w:pos="142"/>
          <w:tab w:val="left" w:pos="1134"/>
        </w:tabs>
        <w:spacing w:before="0" w:beforeAutospacing="0" w:after="0" w:afterAutospacing="0"/>
        <w:ind w:firstLine="709"/>
        <w:jc w:val="both"/>
        <w:rPr>
          <w:color w:val="000000" w:themeColor="text1"/>
          <w:sz w:val="28"/>
          <w:szCs w:val="28"/>
        </w:rPr>
      </w:pPr>
      <w:r>
        <w:rPr>
          <w:color w:val="000000" w:themeColor="text1"/>
          <w:sz w:val="28"/>
          <w:szCs w:val="28"/>
        </w:rPr>
        <w:t>2.2</w:t>
      </w:r>
      <w:r w:rsidR="002D50EE" w:rsidRPr="00D46987">
        <w:rPr>
          <w:color w:val="000000" w:themeColor="text1"/>
          <w:sz w:val="28"/>
          <w:szCs w:val="28"/>
        </w:rPr>
        <w:t>. Основной задачей</w:t>
      </w:r>
      <w:r w:rsidR="00545CC3" w:rsidRPr="00D46987">
        <w:rPr>
          <w:color w:val="000000" w:themeColor="text1"/>
          <w:sz w:val="28"/>
          <w:szCs w:val="28"/>
        </w:rPr>
        <w:t xml:space="preserve"> </w:t>
      </w:r>
      <w:r w:rsidR="005D46CC" w:rsidRPr="00D46987">
        <w:rPr>
          <w:color w:val="000000" w:themeColor="text1"/>
          <w:sz w:val="28"/>
          <w:szCs w:val="28"/>
        </w:rPr>
        <w:t>М</w:t>
      </w:r>
      <w:r w:rsidR="003C0711">
        <w:rPr>
          <w:color w:val="000000" w:themeColor="text1"/>
          <w:sz w:val="28"/>
          <w:szCs w:val="28"/>
        </w:rPr>
        <w:t>А</w:t>
      </w:r>
      <w:r w:rsidR="005D46CC" w:rsidRPr="00D46987">
        <w:rPr>
          <w:color w:val="000000" w:themeColor="text1"/>
          <w:sz w:val="28"/>
          <w:szCs w:val="28"/>
        </w:rPr>
        <w:t>СО</w:t>
      </w:r>
      <w:r w:rsidR="002D50EE" w:rsidRPr="00D46987">
        <w:rPr>
          <w:color w:val="000000" w:themeColor="text1"/>
          <w:sz w:val="28"/>
          <w:szCs w:val="28"/>
        </w:rPr>
        <w:t xml:space="preserve"> является обеспечение доведения сигналов оповещения и экстренной информации до:</w:t>
      </w:r>
    </w:p>
    <w:p w:rsidR="002D50EE" w:rsidRPr="00D46987" w:rsidRDefault="002D50EE"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 xml:space="preserve">руководящего состава ГО и </w:t>
      </w:r>
      <w:r w:rsidR="0015703C" w:rsidRPr="00D46987">
        <w:rPr>
          <w:sz w:val="28"/>
          <w:szCs w:val="28"/>
        </w:rPr>
        <w:t>МЗТП</w:t>
      </w:r>
      <w:r w:rsidR="0015703C" w:rsidRPr="00D46987">
        <w:rPr>
          <w:color w:val="000000" w:themeColor="text1"/>
          <w:sz w:val="28"/>
          <w:szCs w:val="28"/>
        </w:rPr>
        <w:t xml:space="preserve"> РСЧС </w:t>
      </w:r>
      <w:r w:rsidR="003C0711">
        <w:rPr>
          <w:color w:val="000000" w:themeColor="text1"/>
          <w:sz w:val="28"/>
          <w:szCs w:val="28"/>
        </w:rPr>
        <w:t>Ольгинского округа</w:t>
      </w:r>
      <w:r w:rsidRPr="00D46987">
        <w:rPr>
          <w:color w:val="000000" w:themeColor="text1"/>
          <w:sz w:val="28"/>
          <w:szCs w:val="28"/>
        </w:rPr>
        <w:t>;</w:t>
      </w:r>
    </w:p>
    <w:p w:rsidR="002D50EE" w:rsidRPr="00D46987" w:rsidRDefault="002D50EE"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специально подготовленных сил, предназначенных и выделяемых (привлекаемых) для предупреждения и ликвидации чрезвычайных ситуаций;</w:t>
      </w:r>
    </w:p>
    <w:p w:rsidR="002D50EE" w:rsidRPr="00D46987" w:rsidRDefault="002D50EE"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дежурно-диспетчерских служб организаций, в том числе эксплуатирующих опасные производственные объекты;</w:t>
      </w:r>
    </w:p>
    <w:p w:rsidR="002D50EE" w:rsidRPr="00D46987" w:rsidRDefault="002D50EE" w:rsidP="00814F60">
      <w:pPr>
        <w:pStyle w:val="ab"/>
        <w:tabs>
          <w:tab w:val="left" w:pos="142"/>
          <w:tab w:val="left" w:pos="1134"/>
        </w:tabs>
        <w:spacing w:before="0" w:beforeAutospacing="0" w:after="0" w:afterAutospacing="0"/>
        <w:ind w:firstLine="709"/>
        <w:jc w:val="both"/>
        <w:rPr>
          <w:color w:val="000000" w:themeColor="text1"/>
          <w:sz w:val="28"/>
          <w:szCs w:val="28"/>
        </w:rPr>
      </w:pPr>
      <w:r w:rsidRPr="00D46987">
        <w:rPr>
          <w:color w:val="000000" w:themeColor="text1"/>
          <w:sz w:val="28"/>
          <w:szCs w:val="28"/>
        </w:rPr>
        <w:t>дежурных служб (руководителей) социально значимых объектов;</w:t>
      </w:r>
    </w:p>
    <w:p w:rsidR="002D50EE" w:rsidRPr="00D46987" w:rsidRDefault="002D50EE" w:rsidP="00814F60">
      <w:pPr>
        <w:shd w:val="clear" w:color="auto" w:fill="FFFFFF"/>
        <w:tabs>
          <w:tab w:val="left" w:pos="142"/>
          <w:tab w:val="left" w:pos="1134"/>
        </w:tabs>
        <w:ind w:firstLine="709"/>
        <w:jc w:val="both"/>
        <w:rPr>
          <w:color w:val="000000" w:themeColor="text1"/>
          <w:sz w:val="28"/>
          <w:szCs w:val="28"/>
        </w:rPr>
      </w:pPr>
      <w:r w:rsidRPr="00D46987">
        <w:rPr>
          <w:color w:val="000000" w:themeColor="text1"/>
          <w:sz w:val="28"/>
          <w:szCs w:val="28"/>
        </w:rPr>
        <w:t xml:space="preserve">населения, находящегося на территории </w:t>
      </w:r>
      <w:r w:rsidR="00F97C8C">
        <w:rPr>
          <w:color w:val="000000" w:themeColor="text1"/>
          <w:sz w:val="28"/>
          <w:szCs w:val="28"/>
        </w:rPr>
        <w:t>Ольгинского муниципального округа</w:t>
      </w:r>
      <w:r w:rsidRPr="00D46987">
        <w:rPr>
          <w:color w:val="000000" w:themeColor="text1"/>
          <w:sz w:val="28"/>
          <w:szCs w:val="28"/>
        </w:rPr>
        <w:t>.</w:t>
      </w:r>
    </w:p>
    <w:p w:rsidR="00C04B0F" w:rsidRPr="00D46987" w:rsidRDefault="00DB35A3" w:rsidP="00814F60">
      <w:pPr>
        <w:pStyle w:val="ConsPlusNormal"/>
        <w:tabs>
          <w:tab w:val="left" w:pos="142"/>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2.3</w:t>
      </w:r>
      <w:r w:rsidR="00C04B0F" w:rsidRPr="00D46987">
        <w:rPr>
          <w:rFonts w:ascii="Times New Roman" w:hAnsi="Times New Roman" w:cs="Times New Roman"/>
          <w:sz w:val="28"/>
          <w:szCs w:val="28"/>
        </w:rPr>
        <w:t>. Основной задачей ЛСО является обеспечение доведения сигналов оповещения и экстренной информации до:</w:t>
      </w:r>
    </w:p>
    <w:p w:rsidR="00C04B0F" w:rsidRPr="00D46987" w:rsidRDefault="00C04B0F"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 xml:space="preserve">руководящего состава гражданской обороны и персонала организации, эксплуатирующей объект, производство, гидротехническое сооружение, перечисленные в пункте </w:t>
      </w:r>
      <w:r w:rsidR="00D62239">
        <w:rPr>
          <w:rFonts w:ascii="Times New Roman" w:hAnsi="Times New Roman" w:cs="Times New Roman"/>
          <w:sz w:val="28"/>
          <w:szCs w:val="28"/>
        </w:rPr>
        <w:t>1.</w:t>
      </w:r>
      <w:r w:rsidR="004E0E4A" w:rsidRPr="00D46987">
        <w:rPr>
          <w:rFonts w:ascii="Times New Roman" w:hAnsi="Times New Roman" w:cs="Times New Roman"/>
          <w:sz w:val="28"/>
          <w:szCs w:val="28"/>
        </w:rPr>
        <w:t>6</w:t>
      </w:r>
      <w:r w:rsidR="00D62239">
        <w:rPr>
          <w:rFonts w:ascii="Times New Roman" w:hAnsi="Times New Roman" w:cs="Times New Roman"/>
          <w:sz w:val="28"/>
          <w:szCs w:val="28"/>
        </w:rPr>
        <w:t>.</w:t>
      </w:r>
      <w:r w:rsidRPr="00D46987">
        <w:rPr>
          <w:rFonts w:ascii="Times New Roman" w:hAnsi="Times New Roman" w:cs="Times New Roman"/>
          <w:sz w:val="28"/>
          <w:szCs w:val="28"/>
        </w:rPr>
        <w:t xml:space="preserve"> настоящего Положения, объектового звена РСЧС;</w:t>
      </w:r>
    </w:p>
    <w:p w:rsidR="00C04B0F" w:rsidRPr="00D46987" w:rsidRDefault="00C04B0F"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объектовых аварийно-спасательных формирований, в том числе специализированных;</w:t>
      </w:r>
    </w:p>
    <w:p w:rsidR="00C04B0F" w:rsidRPr="00D46987" w:rsidRDefault="00C04B0F"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единых дежурно-диспетчерских служб муниципальных образований, попадающих в границы зоны действия локальной системы оповещения;</w:t>
      </w:r>
    </w:p>
    <w:p w:rsidR="00C04B0F" w:rsidRPr="00D46987" w:rsidRDefault="00C04B0F"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руководителей и дежурных служб организаций, расположенных в границах зоны действия локальной системы оповещения;</w:t>
      </w:r>
    </w:p>
    <w:p w:rsidR="004E0E4A" w:rsidRPr="00D46987" w:rsidRDefault="00C04B0F" w:rsidP="00814F60">
      <w:pPr>
        <w:pStyle w:val="ConsPlusNormal"/>
        <w:widowContro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людей, находящихся в границах зоны действия локальной системы оповещения.</w:t>
      </w:r>
    </w:p>
    <w:p w:rsidR="002D50EE" w:rsidRPr="00D46987" w:rsidRDefault="00DB35A3" w:rsidP="00814F60">
      <w:pPr>
        <w:pStyle w:val="ConsPlusNormal"/>
        <w:widowControl/>
        <w:tabs>
          <w:tab w:val="left" w:pos="142"/>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2.4</w:t>
      </w:r>
      <w:r w:rsidR="002D50EE" w:rsidRPr="00D46987">
        <w:rPr>
          <w:rFonts w:ascii="Times New Roman" w:hAnsi="Times New Roman" w:cs="Times New Roman"/>
          <w:sz w:val="28"/>
          <w:szCs w:val="28"/>
        </w:rPr>
        <w:t>.</w:t>
      </w:r>
      <w:r>
        <w:rPr>
          <w:rFonts w:ascii="Times New Roman" w:hAnsi="Times New Roman" w:cs="Times New Roman"/>
          <w:sz w:val="28"/>
          <w:szCs w:val="28"/>
        </w:rPr>
        <w:t xml:space="preserve"> </w:t>
      </w:r>
      <w:r w:rsidR="005D23B9" w:rsidRPr="00D46987">
        <w:rPr>
          <w:rFonts w:ascii="Times New Roman" w:hAnsi="Times New Roman" w:cs="Times New Roman"/>
          <w:sz w:val="28"/>
          <w:szCs w:val="28"/>
        </w:rPr>
        <w:t>Основной задачей КСЭОН является обеспечение доведения сигналов оповещения и экстренной информации до людей, находящихся в зонах экстренного оповещения населения, а также орга</w:t>
      </w:r>
      <w:r w:rsidR="0015703C" w:rsidRPr="00D46987">
        <w:rPr>
          <w:rFonts w:ascii="Times New Roman" w:hAnsi="Times New Roman" w:cs="Times New Roman"/>
          <w:sz w:val="28"/>
          <w:szCs w:val="28"/>
        </w:rPr>
        <w:t xml:space="preserve">нов повседневного управления </w:t>
      </w:r>
      <w:r w:rsidR="005D23B9" w:rsidRPr="00D46987">
        <w:rPr>
          <w:rFonts w:ascii="Times New Roman" w:hAnsi="Times New Roman" w:cs="Times New Roman"/>
          <w:sz w:val="28"/>
          <w:szCs w:val="28"/>
        </w:rPr>
        <w:t>РСЧС соответствующего уровня.</w:t>
      </w:r>
    </w:p>
    <w:p w:rsidR="002D50EE" w:rsidRPr="00D46987" w:rsidRDefault="002D50EE" w:rsidP="00814F60">
      <w:pPr>
        <w:shd w:val="clear" w:color="auto" w:fill="FFFFFF"/>
        <w:tabs>
          <w:tab w:val="left" w:pos="142"/>
          <w:tab w:val="left" w:pos="1134"/>
        </w:tabs>
        <w:ind w:firstLine="709"/>
        <w:jc w:val="center"/>
        <w:rPr>
          <w:b/>
          <w:bCs/>
          <w:strike/>
          <w:sz w:val="28"/>
          <w:szCs w:val="28"/>
        </w:rPr>
      </w:pPr>
    </w:p>
    <w:p w:rsidR="002D50EE" w:rsidRPr="00D46987" w:rsidRDefault="002E6F6E" w:rsidP="00814F60">
      <w:pPr>
        <w:shd w:val="clear" w:color="auto" w:fill="FFFFFF"/>
        <w:tabs>
          <w:tab w:val="left" w:pos="142"/>
          <w:tab w:val="left" w:pos="1134"/>
        </w:tabs>
        <w:jc w:val="center"/>
        <w:rPr>
          <w:b/>
          <w:bCs/>
          <w:color w:val="000000" w:themeColor="text1"/>
          <w:sz w:val="28"/>
          <w:szCs w:val="28"/>
        </w:rPr>
      </w:pPr>
      <w:r>
        <w:rPr>
          <w:b/>
          <w:bCs/>
          <w:color w:val="000000" w:themeColor="text1"/>
          <w:sz w:val="28"/>
          <w:szCs w:val="28"/>
        </w:rPr>
        <w:t>3</w:t>
      </w:r>
      <w:r w:rsidR="002D50EE" w:rsidRPr="00D46987">
        <w:rPr>
          <w:b/>
          <w:bCs/>
          <w:color w:val="000000" w:themeColor="text1"/>
          <w:sz w:val="28"/>
          <w:szCs w:val="28"/>
        </w:rPr>
        <w:t xml:space="preserve">. Порядок </w:t>
      </w:r>
      <w:r w:rsidR="009B7098" w:rsidRPr="00D46987">
        <w:rPr>
          <w:b/>
          <w:bCs/>
          <w:color w:val="000000" w:themeColor="text1"/>
          <w:sz w:val="28"/>
          <w:szCs w:val="28"/>
        </w:rPr>
        <w:t>задействования</w:t>
      </w:r>
      <w:r w:rsidR="002D50EE" w:rsidRPr="00D46987">
        <w:rPr>
          <w:b/>
          <w:bCs/>
          <w:color w:val="000000" w:themeColor="text1"/>
          <w:sz w:val="28"/>
          <w:szCs w:val="28"/>
        </w:rPr>
        <w:t xml:space="preserve"> систем оповещения населения</w:t>
      </w:r>
    </w:p>
    <w:p w:rsidR="002D50EE" w:rsidRPr="00D46987" w:rsidRDefault="002D50EE" w:rsidP="00814F60">
      <w:pPr>
        <w:shd w:val="clear" w:color="auto" w:fill="FFFFFF"/>
        <w:tabs>
          <w:tab w:val="left" w:pos="142"/>
          <w:tab w:val="left" w:pos="1134"/>
        </w:tabs>
        <w:ind w:firstLine="709"/>
        <w:jc w:val="center"/>
        <w:rPr>
          <w:b/>
          <w:bCs/>
          <w:color w:val="000000" w:themeColor="text1"/>
          <w:sz w:val="28"/>
          <w:szCs w:val="28"/>
        </w:rPr>
      </w:pPr>
    </w:p>
    <w:p w:rsidR="004E0E4A" w:rsidRPr="00D46987" w:rsidRDefault="002E6F6E"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w:t>
      </w:r>
      <w:r w:rsidR="002D50EE" w:rsidRPr="00D46987">
        <w:rPr>
          <w:rFonts w:ascii="Times New Roman" w:hAnsi="Times New Roman" w:cs="Times New Roman"/>
          <w:color w:val="000000" w:themeColor="text1"/>
          <w:sz w:val="28"/>
          <w:szCs w:val="28"/>
        </w:rPr>
        <w:t xml:space="preserve">. </w:t>
      </w:r>
      <w:r w:rsidR="009B7098" w:rsidRPr="00D46987">
        <w:rPr>
          <w:rFonts w:ascii="Times New Roman" w:hAnsi="Times New Roman" w:cs="Times New Roman"/>
          <w:color w:val="000000" w:themeColor="text1"/>
          <w:sz w:val="28"/>
          <w:szCs w:val="28"/>
        </w:rPr>
        <w:t xml:space="preserve">Задействование </w:t>
      </w:r>
      <w:r w:rsidR="002D50EE" w:rsidRPr="00D46987">
        <w:rPr>
          <w:rFonts w:ascii="Times New Roman" w:hAnsi="Times New Roman" w:cs="Times New Roman"/>
          <w:color w:val="000000" w:themeColor="text1"/>
          <w:sz w:val="28"/>
          <w:szCs w:val="28"/>
        </w:rPr>
        <w:t>по предназначению систем</w:t>
      </w:r>
      <w:r w:rsidR="000234B3" w:rsidRPr="00D46987">
        <w:rPr>
          <w:rFonts w:ascii="Times New Roman" w:hAnsi="Times New Roman" w:cs="Times New Roman"/>
          <w:color w:val="000000" w:themeColor="text1"/>
          <w:sz w:val="28"/>
          <w:szCs w:val="28"/>
        </w:rPr>
        <w:t>ы</w:t>
      </w:r>
      <w:r w:rsidR="002D50EE" w:rsidRPr="00D46987">
        <w:rPr>
          <w:rFonts w:ascii="Times New Roman" w:hAnsi="Times New Roman" w:cs="Times New Roman"/>
          <w:color w:val="000000" w:themeColor="text1"/>
          <w:sz w:val="28"/>
          <w:szCs w:val="28"/>
        </w:rPr>
        <w:t xml:space="preserve"> оповещения населения планируется и осуществляется в соответствии </w:t>
      </w:r>
      <w:r w:rsidR="00911820" w:rsidRPr="00D46987">
        <w:rPr>
          <w:rFonts w:ascii="Times New Roman" w:hAnsi="Times New Roman" w:cs="Times New Roman"/>
          <w:sz w:val="28"/>
          <w:szCs w:val="28"/>
        </w:rPr>
        <w:t>с положениями о системах оповещения населения</w:t>
      </w:r>
      <w:r w:rsidR="002D50EE" w:rsidRPr="00D46987">
        <w:rPr>
          <w:rFonts w:ascii="Times New Roman" w:hAnsi="Times New Roman" w:cs="Times New Roman"/>
          <w:color w:val="000000" w:themeColor="text1"/>
          <w:sz w:val="28"/>
          <w:szCs w:val="28"/>
        </w:rPr>
        <w:t>, планами гражданской обороны и защиты населения</w:t>
      </w:r>
      <w:r w:rsidR="000234B3" w:rsidRPr="00D46987">
        <w:rPr>
          <w:rFonts w:ascii="Times New Roman" w:hAnsi="Times New Roman" w:cs="Times New Roman"/>
          <w:color w:val="000000" w:themeColor="text1"/>
          <w:sz w:val="28"/>
          <w:szCs w:val="28"/>
        </w:rPr>
        <w:t xml:space="preserve"> </w:t>
      </w:r>
      <w:r w:rsidR="00F97C8C">
        <w:rPr>
          <w:rFonts w:ascii="Times New Roman" w:hAnsi="Times New Roman" w:cs="Times New Roman"/>
          <w:color w:val="000000" w:themeColor="text1"/>
          <w:sz w:val="28"/>
          <w:szCs w:val="28"/>
        </w:rPr>
        <w:t>Ольгинского муниципального округа</w:t>
      </w:r>
      <w:r w:rsidR="002D50EE" w:rsidRPr="00D46987">
        <w:rPr>
          <w:rFonts w:ascii="Times New Roman" w:hAnsi="Times New Roman" w:cs="Times New Roman"/>
          <w:color w:val="000000" w:themeColor="text1"/>
          <w:sz w:val="28"/>
          <w:szCs w:val="28"/>
        </w:rPr>
        <w:t>, а также</w:t>
      </w:r>
      <w:r w:rsidR="00814F60"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color w:val="000000" w:themeColor="text1"/>
          <w:sz w:val="28"/>
          <w:szCs w:val="28"/>
        </w:rPr>
        <w:t>планами действий по предупреждению и ликвидации чрезвычайных ситуаций</w:t>
      </w:r>
      <w:r w:rsidR="003D7609" w:rsidRPr="00D46987">
        <w:rPr>
          <w:rFonts w:ascii="Times New Roman" w:hAnsi="Times New Roman" w:cs="Times New Roman"/>
          <w:color w:val="000000" w:themeColor="text1"/>
          <w:sz w:val="28"/>
          <w:szCs w:val="28"/>
        </w:rPr>
        <w:t>.</w:t>
      </w:r>
    </w:p>
    <w:p w:rsidR="002D50EE" w:rsidRPr="00D46987" w:rsidRDefault="002E6F6E"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2D50EE" w:rsidRPr="00D46987">
        <w:rPr>
          <w:rFonts w:ascii="Times New Roman" w:hAnsi="Times New Roman" w:cs="Times New Roman"/>
          <w:color w:val="000000" w:themeColor="text1"/>
          <w:sz w:val="28"/>
          <w:szCs w:val="28"/>
        </w:rPr>
        <w:t xml:space="preserve">. </w:t>
      </w:r>
      <w:r w:rsidR="00DB35A3">
        <w:rPr>
          <w:rFonts w:ascii="Times New Roman" w:hAnsi="Times New Roman" w:cs="Times New Roman"/>
          <w:color w:val="000000" w:themeColor="text1"/>
          <w:sz w:val="28"/>
          <w:szCs w:val="28"/>
        </w:rPr>
        <w:t>Дежурная служба</w:t>
      </w:r>
      <w:r w:rsidR="00296658" w:rsidRPr="00D46987">
        <w:rPr>
          <w:rFonts w:ascii="Times New Roman" w:hAnsi="Times New Roman" w:cs="Times New Roman"/>
          <w:color w:val="000000" w:themeColor="text1"/>
          <w:sz w:val="28"/>
          <w:szCs w:val="28"/>
        </w:rPr>
        <w:t xml:space="preserve"> </w:t>
      </w:r>
      <w:r w:rsidR="00DB35A3">
        <w:rPr>
          <w:rFonts w:ascii="Times New Roman" w:hAnsi="Times New Roman" w:cs="Times New Roman"/>
          <w:color w:val="000000" w:themeColor="text1"/>
          <w:sz w:val="28"/>
          <w:szCs w:val="28"/>
        </w:rPr>
        <w:t>ЕДДС</w:t>
      </w:r>
      <w:r w:rsidR="00296658" w:rsidRPr="00D46987">
        <w:rPr>
          <w:rFonts w:ascii="Times New Roman" w:hAnsi="Times New Roman" w:cs="Times New Roman"/>
          <w:color w:val="000000" w:themeColor="text1"/>
          <w:sz w:val="28"/>
          <w:szCs w:val="28"/>
        </w:rPr>
        <w:t xml:space="preserve"> </w:t>
      </w:r>
      <w:r w:rsidR="003C0711">
        <w:rPr>
          <w:rFonts w:ascii="Times New Roman" w:hAnsi="Times New Roman" w:cs="Times New Roman"/>
          <w:color w:val="000000" w:themeColor="text1"/>
          <w:sz w:val="28"/>
          <w:szCs w:val="28"/>
        </w:rPr>
        <w:t>Ольгинского муниципального округа</w:t>
      </w:r>
      <w:r w:rsidR="00391242" w:rsidRPr="00D46987">
        <w:rPr>
          <w:rFonts w:ascii="Times New Roman" w:hAnsi="Times New Roman" w:cs="Times New Roman"/>
          <w:color w:val="000000" w:themeColor="text1"/>
          <w:sz w:val="28"/>
          <w:szCs w:val="28"/>
        </w:rPr>
        <w:t xml:space="preserve"> </w:t>
      </w:r>
      <w:r w:rsidR="000234B3" w:rsidRPr="00D46987">
        <w:rPr>
          <w:rFonts w:ascii="Times New Roman" w:hAnsi="Times New Roman" w:cs="Times New Roman"/>
          <w:color w:val="000000" w:themeColor="text1"/>
          <w:sz w:val="28"/>
          <w:szCs w:val="28"/>
        </w:rPr>
        <w:t>получив в системе управления ГО и РСЧС сигналы оповещения и (или) экстренную информацию</w:t>
      </w:r>
      <w:r w:rsidR="002D50EE" w:rsidRPr="00D46987">
        <w:rPr>
          <w:rFonts w:ascii="Times New Roman" w:hAnsi="Times New Roman" w:cs="Times New Roman"/>
          <w:color w:val="000000" w:themeColor="text1"/>
          <w:sz w:val="28"/>
          <w:szCs w:val="28"/>
        </w:rPr>
        <w:t xml:space="preserve">, подтверждает их получение и немедленно доводит их до </w:t>
      </w:r>
      <w:r w:rsidR="00D9188A" w:rsidRPr="00D46987">
        <w:rPr>
          <w:rFonts w:ascii="Times New Roman" w:hAnsi="Times New Roman" w:cs="Times New Roman"/>
          <w:sz w:val="28"/>
          <w:szCs w:val="28"/>
        </w:rPr>
        <w:t>главы</w:t>
      </w:r>
      <w:r w:rsidR="00391242" w:rsidRPr="00D46987">
        <w:rPr>
          <w:rFonts w:ascii="Times New Roman" w:hAnsi="Times New Roman" w:cs="Times New Roman"/>
          <w:sz w:val="28"/>
          <w:szCs w:val="28"/>
        </w:rPr>
        <w:t xml:space="preserve"> </w:t>
      </w:r>
      <w:r w:rsidR="003C0711">
        <w:rPr>
          <w:rFonts w:ascii="Times New Roman" w:hAnsi="Times New Roman" w:cs="Times New Roman"/>
          <w:sz w:val="28"/>
          <w:szCs w:val="28"/>
        </w:rPr>
        <w:t>а</w:t>
      </w:r>
      <w:r w:rsidR="00EF764D" w:rsidRPr="00D46987">
        <w:rPr>
          <w:rFonts w:ascii="Times New Roman" w:hAnsi="Times New Roman" w:cs="Times New Roman"/>
          <w:sz w:val="28"/>
          <w:szCs w:val="28"/>
        </w:rPr>
        <w:t>дмин</w:t>
      </w:r>
      <w:r w:rsidR="003C0711">
        <w:rPr>
          <w:rFonts w:ascii="Times New Roman" w:hAnsi="Times New Roman" w:cs="Times New Roman"/>
          <w:sz w:val="28"/>
          <w:szCs w:val="28"/>
        </w:rPr>
        <w:t>истрации местного</w:t>
      </w:r>
      <w:r w:rsidR="00EF764D" w:rsidRPr="00D46987">
        <w:rPr>
          <w:rFonts w:ascii="Times New Roman" w:hAnsi="Times New Roman" w:cs="Times New Roman"/>
          <w:sz w:val="28"/>
          <w:szCs w:val="28"/>
        </w:rPr>
        <w:t xml:space="preserve"> </w:t>
      </w:r>
      <w:r w:rsidR="00F97C8C">
        <w:rPr>
          <w:rFonts w:ascii="Times New Roman" w:hAnsi="Times New Roman" w:cs="Times New Roman"/>
          <w:sz w:val="28"/>
          <w:szCs w:val="28"/>
        </w:rPr>
        <w:t>Ольгинского муниципального округа</w:t>
      </w:r>
      <w:r w:rsidR="003C0711">
        <w:rPr>
          <w:rFonts w:ascii="Times New Roman" w:hAnsi="Times New Roman" w:cs="Times New Roman"/>
          <w:sz w:val="28"/>
          <w:szCs w:val="28"/>
        </w:rPr>
        <w:t>, ЦУКС ГУ МЧС</w:t>
      </w:r>
      <w:r w:rsidR="00AA07A2">
        <w:rPr>
          <w:rFonts w:ascii="Times New Roman" w:hAnsi="Times New Roman" w:cs="Times New Roman"/>
          <w:sz w:val="28"/>
          <w:szCs w:val="28"/>
        </w:rPr>
        <w:t xml:space="preserve"> России</w:t>
      </w:r>
      <w:r w:rsidR="003C0711">
        <w:rPr>
          <w:rFonts w:ascii="Times New Roman" w:hAnsi="Times New Roman" w:cs="Times New Roman"/>
          <w:sz w:val="28"/>
          <w:szCs w:val="28"/>
        </w:rPr>
        <w:t xml:space="preserve"> по Приморскому краю</w:t>
      </w:r>
      <w:r w:rsidR="002513BB" w:rsidRPr="00D46987">
        <w:rPr>
          <w:rFonts w:ascii="Times New Roman" w:hAnsi="Times New Roman" w:cs="Times New Roman"/>
          <w:sz w:val="28"/>
          <w:szCs w:val="28"/>
        </w:rPr>
        <w:t xml:space="preserve"> </w:t>
      </w:r>
      <w:r w:rsidR="002D50EE" w:rsidRPr="00D46987">
        <w:rPr>
          <w:rFonts w:ascii="Times New Roman" w:hAnsi="Times New Roman" w:cs="Times New Roman"/>
          <w:color w:val="000000" w:themeColor="text1"/>
          <w:sz w:val="28"/>
          <w:szCs w:val="28"/>
        </w:rPr>
        <w:t>и организаци</w:t>
      </w:r>
      <w:r w:rsidR="00AA4665" w:rsidRPr="00D46987">
        <w:rPr>
          <w:rFonts w:ascii="Times New Roman" w:hAnsi="Times New Roman" w:cs="Times New Roman"/>
          <w:color w:val="000000" w:themeColor="text1"/>
          <w:sz w:val="28"/>
          <w:szCs w:val="28"/>
        </w:rPr>
        <w:t>й</w:t>
      </w:r>
      <w:r w:rsidR="002513BB" w:rsidRPr="00D46987">
        <w:rPr>
          <w:rFonts w:ascii="Times New Roman" w:hAnsi="Times New Roman" w:cs="Times New Roman"/>
          <w:color w:val="000000" w:themeColor="text1"/>
          <w:sz w:val="28"/>
          <w:szCs w:val="28"/>
        </w:rPr>
        <w:t xml:space="preserve"> </w:t>
      </w:r>
      <w:r w:rsidR="001A5A65" w:rsidRPr="00D46987">
        <w:rPr>
          <w:rFonts w:ascii="Times New Roman" w:hAnsi="Times New Roman" w:cs="Times New Roman"/>
          <w:color w:val="000000"/>
          <w:sz w:val="28"/>
          <w:szCs w:val="28"/>
        </w:rPr>
        <w:t>(собственников объектов)</w:t>
      </w:r>
      <w:r w:rsidR="002D50EE" w:rsidRPr="00D46987">
        <w:rPr>
          <w:rFonts w:ascii="Times New Roman" w:hAnsi="Times New Roman" w:cs="Times New Roman"/>
          <w:color w:val="000000" w:themeColor="text1"/>
          <w:sz w:val="28"/>
          <w:szCs w:val="28"/>
        </w:rPr>
        <w:t>, на территории которых могут возникнуть или возникли чрезвычайные ситуации</w:t>
      </w:r>
      <w:r w:rsidR="009B7098" w:rsidRPr="00D46987">
        <w:rPr>
          <w:rFonts w:ascii="Times New Roman" w:hAnsi="Times New Roman" w:cs="Times New Roman"/>
          <w:color w:val="000000" w:themeColor="text1"/>
          <w:sz w:val="28"/>
          <w:szCs w:val="28"/>
        </w:rPr>
        <w:t>, а также органов управления и сил ГО и</w:t>
      </w:r>
      <w:r w:rsidR="004643DE" w:rsidRPr="00D46987">
        <w:rPr>
          <w:rFonts w:ascii="Times New Roman" w:hAnsi="Times New Roman" w:cs="Times New Roman"/>
          <w:color w:val="000000" w:themeColor="text1"/>
          <w:sz w:val="28"/>
          <w:szCs w:val="28"/>
        </w:rPr>
        <w:t xml:space="preserve"> МЗ</w:t>
      </w:r>
      <w:r w:rsidR="00AA4665" w:rsidRPr="00D46987">
        <w:rPr>
          <w:rFonts w:ascii="Times New Roman" w:hAnsi="Times New Roman" w:cs="Times New Roman"/>
          <w:color w:val="000000" w:themeColor="text1"/>
          <w:sz w:val="28"/>
          <w:szCs w:val="28"/>
        </w:rPr>
        <w:t>ТП</w:t>
      </w:r>
      <w:r w:rsidR="009B7098" w:rsidRPr="00D46987">
        <w:rPr>
          <w:rFonts w:ascii="Times New Roman" w:hAnsi="Times New Roman" w:cs="Times New Roman"/>
          <w:color w:val="000000" w:themeColor="text1"/>
          <w:sz w:val="28"/>
          <w:szCs w:val="28"/>
        </w:rPr>
        <w:t xml:space="preserve"> РСЧС</w:t>
      </w:r>
      <w:r w:rsidR="004643DE" w:rsidRPr="00D46987">
        <w:rPr>
          <w:rFonts w:ascii="Times New Roman" w:hAnsi="Times New Roman" w:cs="Times New Roman"/>
          <w:sz w:val="28"/>
          <w:szCs w:val="28"/>
        </w:rPr>
        <w:t xml:space="preserve"> </w:t>
      </w:r>
      <w:r w:rsidR="003C0711">
        <w:rPr>
          <w:rFonts w:ascii="Times New Roman" w:hAnsi="Times New Roman" w:cs="Times New Roman"/>
          <w:sz w:val="28"/>
          <w:szCs w:val="28"/>
        </w:rPr>
        <w:t>Ольгинского муниципального округа</w:t>
      </w:r>
      <w:r w:rsidR="00D74405" w:rsidRPr="00D46987">
        <w:rPr>
          <w:rFonts w:ascii="Times New Roman" w:hAnsi="Times New Roman" w:cs="Times New Roman"/>
          <w:color w:val="000000" w:themeColor="text1"/>
          <w:sz w:val="28"/>
          <w:szCs w:val="28"/>
        </w:rPr>
        <w:t>.</w:t>
      </w:r>
    </w:p>
    <w:p w:rsidR="002D50EE" w:rsidRPr="00D46987" w:rsidRDefault="002E6F6E" w:rsidP="00814F60">
      <w:pPr>
        <w:pStyle w:val="ConsPlusNormal"/>
        <w:widowControl/>
        <w:tabs>
          <w:tab w:val="left" w:pos="142"/>
          <w:tab w:val="left" w:pos="1134"/>
        </w:tabs>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3.3</w:t>
      </w:r>
      <w:r w:rsidR="002D50EE" w:rsidRPr="00D46987">
        <w:rPr>
          <w:rFonts w:ascii="Times New Roman" w:hAnsi="Times New Roman" w:cs="Times New Roman"/>
          <w:color w:val="000000" w:themeColor="text1"/>
          <w:sz w:val="28"/>
          <w:szCs w:val="28"/>
        </w:rPr>
        <w:t xml:space="preserve">. Решение на задействование </w:t>
      </w:r>
      <w:r w:rsidR="001221A1" w:rsidRPr="00D46987">
        <w:rPr>
          <w:rFonts w:ascii="Times New Roman" w:hAnsi="Times New Roman" w:cs="Times New Roman"/>
          <w:color w:val="000000" w:themeColor="text1"/>
          <w:sz w:val="28"/>
          <w:szCs w:val="28"/>
        </w:rPr>
        <w:t>М</w:t>
      </w:r>
      <w:r w:rsidR="003C0711">
        <w:rPr>
          <w:rFonts w:ascii="Times New Roman" w:hAnsi="Times New Roman" w:cs="Times New Roman"/>
          <w:color w:val="000000" w:themeColor="text1"/>
          <w:sz w:val="28"/>
          <w:szCs w:val="28"/>
        </w:rPr>
        <w:t>А</w:t>
      </w:r>
      <w:r w:rsidR="001221A1" w:rsidRPr="00D46987">
        <w:rPr>
          <w:rFonts w:ascii="Times New Roman" w:hAnsi="Times New Roman" w:cs="Times New Roman"/>
          <w:color w:val="000000" w:themeColor="text1"/>
          <w:sz w:val="28"/>
          <w:szCs w:val="28"/>
        </w:rPr>
        <w:t>СО</w:t>
      </w:r>
      <w:r w:rsidR="00391242" w:rsidRPr="00D46987">
        <w:rPr>
          <w:rFonts w:ascii="Times New Roman" w:hAnsi="Times New Roman" w:cs="Times New Roman"/>
          <w:color w:val="000000" w:themeColor="text1"/>
          <w:sz w:val="28"/>
          <w:szCs w:val="28"/>
        </w:rPr>
        <w:t xml:space="preserve"> </w:t>
      </w:r>
      <w:r w:rsidR="002E3201" w:rsidRPr="00D46987">
        <w:rPr>
          <w:rFonts w:ascii="Times New Roman" w:hAnsi="Times New Roman" w:cs="Times New Roman"/>
          <w:color w:val="000000" w:themeColor="text1"/>
          <w:sz w:val="28"/>
          <w:szCs w:val="28"/>
        </w:rPr>
        <w:t>может</w:t>
      </w:r>
      <w:r w:rsidR="002D50EE" w:rsidRPr="00D46987">
        <w:rPr>
          <w:rFonts w:ascii="Times New Roman" w:hAnsi="Times New Roman" w:cs="Times New Roman"/>
          <w:color w:val="000000" w:themeColor="text1"/>
          <w:sz w:val="28"/>
          <w:szCs w:val="28"/>
        </w:rPr>
        <w:t xml:space="preserve"> принимат</w:t>
      </w:r>
      <w:r w:rsidR="007E241B" w:rsidRPr="00D46987">
        <w:rPr>
          <w:rFonts w:ascii="Times New Roman" w:hAnsi="Times New Roman" w:cs="Times New Roman"/>
          <w:color w:val="000000" w:themeColor="text1"/>
          <w:sz w:val="28"/>
          <w:szCs w:val="28"/>
        </w:rPr>
        <w:t>ь</w:t>
      </w:r>
      <w:r w:rsidR="002D50EE" w:rsidRPr="00D46987">
        <w:rPr>
          <w:rFonts w:ascii="Times New Roman" w:hAnsi="Times New Roman" w:cs="Times New Roman"/>
          <w:color w:val="000000" w:themeColor="text1"/>
          <w:sz w:val="28"/>
          <w:szCs w:val="28"/>
        </w:rPr>
        <w:t xml:space="preserve">ся </w:t>
      </w:r>
      <w:r w:rsidR="003A3851" w:rsidRPr="00D46987">
        <w:rPr>
          <w:rFonts w:ascii="Times New Roman" w:hAnsi="Times New Roman" w:cs="Times New Roman"/>
          <w:color w:val="000000" w:themeColor="text1"/>
          <w:sz w:val="28"/>
          <w:szCs w:val="28"/>
        </w:rPr>
        <w:t>Г</w:t>
      </w:r>
      <w:r w:rsidR="003C0711">
        <w:rPr>
          <w:rFonts w:ascii="Times New Roman" w:hAnsi="Times New Roman" w:cs="Times New Roman"/>
          <w:color w:val="000000" w:themeColor="text1"/>
          <w:sz w:val="28"/>
          <w:szCs w:val="28"/>
        </w:rPr>
        <w:t>убернатором Приморского края</w:t>
      </w:r>
      <w:r w:rsidR="004643DE" w:rsidRPr="00D46987">
        <w:rPr>
          <w:rFonts w:ascii="Times New Roman" w:hAnsi="Times New Roman" w:cs="Times New Roman"/>
          <w:color w:val="000000" w:themeColor="text1"/>
          <w:sz w:val="28"/>
          <w:szCs w:val="28"/>
        </w:rPr>
        <w:t xml:space="preserve"> (</w:t>
      </w:r>
      <w:r w:rsidR="004643DE" w:rsidRPr="00D46987">
        <w:rPr>
          <w:rFonts w:ascii="Times New Roman" w:hAnsi="Times New Roman" w:cs="Times New Roman"/>
          <w:sz w:val="28"/>
          <w:szCs w:val="28"/>
        </w:rPr>
        <w:t xml:space="preserve">либо лицом его замещающим), </w:t>
      </w:r>
      <w:r w:rsidR="003C0711">
        <w:rPr>
          <w:rFonts w:ascii="Times New Roman" w:hAnsi="Times New Roman" w:cs="Times New Roman"/>
          <w:sz w:val="28"/>
          <w:szCs w:val="28"/>
        </w:rPr>
        <w:t xml:space="preserve">главой </w:t>
      </w:r>
      <w:r w:rsidR="00F97C8C">
        <w:rPr>
          <w:rFonts w:ascii="Times New Roman" w:hAnsi="Times New Roman" w:cs="Times New Roman"/>
          <w:color w:val="000000" w:themeColor="text1"/>
          <w:sz w:val="28"/>
          <w:szCs w:val="28"/>
        </w:rPr>
        <w:t>Ольгинского муниципального округа</w:t>
      </w:r>
      <w:r w:rsidR="004643DE" w:rsidRPr="00D46987">
        <w:rPr>
          <w:rFonts w:ascii="Times New Roman" w:hAnsi="Times New Roman" w:cs="Times New Roman"/>
          <w:sz w:val="28"/>
          <w:szCs w:val="28"/>
        </w:rPr>
        <w:t xml:space="preserve"> (либо лицом его замещающим)</w:t>
      </w:r>
      <w:r w:rsidR="008F76E2" w:rsidRPr="00D46987">
        <w:rPr>
          <w:rFonts w:ascii="Times New Roman" w:hAnsi="Times New Roman" w:cs="Times New Roman"/>
          <w:sz w:val="28"/>
          <w:szCs w:val="28"/>
        </w:rPr>
        <w:t>.</w:t>
      </w:r>
    </w:p>
    <w:p w:rsidR="008F76E2" w:rsidRPr="00D46987" w:rsidRDefault="008F76E2"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 xml:space="preserve">Решение на задействование ЛСО </w:t>
      </w:r>
      <w:r w:rsidR="00DB35A3" w:rsidRPr="00D46987">
        <w:rPr>
          <w:rFonts w:ascii="Times New Roman" w:hAnsi="Times New Roman" w:cs="Times New Roman"/>
          <w:color w:val="000000" w:themeColor="text1"/>
          <w:sz w:val="28"/>
          <w:szCs w:val="28"/>
        </w:rPr>
        <w:t>организаций,</w:t>
      </w:r>
      <w:r w:rsidRPr="00D46987">
        <w:rPr>
          <w:rFonts w:ascii="Times New Roman" w:hAnsi="Times New Roman" w:cs="Times New Roman"/>
          <w:color w:val="000000" w:themeColor="text1"/>
          <w:sz w:val="28"/>
          <w:szCs w:val="28"/>
        </w:rPr>
        <w:t xml:space="preserve"> перечисленных в пункте </w:t>
      </w:r>
      <w:r w:rsidR="00DB35A3">
        <w:rPr>
          <w:rFonts w:ascii="Times New Roman" w:hAnsi="Times New Roman" w:cs="Times New Roman"/>
          <w:color w:val="000000" w:themeColor="text1"/>
          <w:sz w:val="28"/>
          <w:szCs w:val="28"/>
        </w:rPr>
        <w:t>1.</w:t>
      </w:r>
      <w:r w:rsidRPr="00D46987">
        <w:rPr>
          <w:rFonts w:ascii="Times New Roman" w:hAnsi="Times New Roman" w:cs="Times New Roman"/>
          <w:color w:val="000000" w:themeColor="text1"/>
          <w:sz w:val="28"/>
          <w:szCs w:val="28"/>
        </w:rPr>
        <w:t>6</w:t>
      </w:r>
      <w:r w:rsidR="00DB35A3">
        <w:rPr>
          <w:rFonts w:ascii="Times New Roman" w:hAnsi="Times New Roman" w:cs="Times New Roman"/>
          <w:color w:val="000000" w:themeColor="text1"/>
          <w:sz w:val="28"/>
          <w:szCs w:val="28"/>
        </w:rPr>
        <w:t>.</w:t>
      </w:r>
      <w:r w:rsidRPr="00D46987">
        <w:rPr>
          <w:rFonts w:ascii="Times New Roman" w:hAnsi="Times New Roman" w:cs="Times New Roman"/>
          <w:color w:val="000000" w:themeColor="text1"/>
          <w:sz w:val="28"/>
          <w:szCs w:val="28"/>
        </w:rPr>
        <w:t xml:space="preserve"> настоящего Положения </w:t>
      </w:r>
      <w:r w:rsidR="002E3201" w:rsidRPr="00D46987">
        <w:rPr>
          <w:rFonts w:ascii="Times New Roman" w:hAnsi="Times New Roman" w:cs="Times New Roman"/>
          <w:color w:val="000000" w:themeColor="text1"/>
          <w:sz w:val="28"/>
          <w:szCs w:val="28"/>
        </w:rPr>
        <w:t>может принима</w:t>
      </w:r>
      <w:r w:rsidRPr="00D46987">
        <w:rPr>
          <w:rFonts w:ascii="Times New Roman" w:hAnsi="Times New Roman" w:cs="Times New Roman"/>
          <w:color w:val="000000" w:themeColor="text1"/>
          <w:sz w:val="28"/>
          <w:szCs w:val="28"/>
        </w:rPr>
        <w:t>т</w:t>
      </w:r>
      <w:r w:rsidR="002E3201" w:rsidRPr="00D46987">
        <w:rPr>
          <w:rFonts w:ascii="Times New Roman" w:hAnsi="Times New Roman" w:cs="Times New Roman"/>
          <w:color w:val="000000" w:themeColor="text1"/>
          <w:sz w:val="28"/>
          <w:szCs w:val="28"/>
        </w:rPr>
        <w:t>ь</w:t>
      </w:r>
      <w:r w:rsidR="00C355F0" w:rsidRPr="00D46987">
        <w:rPr>
          <w:rFonts w:ascii="Times New Roman" w:hAnsi="Times New Roman" w:cs="Times New Roman"/>
          <w:color w:val="000000" w:themeColor="text1"/>
          <w:sz w:val="28"/>
          <w:szCs w:val="28"/>
        </w:rPr>
        <w:t>ся Г</w:t>
      </w:r>
      <w:r w:rsidR="003C0711">
        <w:rPr>
          <w:rFonts w:ascii="Times New Roman" w:hAnsi="Times New Roman" w:cs="Times New Roman"/>
          <w:color w:val="000000" w:themeColor="text1"/>
          <w:sz w:val="28"/>
          <w:szCs w:val="28"/>
        </w:rPr>
        <w:t>убернатором Приморского края</w:t>
      </w:r>
      <w:r w:rsidRPr="00D46987">
        <w:rPr>
          <w:rFonts w:ascii="Times New Roman" w:hAnsi="Times New Roman" w:cs="Times New Roman"/>
          <w:color w:val="000000" w:themeColor="text1"/>
          <w:sz w:val="28"/>
          <w:szCs w:val="28"/>
        </w:rPr>
        <w:t xml:space="preserve"> (</w:t>
      </w:r>
      <w:r w:rsidRPr="00D46987">
        <w:rPr>
          <w:rFonts w:ascii="Times New Roman" w:hAnsi="Times New Roman" w:cs="Times New Roman"/>
          <w:sz w:val="28"/>
          <w:szCs w:val="28"/>
        </w:rPr>
        <w:t xml:space="preserve">либо лицом его замещающим), главой </w:t>
      </w:r>
      <w:r w:rsidR="003C0711">
        <w:rPr>
          <w:rFonts w:ascii="Times New Roman" w:hAnsi="Times New Roman" w:cs="Times New Roman"/>
          <w:sz w:val="28"/>
          <w:szCs w:val="28"/>
        </w:rPr>
        <w:t>а</w:t>
      </w:r>
      <w:r w:rsidR="00EF764D" w:rsidRPr="00D46987">
        <w:rPr>
          <w:rFonts w:ascii="Times New Roman" w:hAnsi="Times New Roman" w:cs="Times New Roman"/>
          <w:sz w:val="28"/>
          <w:szCs w:val="28"/>
        </w:rPr>
        <w:t>дмин</w:t>
      </w:r>
      <w:r w:rsidR="003C0711">
        <w:rPr>
          <w:rFonts w:ascii="Times New Roman" w:hAnsi="Times New Roman" w:cs="Times New Roman"/>
          <w:sz w:val="28"/>
          <w:szCs w:val="28"/>
        </w:rPr>
        <w:t>истрации</w:t>
      </w:r>
      <w:r w:rsidR="00EF764D" w:rsidRPr="00D46987">
        <w:rPr>
          <w:rFonts w:ascii="Times New Roman" w:hAnsi="Times New Roman" w:cs="Times New Roman"/>
          <w:sz w:val="28"/>
          <w:szCs w:val="28"/>
        </w:rPr>
        <w:t xml:space="preserve"> </w:t>
      </w:r>
      <w:r w:rsidR="00F97C8C">
        <w:rPr>
          <w:rFonts w:ascii="Times New Roman" w:hAnsi="Times New Roman" w:cs="Times New Roman"/>
          <w:sz w:val="28"/>
          <w:szCs w:val="28"/>
        </w:rPr>
        <w:t>Ольгинского муниципального округа</w:t>
      </w:r>
      <w:r w:rsidRPr="00D46987">
        <w:rPr>
          <w:rFonts w:ascii="Times New Roman" w:hAnsi="Times New Roman" w:cs="Times New Roman"/>
          <w:sz w:val="28"/>
          <w:szCs w:val="28"/>
        </w:rPr>
        <w:t xml:space="preserve"> (либо лицом его замещающим) и </w:t>
      </w:r>
      <w:r w:rsidRPr="00D46987">
        <w:rPr>
          <w:rFonts w:ascii="Times New Roman" w:hAnsi="Times New Roman" w:cs="Times New Roman"/>
          <w:color w:val="000000" w:themeColor="text1"/>
          <w:sz w:val="28"/>
          <w:szCs w:val="28"/>
        </w:rPr>
        <w:t xml:space="preserve">руководителями </w:t>
      </w:r>
      <w:r w:rsidR="002E3201" w:rsidRPr="00D46987">
        <w:rPr>
          <w:rFonts w:ascii="Times New Roman" w:hAnsi="Times New Roman" w:cs="Times New Roman"/>
          <w:color w:val="000000" w:themeColor="text1"/>
          <w:sz w:val="28"/>
          <w:szCs w:val="28"/>
        </w:rPr>
        <w:t xml:space="preserve">соответствующих </w:t>
      </w:r>
      <w:r w:rsidRPr="00D46987">
        <w:rPr>
          <w:rFonts w:ascii="Times New Roman" w:hAnsi="Times New Roman" w:cs="Times New Roman"/>
          <w:color w:val="000000" w:themeColor="text1"/>
          <w:sz w:val="28"/>
          <w:szCs w:val="28"/>
        </w:rPr>
        <w:t>организаций</w:t>
      </w:r>
      <w:r w:rsidR="002E3201" w:rsidRPr="00D46987">
        <w:rPr>
          <w:rFonts w:ascii="Times New Roman" w:hAnsi="Times New Roman" w:cs="Times New Roman"/>
          <w:color w:val="000000" w:themeColor="text1"/>
          <w:sz w:val="28"/>
          <w:szCs w:val="28"/>
        </w:rPr>
        <w:t>.</w:t>
      </w:r>
    </w:p>
    <w:p w:rsidR="008F76E2" w:rsidRPr="00D46987" w:rsidRDefault="008F76E2"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 xml:space="preserve">Решение на задействование ЛСО не указанных в пункте </w:t>
      </w:r>
      <w:r w:rsidR="00DB35A3">
        <w:rPr>
          <w:rFonts w:ascii="Times New Roman" w:hAnsi="Times New Roman" w:cs="Times New Roman"/>
          <w:color w:val="000000" w:themeColor="text1"/>
          <w:sz w:val="28"/>
          <w:szCs w:val="28"/>
        </w:rPr>
        <w:t>1.</w:t>
      </w:r>
      <w:r w:rsidRPr="00D46987">
        <w:rPr>
          <w:rFonts w:ascii="Times New Roman" w:hAnsi="Times New Roman" w:cs="Times New Roman"/>
          <w:color w:val="000000" w:themeColor="text1"/>
          <w:sz w:val="28"/>
          <w:szCs w:val="28"/>
        </w:rPr>
        <w:t>6</w:t>
      </w:r>
      <w:r w:rsidR="00DB35A3">
        <w:rPr>
          <w:rFonts w:ascii="Times New Roman" w:hAnsi="Times New Roman" w:cs="Times New Roman"/>
          <w:color w:val="000000" w:themeColor="text1"/>
          <w:sz w:val="28"/>
          <w:szCs w:val="28"/>
        </w:rPr>
        <w:t>.</w:t>
      </w:r>
      <w:r w:rsidRPr="00D46987">
        <w:rPr>
          <w:rFonts w:ascii="Times New Roman" w:hAnsi="Times New Roman" w:cs="Times New Roman"/>
          <w:color w:val="000000" w:themeColor="text1"/>
          <w:sz w:val="28"/>
          <w:szCs w:val="28"/>
        </w:rPr>
        <w:t xml:space="preserve"> настоящего Положения принимается руководителями организаций.</w:t>
      </w:r>
    </w:p>
    <w:p w:rsidR="002D50EE" w:rsidRPr="00D46987" w:rsidRDefault="002D50EE" w:rsidP="00814F60">
      <w:pPr>
        <w:pStyle w:val="ConsPlusNormal"/>
        <w:widowControl/>
        <w:tabs>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КСЭОН задействуется</w:t>
      </w:r>
      <w:r w:rsidR="00D74405" w:rsidRPr="00D46987">
        <w:rPr>
          <w:rFonts w:ascii="Times New Roman" w:hAnsi="Times New Roman" w:cs="Times New Roman"/>
          <w:sz w:val="28"/>
          <w:szCs w:val="28"/>
        </w:rPr>
        <w:t xml:space="preserve"> в автоматическом режиме</w:t>
      </w:r>
      <w:r w:rsidRPr="00D46987">
        <w:rPr>
          <w:rFonts w:ascii="Times New Roman" w:hAnsi="Times New Roman" w:cs="Times New Roman"/>
          <w:sz w:val="28"/>
          <w:szCs w:val="28"/>
        </w:rPr>
        <w:t xml:space="preserve"> от систем мониторинга опасных природных явлений и техногенных процессов</w:t>
      </w:r>
      <w:r w:rsidR="00AA4665" w:rsidRPr="00D46987">
        <w:rPr>
          <w:rFonts w:ascii="Times New Roman" w:hAnsi="Times New Roman" w:cs="Times New Roman"/>
          <w:sz w:val="28"/>
          <w:szCs w:val="28"/>
        </w:rPr>
        <w:t>,</w:t>
      </w:r>
      <w:r w:rsidRPr="00D46987">
        <w:rPr>
          <w:rFonts w:ascii="Times New Roman" w:hAnsi="Times New Roman" w:cs="Times New Roman"/>
          <w:sz w:val="28"/>
          <w:szCs w:val="28"/>
        </w:rPr>
        <w:t xml:space="preserve"> либо </w:t>
      </w:r>
      <w:r w:rsidRPr="00D46987">
        <w:rPr>
          <w:rFonts w:ascii="Times New Roman" w:hAnsi="Times New Roman" w:cs="Times New Roman"/>
          <w:sz w:val="28"/>
          <w:szCs w:val="28"/>
        </w:rPr>
        <w:lastRenderedPageBreak/>
        <w:t xml:space="preserve">автоматизированном </w:t>
      </w:r>
      <w:r w:rsidR="00D74405" w:rsidRPr="00D46987">
        <w:rPr>
          <w:rFonts w:ascii="Times New Roman" w:hAnsi="Times New Roman" w:cs="Times New Roman"/>
          <w:sz w:val="28"/>
          <w:szCs w:val="28"/>
        </w:rPr>
        <w:t xml:space="preserve">режиме </w:t>
      </w:r>
      <w:r w:rsidRPr="00D46987">
        <w:rPr>
          <w:rFonts w:ascii="Times New Roman" w:hAnsi="Times New Roman" w:cs="Times New Roman"/>
          <w:sz w:val="28"/>
          <w:szCs w:val="28"/>
        </w:rPr>
        <w:t xml:space="preserve">по решению </w:t>
      </w:r>
      <w:r w:rsidR="003C0711">
        <w:rPr>
          <w:rFonts w:ascii="Times New Roman" w:hAnsi="Times New Roman" w:cs="Times New Roman"/>
          <w:color w:val="000000" w:themeColor="text1"/>
          <w:sz w:val="28"/>
          <w:szCs w:val="28"/>
        </w:rPr>
        <w:t>Губернатора Приморского края</w:t>
      </w:r>
      <w:r w:rsidR="00891571" w:rsidRPr="00D46987">
        <w:rPr>
          <w:rFonts w:ascii="Times New Roman" w:hAnsi="Times New Roman" w:cs="Times New Roman"/>
          <w:color w:val="000000" w:themeColor="text1"/>
          <w:sz w:val="28"/>
          <w:szCs w:val="28"/>
        </w:rPr>
        <w:t xml:space="preserve"> (</w:t>
      </w:r>
      <w:r w:rsidR="00891571" w:rsidRPr="00D46987">
        <w:rPr>
          <w:rFonts w:ascii="Times New Roman" w:hAnsi="Times New Roman" w:cs="Times New Roman"/>
          <w:sz w:val="28"/>
          <w:szCs w:val="28"/>
        </w:rPr>
        <w:t>либ</w:t>
      </w:r>
      <w:r w:rsidR="003C0711">
        <w:rPr>
          <w:rFonts w:ascii="Times New Roman" w:hAnsi="Times New Roman" w:cs="Times New Roman"/>
          <w:sz w:val="28"/>
          <w:szCs w:val="28"/>
        </w:rPr>
        <w:t>о лицом его замещающим), главы а</w:t>
      </w:r>
      <w:r w:rsidR="00EF764D" w:rsidRPr="00D46987">
        <w:rPr>
          <w:rFonts w:ascii="Times New Roman" w:hAnsi="Times New Roman" w:cs="Times New Roman"/>
          <w:sz w:val="28"/>
          <w:szCs w:val="28"/>
        </w:rPr>
        <w:t>дмин</w:t>
      </w:r>
      <w:r w:rsidR="003C0711">
        <w:rPr>
          <w:rFonts w:ascii="Times New Roman" w:hAnsi="Times New Roman" w:cs="Times New Roman"/>
          <w:sz w:val="28"/>
          <w:szCs w:val="28"/>
        </w:rPr>
        <w:t>истрации</w:t>
      </w:r>
      <w:r w:rsidR="00EF764D" w:rsidRPr="00D46987">
        <w:rPr>
          <w:rFonts w:ascii="Times New Roman" w:hAnsi="Times New Roman" w:cs="Times New Roman"/>
          <w:sz w:val="28"/>
          <w:szCs w:val="28"/>
        </w:rPr>
        <w:t xml:space="preserve"> </w:t>
      </w:r>
      <w:r w:rsidR="00F97C8C">
        <w:rPr>
          <w:rFonts w:ascii="Times New Roman" w:hAnsi="Times New Roman" w:cs="Times New Roman"/>
          <w:sz w:val="28"/>
          <w:szCs w:val="28"/>
        </w:rPr>
        <w:t>Ольгинского муниципального округа</w:t>
      </w:r>
      <w:r w:rsidR="00891571" w:rsidRPr="00D46987">
        <w:rPr>
          <w:rFonts w:ascii="Times New Roman" w:hAnsi="Times New Roman" w:cs="Times New Roman"/>
          <w:sz w:val="28"/>
          <w:szCs w:val="28"/>
        </w:rPr>
        <w:t xml:space="preserve"> (либо лицом его замещающим) и организации</w:t>
      </w:r>
      <w:r w:rsidRPr="00D46987">
        <w:rPr>
          <w:rFonts w:ascii="Times New Roman" w:hAnsi="Times New Roman" w:cs="Times New Roman"/>
          <w:sz w:val="28"/>
          <w:szCs w:val="28"/>
        </w:rPr>
        <w:t xml:space="preserve"> (собственника объекта</w:t>
      </w:r>
      <w:r w:rsidR="00891571" w:rsidRPr="00D46987">
        <w:rPr>
          <w:rFonts w:ascii="Times New Roman" w:hAnsi="Times New Roman" w:cs="Times New Roman"/>
          <w:sz w:val="28"/>
          <w:szCs w:val="28"/>
        </w:rPr>
        <w:t>, производства, гидротехнического сооружения</w:t>
      </w:r>
      <w:r w:rsidRPr="00D46987">
        <w:rPr>
          <w:rFonts w:ascii="Times New Roman" w:hAnsi="Times New Roman" w:cs="Times New Roman"/>
          <w:sz w:val="28"/>
          <w:szCs w:val="28"/>
        </w:rPr>
        <w:t>), в ведении которых находит</w:t>
      </w:r>
      <w:r w:rsidR="00891571" w:rsidRPr="00D46987">
        <w:rPr>
          <w:rFonts w:ascii="Times New Roman" w:hAnsi="Times New Roman" w:cs="Times New Roman"/>
          <w:sz w:val="28"/>
          <w:szCs w:val="28"/>
        </w:rPr>
        <w:t>ся соответствующая КСЭОН</w:t>
      </w:r>
      <w:r w:rsidRPr="00D46987">
        <w:rPr>
          <w:rFonts w:ascii="Times New Roman" w:hAnsi="Times New Roman" w:cs="Times New Roman"/>
          <w:sz w:val="28"/>
          <w:szCs w:val="28"/>
        </w:rPr>
        <w:t>.</w:t>
      </w:r>
    </w:p>
    <w:p w:rsidR="002D50EE" w:rsidRPr="00D46987" w:rsidRDefault="002E6F6E"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D50EE" w:rsidRPr="00D46987">
        <w:rPr>
          <w:rFonts w:ascii="Times New Roman" w:hAnsi="Times New Roman" w:cs="Times New Roman"/>
          <w:color w:val="000000" w:themeColor="text1"/>
          <w:sz w:val="28"/>
          <w:szCs w:val="28"/>
        </w:rPr>
        <w:t>. Передача сигналов оповещения и экстренной информации,</w:t>
      </w:r>
      <w:r w:rsidR="007E2A34"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color w:val="000000" w:themeColor="text1"/>
          <w:sz w:val="28"/>
          <w:szCs w:val="28"/>
        </w:rPr>
        <w:t>может осуществляться в автоматическом, автоматизированном либо</w:t>
      </w:r>
      <w:r w:rsidR="003A3851"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color w:val="000000" w:themeColor="text1"/>
          <w:sz w:val="28"/>
          <w:szCs w:val="28"/>
        </w:rPr>
        <w:t>ручном режимах функционирования систем оповещения населения.</w:t>
      </w:r>
    </w:p>
    <w:p w:rsidR="002D50EE" w:rsidRPr="00D46987" w:rsidRDefault="0027331B"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
    <w:p w:rsidR="0027331B" w:rsidRPr="00D46987" w:rsidRDefault="0027331B"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В автоматизированном режиме функционирования включение (запуск) систем оповещения населения осуществляется соответствующими дежурными (дежурно-диспетчерским) службами,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9A483B" w:rsidRPr="00D46987" w:rsidRDefault="009A483B" w:rsidP="00814F60">
      <w:pPr>
        <w:ind w:firstLine="780"/>
        <w:jc w:val="both"/>
        <w:rPr>
          <w:sz w:val="28"/>
          <w:szCs w:val="28"/>
        </w:rPr>
      </w:pPr>
      <w:r w:rsidRPr="00D46987">
        <w:rPr>
          <w:sz w:val="28"/>
          <w:szCs w:val="28"/>
        </w:rPr>
        <w:t>В ручном режиме функционирования, на основании заключенных соглашений и регламентов информационного взаимодействия по передаче сигналов оповещения, включение (запуск) оконечных средств оповещения непосредственно с мест их установки осуществляет уполномоченный сотрудник объекта, на территории которого расположено оконечное средство оповещения по ком</w:t>
      </w:r>
      <w:r w:rsidR="00AA07A2">
        <w:rPr>
          <w:sz w:val="28"/>
          <w:szCs w:val="28"/>
        </w:rPr>
        <w:t>анде оперативного дежурного ЦУКС ГУ МЧС России по Приморскому краю</w:t>
      </w:r>
      <w:r w:rsidRPr="00D46987">
        <w:rPr>
          <w:sz w:val="28"/>
          <w:szCs w:val="28"/>
        </w:rPr>
        <w:t xml:space="preserve"> или </w:t>
      </w:r>
      <w:r w:rsidR="00AA07A2">
        <w:rPr>
          <w:sz w:val="28"/>
          <w:szCs w:val="28"/>
        </w:rPr>
        <w:t xml:space="preserve">оперативного </w:t>
      </w:r>
      <w:r w:rsidRPr="00D46987">
        <w:rPr>
          <w:sz w:val="28"/>
          <w:szCs w:val="28"/>
        </w:rPr>
        <w:t xml:space="preserve">дежурного </w:t>
      </w:r>
      <w:r w:rsidR="00814F60" w:rsidRPr="00D46987">
        <w:rPr>
          <w:sz w:val="28"/>
          <w:szCs w:val="28"/>
        </w:rPr>
        <w:t>ЕДДС</w:t>
      </w:r>
      <w:r w:rsidR="00C355F0" w:rsidRPr="00D46987">
        <w:rPr>
          <w:sz w:val="28"/>
          <w:szCs w:val="28"/>
        </w:rPr>
        <w:t xml:space="preserve"> </w:t>
      </w:r>
      <w:r w:rsidR="00AA07A2">
        <w:rPr>
          <w:sz w:val="28"/>
          <w:szCs w:val="28"/>
        </w:rPr>
        <w:t xml:space="preserve">администрации </w:t>
      </w:r>
      <w:r w:rsidR="003C0711">
        <w:rPr>
          <w:sz w:val="28"/>
          <w:szCs w:val="28"/>
        </w:rPr>
        <w:t>Ольгинского муниципального округа</w:t>
      </w:r>
      <w:r w:rsidR="00C355F0" w:rsidRPr="00D46987">
        <w:rPr>
          <w:sz w:val="28"/>
          <w:szCs w:val="28"/>
        </w:rPr>
        <w:t>.</w:t>
      </w:r>
    </w:p>
    <w:p w:rsidR="009A483B" w:rsidRPr="00D46987" w:rsidRDefault="0039501A" w:rsidP="00814F60">
      <w:pPr>
        <w:ind w:firstLine="780"/>
        <w:jc w:val="both"/>
        <w:rPr>
          <w:sz w:val="28"/>
          <w:szCs w:val="28"/>
        </w:rPr>
      </w:pPr>
      <w:r w:rsidRPr="00D46987">
        <w:rPr>
          <w:sz w:val="28"/>
          <w:szCs w:val="28"/>
        </w:rPr>
        <w:t>Направление заявок</w:t>
      </w:r>
      <w:r w:rsidR="009D3437" w:rsidRPr="00D46987">
        <w:rPr>
          <w:sz w:val="28"/>
          <w:szCs w:val="28"/>
        </w:rPr>
        <w:t xml:space="preserve"> </w:t>
      </w:r>
      <w:r w:rsidR="006C043D" w:rsidRPr="00D46987">
        <w:rPr>
          <w:sz w:val="28"/>
          <w:szCs w:val="28"/>
        </w:rPr>
        <w:t>операторами</w:t>
      </w:r>
      <w:r w:rsidR="009A483B" w:rsidRPr="00D46987">
        <w:rPr>
          <w:sz w:val="28"/>
          <w:szCs w:val="28"/>
        </w:rPr>
        <w:t xml:space="preserve"> связи и (или) редакциям средств массовой информации на передачу сигналов оповещения и экстренной информации осуществляется оперативным дежурным ГКУ </w:t>
      </w:r>
      <w:r w:rsidR="002E6F6E">
        <w:rPr>
          <w:sz w:val="28"/>
          <w:szCs w:val="28"/>
        </w:rPr>
        <w:t>Приморского края</w:t>
      </w:r>
      <w:r w:rsidR="009A483B" w:rsidRPr="00D46987">
        <w:rPr>
          <w:sz w:val="28"/>
          <w:szCs w:val="28"/>
        </w:rPr>
        <w:t xml:space="preserve"> по команде старшего оперативного дежурного смены</w:t>
      </w:r>
      <w:r w:rsidR="00545CC3" w:rsidRPr="00D46987">
        <w:rPr>
          <w:sz w:val="28"/>
          <w:szCs w:val="28"/>
        </w:rPr>
        <w:t xml:space="preserve"> </w:t>
      </w:r>
      <w:r w:rsidR="00814F60" w:rsidRPr="00D46987">
        <w:rPr>
          <w:sz w:val="28"/>
          <w:szCs w:val="28"/>
        </w:rPr>
        <w:t>(</w:t>
      </w:r>
      <w:r w:rsidR="009D4370" w:rsidRPr="00D46987">
        <w:rPr>
          <w:sz w:val="28"/>
          <w:szCs w:val="28"/>
        </w:rPr>
        <w:t>далее ОДС)</w:t>
      </w:r>
      <w:r w:rsidR="009A483B" w:rsidRPr="00D46987">
        <w:rPr>
          <w:sz w:val="28"/>
          <w:szCs w:val="28"/>
        </w:rPr>
        <w:t xml:space="preserve"> </w:t>
      </w:r>
      <w:r w:rsidR="00AA07A2">
        <w:rPr>
          <w:sz w:val="28"/>
          <w:szCs w:val="28"/>
        </w:rPr>
        <w:t>ЦУКС ГУ МЧС России по Приморскому краю</w:t>
      </w:r>
      <w:r w:rsidR="009A483B" w:rsidRPr="00D46987">
        <w:rPr>
          <w:sz w:val="28"/>
          <w:szCs w:val="28"/>
        </w:rPr>
        <w:t>.</w:t>
      </w:r>
    </w:p>
    <w:p w:rsidR="00620B5D" w:rsidRPr="00D46987" w:rsidRDefault="004D086E" w:rsidP="00814F60">
      <w:pPr>
        <w:ind w:firstLine="780"/>
        <w:jc w:val="both"/>
        <w:rPr>
          <w:sz w:val="28"/>
          <w:szCs w:val="28"/>
        </w:rPr>
      </w:pPr>
      <w:r w:rsidRPr="00D46987">
        <w:rPr>
          <w:sz w:val="28"/>
          <w:szCs w:val="28"/>
        </w:rPr>
        <w:t xml:space="preserve">Для </w:t>
      </w:r>
      <w:r w:rsidR="009D4370" w:rsidRPr="00D46987">
        <w:rPr>
          <w:sz w:val="28"/>
          <w:szCs w:val="28"/>
        </w:rPr>
        <w:t>напр</w:t>
      </w:r>
      <w:r w:rsidRPr="00D46987">
        <w:rPr>
          <w:sz w:val="28"/>
          <w:szCs w:val="28"/>
        </w:rPr>
        <w:t xml:space="preserve">авления заявок </w:t>
      </w:r>
      <w:r w:rsidR="00AA07A2">
        <w:rPr>
          <w:sz w:val="28"/>
          <w:szCs w:val="28"/>
        </w:rPr>
        <w:t xml:space="preserve">оперативный дежурный </w:t>
      </w:r>
      <w:r w:rsidR="00504E1A" w:rsidRPr="00D46987">
        <w:rPr>
          <w:sz w:val="28"/>
          <w:szCs w:val="28"/>
        </w:rPr>
        <w:t>ЕДДС</w:t>
      </w:r>
      <w:r w:rsidR="00AA07A2">
        <w:rPr>
          <w:sz w:val="28"/>
          <w:szCs w:val="28"/>
        </w:rPr>
        <w:t xml:space="preserve"> администрации Ольгинского муниципального округа</w:t>
      </w:r>
      <w:r w:rsidR="00504E1A" w:rsidRPr="00D46987">
        <w:rPr>
          <w:sz w:val="28"/>
          <w:szCs w:val="28"/>
        </w:rPr>
        <w:t xml:space="preserve"> н</w:t>
      </w:r>
      <w:r w:rsidR="003B2156" w:rsidRPr="00D46987">
        <w:rPr>
          <w:sz w:val="28"/>
          <w:szCs w:val="28"/>
        </w:rPr>
        <w:t>аправл</w:t>
      </w:r>
      <w:r w:rsidR="00504E1A" w:rsidRPr="00D46987">
        <w:rPr>
          <w:sz w:val="28"/>
          <w:szCs w:val="28"/>
        </w:rPr>
        <w:t>яет</w:t>
      </w:r>
      <w:r w:rsidR="006C043D" w:rsidRPr="00D46987">
        <w:rPr>
          <w:sz w:val="28"/>
          <w:szCs w:val="28"/>
        </w:rPr>
        <w:t>,</w:t>
      </w:r>
      <w:r w:rsidR="009A483B" w:rsidRPr="00D46987">
        <w:rPr>
          <w:sz w:val="28"/>
          <w:szCs w:val="28"/>
        </w:rPr>
        <w:t xml:space="preserve"> согласованные с главой </w:t>
      </w:r>
      <w:r w:rsidR="00AA07A2">
        <w:rPr>
          <w:sz w:val="28"/>
          <w:szCs w:val="28"/>
        </w:rPr>
        <w:t>а</w:t>
      </w:r>
      <w:r w:rsidR="003A3851" w:rsidRPr="00D46987">
        <w:rPr>
          <w:sz w:val="28"/>
          <w:szCs w:val="28"/>
        </w:rPr>
        <w:t xml:space="preserve">дминистрации </w:t>
      </w:r>
      <w:r w:rsidR="003C0711">
        <w:rPr>
          <w:sz w:val="28"/>
          <w:szCs w:val="28"/>
        </w:rPr>
        <w:t>Ольгинского муниципального округа</w:t>
      </w:r>
      <w:r w:rsidR="006C043D" w:rsidRPr="00D46987">
        <w:rPr>
          <w:sz w:val="28"/>
          <w:szCs w:val="28"/>
        </w:rPr>
        <w:t xml:space="preserve"> (либо лицом его замещающим),</w:t>
      </w:r>
      <w:r w:rsidR="003B2156" w:rsidRPr="00D46987">
        <w:rPr>
          <w:sz w:val="28"/>
          <w:szCs w:val="28"/>
        </w:rPr>
        <w:t xml:space="preserve"> заяв</w:t>
      </w:r>
      <w:r w:rsidR="00504E1A" w:rsidRPr="00D46987">
        <w:rPr>
          <w:sz w:val="28"/>
          <w:szCs w:val="28"/>
        </w:rPr>
        <w:t>ки</w:t>
      </w:r>
      <w:r w:rsidR="00545CC3" w:rsidRPr="00D46987">
        <w:rPr>
          <w:sz w:val="28"/>
          <w:szCs w:val="28"/>
        </w:rPr>
        <w:t xml:space="preserve"> </w:t>
      </w:r>
      <w:r w:rsidR="00E6506A" w:rsidRPr="00D46987">
        <w:rPr>
          <w:sz w:val="28"/>
          <w:szCs w:val="28"/>
        </w:rPr>
        <w:t>оперативному дежурному</w:t>
      </w:r>
      <w:r w:rsidR="002E6F6E">
        <w:rPr>
          <w:sz w:val="28"/>
          <w:szCs w:val="28"/>
        </w:rPr>
        <w:t xml:space="preserve"> ГКУ Приморского края</w:t>
      </w:r>
      <w:r w:rsidR="00767F9F">
        <w:rPr>
          <w:sz w:val="28"/>
          <w:szCs w:val="28"/>
        </w:rPr>
        <w:t xml:space="preserve"> по ПБ ГОЧС</w:t>
      </w:r>
      <w:r w:rsidR="00810ABA" w:rsidRPr="00D46987">
        <w:rPr>
          <w:sz w:val="28"/>
          <w:szCs w:val="28"/>
        </w:rPr>
        <w:t xml:space="preserve">, </w:t>
      </w:r>
      <w:r w:rsidR="002A3200" w:rsidRPr="00D46987">
        <w:rPr>
          <w:sz w:val="28"/>
          <w:szCs w:val="28"/>
        </w:rPr>
        <w:t xml:space="preserve">а он в свою очередь </w:t>
      </w:r>
      <w:r w:rsidR="009A483B" w:rsidRPr="00D46987">
        <w:rPr>
          <w:sz w:val="28"/>
          <w:szCs w:val="28"/>
        </w:rPr>
        <w:t>п</w:t>
      </w:r>
      <w:r w:rsidR="00620B5D" w:rsidRPr="00D46987">
        <w:rPr>
          <w:sz w:val="28"/>
          <w:szCs w:val="28"/>
        </w:rPr>
        <w:t>е</w:t>
      </w:r>
      <w:r w:rsidR="009A483B" w:rsidRPr="00D46987">
        <w:rPr>
          <w:sz w:val="28"/>
          <w:szCs w:val="28"/>
        </w:rPr>
        <w:t xml:space="preserve">ренаправляет </w:t>
      </w:r>
      <w:r w:rsidR="00693447" w:rsidRPr="00D46987">
        <w:rPr>
          <w:sz w:val="28"/>
          <w:szCs w:val="28"/>
        </w:rPr>
        <w:t xml:space="preserve">их </w:t>
      </w:r>
      <w:r w:rsidR="008A67FB" w:rsidRPr="00D46987">
        <w:rPr>
          <w:sz w:val="28"/>
          <w:szCs w:val="28"/>
        </w:rPr>
        <w:t xml:space="preserve">операторам </w:t>
      </w:r>
      <w:r w:rsidR="002A3200" w:rsidRPr="00D46987">
        <w:rPr>
          <w:sz w:val="28"/>
          <w:szCs w:val="28"/>
        </w:rPr>
        <w:t>подвижной радиосвязи</w:t>
      </w:r>
      <w:r w:rsidR="003B2156" w:rsidRPr="00D46987">
        <w:rPr>
          <w:sz w:val="28"/>
          <w:szCs w:val="28"/>
        </w:rPr>
        <w:t>и (или) редакциям средств массовой информации на передачу сигналов оповещения и экстренной информации</w:t>
      </w:r>
      <w:r w:rsidR="00693447" w:rsidRPr="00D46987">
        <w:rPr>
          <w:sz w:val="28"/>
          <w:szCs w:val="28"/>
        </w:rPr>
        <w:t>.</w:t>
      </w:r>
    </w:p>
    <w:p w:rsidR="00E6506A" w:rsidRPr="00D46987" w:rsidRDefault="00E6506A" w:rsidP="00814F60">
      <w:pPr>
        <w:ind w:firstLine="780"/>
        <w:jc w:val="both"/>
        <w:rPr>
          <w:sz w:val="28"/>
          <w:szCs w:val="28"/>
        </w:rPr>
      </w:pPr>
      <w:r w:rsidRPr="00D46987">
        <w:rPr>
          <w:sz w:val="28"/>
          <w:szCs w:val="28"/>
        </w:rPr>
        <w:t xml:space="preserve">Необходимо заключение соглашений на передачу сигналов оповещения и экстренной информации с местными (муниципального вещания или издания) </w:t>
      </w:r>
      <w:r w:rsidR="007B77AE" w:rsidRPr="00D46987">
        <w:rPr>
          <w:sz w:val="28"/>
          <w:szCs w:val="28"/>
        </w:rPr>
        <w:t>средствами массовой информации</w:t>
      </w:r>
      <w:r w:rsidRPr="00D46987">
        <w:rPr>
          <w:sz w:val="28"/>
          <w:szCs w:val="28"/>
        </w:rPr>
        <w:t>, при наличии таковых.</w:t>
      </w:r>
    </w:p>
    <w:p w:rsidR="003B2156" w:rsidRPr="00D46987" w:rsidRDefault="004D086E" w:rsidP="00814F60">
      <w:pPr>
        <w:pStyle w:val="22"/>
        <w:shd w:val="clear" w:color="auto" w:fill="auto"/>
        <w:spacing w:line="240" w:lineRule="auto"/>
        <w:ind w:firstLine="760"/>
        <w:jc w:val="both"/>
        <w:rPr>
          <w:rFonts w:eastAsia="Arial Unicode MS" w:cs="Times New Roman"/>
        </w:rPr>
      </w:pPr>
      <w:r w:rsidRPr="00D46987">
        <w:rPr>
          <w:rFonts w:cs="Times New Roman"/>
        </w:rPr>
        <w:t>П</w:t>
      </w:r>
      <w:r w:rsidR="00504E1A" w:rsidRPr="00D46987">
        <w:rPr>
          <w:rFonts w:cs="Times New Roman"/>
        </w:rPr>
        <w:t xml:space="preserve">о команде </w:t>
      </w:r>
      <w:r w:rsidR="00AA07A2">
        <w:rPr>
          <w:rFonts w:cs="Times New Roman"/>
        </w:rPr>
        <w:t xml:space="preserve">оперативного </w:t>
      </w:r>
      <w:r w:rsidR="00504E1A" w:rsidRPr="00D46987">
        <w:rPr>
          <w:rFonts w:cs="Times New Roman"/>
        </w:rPr>
        <w:t>дежурного ЕДДС</w:t>
      </w:r>
      <w:r w:rsidR="00DE21C6" w:rsidRPr="00D46987">
        <w:rPr>
          <w:rFonts w:cs="Times New Roman"/>
        </w:rPr>
        <w:t xml:space="preserve"> </w:t>
      </w:r>
      <w:r w:rsidR="00AA07A2">
        <w:rPr>
          <w:rFonts w:cs="Times New Roman"/>
        </w:rPr>
        <w:t>администрации Ольгинского муниципального округа</w:t>
      </w:r>
      <w:r w:rsidR="00DE21C6" w:rsidRPr="00D46987">
        <w:rPr>
          <w:rFonts w:cs="Times New Roman"/>
        </w:rPr>
        <w:t>, на основании соглашений,</w:t>
      </w:r>
      <w:r w:rsidR="002513BB" w:rsidRPr="00D46987">
        <w:rPr>
          <w:rFonts w:cs="Times New Roman"/>
        </w:rPr>
        <w:t xml:space="preserve"> </w:t>
      </w:r>
      <w:r w:rsidR="00504E1A" w:rsidRPr="00D46987">
        <w:rPr>
          <w:rFonts w:eastAsia="Arial Unicode MS" w:cs="Times New Roman"/>
        </w:rPr>
        <w:t>з</w:t>
      </w:r>
      <w:r w:rsidR="003B2156" w:rsidRPr="00D46987">
        <w:rPr>
          <w:rFonts w:eastAsia="Arial Unicode MS" w:cs="Times New Roman"/>
        </w:rPr>
        <w:t>адейств</w:t>
      </w:r>
      <w:r w:rsidR="00504E1A" w:rsidRPr="00D46987">
        <w:rPr>
          <w:rFonts w:eastAsia="Arial Unicode MS" w:cs="Times New Roman"/>
        </w:rPr>
        <w:t>уются</w:t>
      </w:r>
      <w:r w:rsidR="003B2156" w:rsidRPr="00D46987">
        <w:rPr>
          <w:rFonts w:eastAsia="Arial Unicode MS" w:cs="Times New Roman"/>
        </w:rPr>
        <w:t xml:space="preserve"> </w:t>
      </w:r>
      <w:r w:rsidR="003B2156" w:rsidRPr="00D46987">
        <w:rPr>
          <w:rFonts w:eastAsia="Arial Unicode MS" w:cs="Times New Roman"/>
        </w:rPr>
        <w:lastRenderedPageBreak/>
        <w:t>громкоговорящи</w:t>
      </w:r>
      <w:r w:rsidR="00504E1A" w:rsidRPr="00D46987">
        <w:rPr>
          <w:rFonts w:eastAsia="Arial Unicode MS" w:cs="Times New Roman"/>
        </w:rPr>
        <w:t>е</w:t>
      </w:r>
      <w:r w:rsidR="003B2156" w:rsidRPr="00D46987">
        <w:rPr>
          <w:rFonts w:eastAsia="Arial Unicode MS" w:cs="Times New Roman"/>
        </w:rPr>
        <w:t xml:space="preserve"> средств</w:t>
      </w:r>
      <w:r w:rsidR="00504E1A" w:rsidRPr="00D46987">
        <w:rPr>
          <w:rFonts w:eastAsia="Arial Unicode MS" w:cs="Times New Roman"/>
        </w:rPr>
        <w:t>а</w:t>
      </w:r>
      <w:r w:rsidR="003B2156" w:rsidRPr="00D46987">
        <w:rPr>
          <w:rFonts w:eastAsia="Arial Unicode MS" w:cs="Times New Roman"/>
        </w:rPr>
        <w:t xml:space="preserve"> на подвижных объектах, мобильны</w:t>
      </w:r>
      <w:r w:rsidR="00504E1A" w:rsidRPr="00D46987">
        <w:rPr>
          <w:rFonts w:eastAsia="Arial Unicode MS" w:cs="Times New Roman"/>
        </w:rPr>
        <w:t>е</w:t>
      </w:r>
      <w:r w:rsidR="003B2156" w:rsidRPr="00D46987">
        <w:rPr>
          <w:rFonts w:eastAsia="Arial Unicode MS" w:cs="Times New Roman"/>
        </w:rPr>
        <w:t xml:space="preserve"> и носимы</w:t>
      </w:r>
      <w:r w:rsidR="00504E1A" w:rsidRPr="00D46987">
        <w:rPr>
          <w:rFonts w:eastAsia="Arial Unicode MS" w:cs="Times New Roman"/>
        </w:rPr>
        <w:t>е</w:t>
      </w:r>
      <w:r w:rsidR="003B2156" w:rsidRPr="00D46987">
        <w:rPr>
          <w:rFonts w:eastAsia="Arial Unicode MS" w:cs="Times New Roman"/>
        </w:rPr>
        <w:t xml:space="preserve"> средств</w:t>
      </w:r>
      <w:r w:rsidR="00504E1A" w:rsidRPr="00D46987">
        <w:rPr>
          <w:rFonts w:eastAsia="Arial Unicode MS" w:cs="Times New Roman"/>
        </w:rPr>
        <w:t>а</w:t>
      </w:r>
      <w:r w:rsidR="003B2156" w:rsidRPr="00D46987">
        <w:rPr>
          <w:rFonts w:eastAsia="Arial Unicode MS" w:cs="Times New Roman"/>
        </w:rPr>
        <w:t xml:space="preserve"> оповещения.</w:t>
      </w:r>
    </w:p>
    <w:p w:rsidR="004D086E" w:rsidRPr="00D46987" w:rsidRDefault="00D63736" w:rsidP="00814F60">
      <w:pPr>
        <w:pStyle w:val="ConsPlusNormal"/>
        <w:widowContro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О заявках</w:t>
      </w:r>
      <w:r w:rsidR="00545CC3" w:rsidRPr="00D46987">
        <w:rPr>
          <w:rFonts w:ascii="Times New Roman" w:hAnsi="Times New Roman" w:cs="Times New Roman"/>
          <w:sz w:val="28"/>
          <w:szCs w:val="28"/>
        </w:rPr>
        <w:t xml:space="preserve"> </w:t>
      </w:r>
      <w:r w:rsidRPr="00D46987">
        <w:rPr>
          <w:rFonts w:ascii="Times New Roman" w:hAnsi="Times New Roman" w:cs="Times New Roman"/>
          <w:sz w:val="28"/>
          <w:szCs w:val="28"/>
        </w:rPr>
        <w:t>и командах</w:t>
      </w:r>
      <w:r w:rsidR="00545CC3" w:rsidRPr="00D46987">
        <w:rPr>
          <w:rFonts w:ascii="Times New Roman" w:hAnsi="Times New Roman" w:cs="Times New Roman"/>
          <w:sz w:val="28"/>
          <w:szCs w:val="28"/>
        </w:rPr>
        <w:t xml:space="preserve"> </w:t>
      </w:r>
      <w:r w:rsidR="00E6506A" w:rsidRPr="00D46987">
        <w:rPr>
          <w:rFonts w:ascii="Times New Roman" w:hAnsi="Times New Roman" w:cs="Times New Roman"/>
          <w:sz w:val="28"/>
          <w:szCs w:val="28"/>
        </w:rPr>
        <w:t>на передачу сигналов оповещения и экстренной информации</w:t>
      </w:r>
      <w:r w:rsidR="004D086E" w:rsidRPr="00D46987">
        <w:rPr>
          <w:rFonts w:ascii="Times New Roman" w:hAnsi="Times New Roman" w:cs="Times New Roman"/>
          <w:sz w:val="28"/>
          <w:szCs w:val="28"/>
        </w:rPr>
        <w:t xml:space="preserve"> должны быть </w:t>
      </w:r>
      <w:r w:rsidRPr="00D46987">
        <w:rPr>
          <w:rFonts w:ascii="Times New Roman" w:hAnsi="Times New Roman" w:cs="Times New Roman"/>
          <w:sz w:val="28"/>
          <w:szCs w:val="28"/>
        </w:rPr>
        <w:t>уведомлены старший</w:t>
      </w:r>
      <w:r w:rsidR="00AA07A2">
        <w:rPr>
          <w:rFonts w:ascii="Times New Roman" w:hAnsi="Times New Roman" w:cs="Times New Roman"/>
          <w:sz w:val="28"/>
          <w:szCs w:val="28"/>
        </w:rPr>
        <w:t xml:space="preserve"> ОДС ЦУКС ГУ МЧС по Приморскому краю</w:t>
      </w:r>
      <w:r w:rsidR="004D086E" w:rsidRPr="00D46987">
        <w:rPr>
          <w:rFonts w:ascii="Times New Roman" w:hAnsi="Times New Roman" w:cs="Times New Roman"/>
          <w:sz w:val="28"/>
          <w:szCs w:val="28"/>
        </w:rPr>
        <w:t xml:space="preserve">, а также с </w:t>
      </w:r>
      <w:r w:rsidR="004D086E" w:rsidRPr="00D46987">
        <w:rPr>
          <w:rFonts w:ascii="Times New Roman" w:hAnsi="Times New Roman" w:cs="Times New Roman"/>
          <w:color w:val="000000" w:themeColor="text1"/>
          <w:sz w:val="28"/>
          <w:szCs w:val="28"/>
        </w:rPr>
        <w:t>органами управления и сил ГО и МЗТП РСЧС</w:t>
      </w:r>
      <w:r w:rsidR="004D086E" w:rsidRPr="00D46987">
        <w:rPr>
          <w:rFonts w:ascii="Times New Roman" w:hAnsi="Times New Roman" w:cs="Times New Roman"/>
          <w:sz w:val="28"/>
          <w:szCs w:val="28"/>
        </w:rPr>
        <w:t xml:space="preserve"> </w:t>
      </w:r>
      <w:r w:rsidR="003C0711">
        <w:rPr>
          <w:rFonts w:ascii="Times New Roman" w:hAnsi="Times New Roman" w:cs="Times New Roman"/>
          <w:sz w:val="28"/>
          <w:szCs w:val="28"/>
        </w:rPr>
        <w:t>Ольгинского муниципального округа</w:t>
      </w:r>
      <w:r w:rsidR="00E6506A" w:rsidRPr="00D46987">
        <w:rPr>
          <w:rFonts w:ascii="Times New Roman" w:hAnsi="Times New Roman" w:cs="Times New Roman"/>
          <w:sz w:val="28"/>
          <w:szCs w:val="28"/>
        </w:rPr>
        <w:t>.</w:t>
      </w:r>
    </w:p>
    <w:p w:rsidR="002D50EE" w:rsidRPr="00D46987" w:rsidRDefault="002D50EE"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 xml:space="preserve">Основной режим функционирования </w:t>
      </w:r>
      <w:r w:rsidR="00EF764D" w:rsidRPr="00D46987">
        <w:rPr>
          <w:rFonts w:ascii="Times New Roman" w:hAnsi="Times New Roman" w:cs="Times New Roman"/>
          <w:color w:val="000000" w:themeColor="text1"/>
          <w:sz w:val="28"/>
          <w:szCs w:val="28"/>
        </w:rPr>
        <w:t xml:space="preserve">системы оповещения населения </w:t>
      </w:r>
      <w:r w:rsidR="00F97C8C">
        <w:rPr>
          <w:rFonts w:ascii="Times New Roman" w:hAnsi="Times New Roman" w:cs="Times New Roman"/>
          <w:color w:val="000000" w:themeColor="text1"/>
          <w:sz w:val="28"/>
          <w:szCs w:val="28"/>
        </w:rPr>
        <w:t>Ольгинского муниципального округа</w:t>
      </w:r>
      <w:r w:rsidR="003B2156" w:rsidRPr="00D46987">
        <w:rPr>
          <w:rFonts w:ascii="Times New Roman" w:hAnsi="Times New Roman" w:cs="Times New Roman"/>
          <w:color w:val="000000" w:themeColor="text1"/>
          <w:sz w:val="28"/>
          <w:szCs w:val="28"/>
        </w:rPr>
        <w:t xml:space="preserve"> </w:t>
      </w:r>
      <w:r w:rsidRPr="00D46987">
        <w:rPr>
          <w:rFonts w:ascii="Times New Roman" w:hAnsi="Times New Roman" w:cs="Times New Roman"/>
          <w:color w:val="000000" w:themeColor="text1"/>
          <w:sz w:val="28"/>
          <w:szCs w:val="28"/>
        </w:rPr>
        <w:t>– автоматизированный.</w:t>
      </w:r>
    </w:p>
    <w:p w:rsidR="00053814" w:rsidRPr="00D46987" w:rsidRDefault="002E6F6E"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r w:rsidR="002D50EE" w:rsidRPr="00D46987">
        <w:rPr>
          <w:rFonts w:ascii="Times New Roman" w:hAnsi="Times New Roman" w:cs="Times New Roman"/>
          <w:color w:val="000000" w:themeColor="text1"/>
          <w:sz w:val="28"/>
          <w:szCs w:val="28"/>
        </w:rPr>
        <w:t>. Передача сигналов оповещения и экстренной информации населению</w:t>
      </w:r>
      <w:r w:rsidR="00814F60"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color w:val="000000" w:themeColor="text1"/>
          <w:sz w:val="28"/>
          <w:szCs w:val="28"/>
        </w:rPr>
        <w:t xml:space="preserve">осуществляется подачей сигнала </w:t>
      </w:r>
      <w:r w:rsidR="00CD1F72" w:rsidRPr="00D46987">
        <w:rPr>
          <w:rFonts w:ascii="Times New Roman" w:hAnsi="Times New Roman" w:cs="Times New Roman"/>
          <w:color w:val="000000" w:themeColor="text1"/>
          <w:sz w:val="28"/>
          <w:szCs w:val="28"/>
        </w:rPr>
        <w:t>«</w:t>
      </w:r>
      <w:r w:rsidR="00504E1A" w:rsidRPr="00D46987">
        <w:rPr>
          <w:rFonts w:ascii="Times New Roman" w:hAnsi="Times New Roman" w:cs="Times New Roman"/>
          <w:color w:val="000000" w:themeColor="text1"/>
          <w:sz w:val="28"/>
          <w:szCs w:val="28"/>
        </w:rPr>
        <w:t>ВНИМАНИЕ ВСЕМ</w:t>
      </w:r>
      <w:r w:rsidR="002D50EE" w:rsidRPr="00D46987">
        <w:rPr>
          <w:rFonts w:ascii="Times New Roman" w:hAnsi="Times New Roman" w:cs="Times New Roman"/>
          <w:color w:val="000000" w:themeColor="text1"/>
          <w:sz w:val="28"/>
          <w:szCs w:val="28"/>
        </w:rPr>
        <w:t>!</w:t>
      </w:r>
      <w:r w:rsidR="00CD1F72" w:rsidRPr="00D46987">
        <w:rPr>
          <w:rFonts w:ascii="Times New Roman" w:hAnsi="Times New Roman" w:cs="Times New Roman"/>
          <w:color w:val="000000" w:themeColor="text1"/>
          <w:sz w:val="28"/>
          <w:szCs w:val="28"/>
        </w:rPr>
        <w:t>»</w:t>
      </w:r>
      <w:r w:rsidR="002D50EE" w:rsidRPr="00D46987">
        <w:rPr>
          <w:rFonts w:ascii="Times New Roman" w:hAnsi="Times New Roman" w:cs="Times New Roman"/>
          <w:color w:val="000000" w:themeColor="text1"/>
          <w:sz w:val="28"/>
          <w:szCs w:val="28"/>
        </w:rPr>
        <w:t xml:space="preserve"> путем включения сетей</w:t>
      </w:r>
      <w:r w:rsidR="00814F60"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color w:val="000000" w:themeColor="text1"/>
          <w:sz w:val="28"/>
          <w:szCs w:val="28"/>
        </w:rPr>
        <w:t xml:space="preserve">электрических, электронных сирен и </w:t>
      </w:r>
      <w:r w:rsidR="00E6506A" w:rsidRPr="00D46987">
        <w:rPr>
          <w:rFonts w:ascii="Times New Roman" w:hAnsi="Times New Roman" w:cs="Times New Roman"/>
          <w:color w:val="000000" w:themeColor="text1"/>
          <w:sz w:val="28"/>
          <w:szCs w:val="28"/>
        </w:rPr>
        <w:t>мощных акустических систем</w:t>
      </w:r>
      <w:r w:rsidR="002D50EE" w:rsidRPr="00D46987">
        <w:rPr>
          <w:rFonts w:ascii="Times New Roman" w:hAnsi="Times New Roman" w:cs="Times New Roman"/>
          <w:color w:val="000000" w:themeColor="text1"/>
          <w:sz w:val="28"/>
          <w:szCs w:val="28"/>
        </w:rPr>
        <w:t xml:space="preserve"> длительностью до 3 минут с последующей передачей по сетям связи, в том числе сетям связи</w:t>
      </w:r>
      <w:r w:rsidR="009D3437" w:rsidRPr="00D46987">
        <w:rPr>
          <w:rFonts w:ascii="Times New Roman" w:hAnsi="Times New Roman" w:cs="Times New Roman"/>
          <w:color w:val="000000" w:themeColor="text1"/>
          <w:sz w:val="28"/>
          <w:szCs w:val="28"/>
        </w:rPr>
        <w:t xml:space="preserve"> и </w:t>
      </w:r>
      <w:r w:rsidR="002D50EE" w:rsidRPr="00D46987">
        <w:rPr>
          <w:rFonts w:ascii="Times New Roman" w:hAnsi="Times New Roman" w:cs="Times New Roman"/>
          <w:color w:val="000000" w:themeColor="text1"/>
          <w:sz w:val="28"/>
          <w:szCs w:val="28"/>
        </w:rPr>
        <w:t>телерадиовещания</w:t>
      </w:r>
      <w:r w:rsidR="006255BB" w:rsidRPr="00D46987">
        <w:rPr>
          <w:rFonts w:ascii="Times New Roman" w:hAnsi="Times New Roman" w:cs="Times New Roman"/>
          <w:color w:val="000000" w:themeColor="text1"/>
          <w:sz w:val="28"/>
          <w:szCs w:val="28"/>
        </w:rPr>
        <w:t>,</w:t>
      </w:r>
      <w:r w:rsidR="002D50EE" w:rsidRPr="00D46987">
        <w:rPr>
          <w:rFonts w:ascii="Times New Roman" w:hAnsi="Times New Roman" w:cs="Times New Roman"/>
          <w:color w:val="000000" w:themeColor="text1"/>
          <w:sz w:val="28"/>
          <w:szCs w:val="28"/>
        </w:rPr>
        <w:t xml:space="preserve"> через радиовещательные и телевизионные передающие станции оп</w:t>
      </w:r>
      <w:r w:rsidR="006255BB" w:rsidRPr="00D46987">
        <w:rPr>
          <w:rFonts w:ascii="Times New Roman" w:hAnsi="Times New Roman" w:cs="Times New Roman"/>
          <w:color w:val="000000" w:themeColor="text1"/>
          <w:sz w:val="28"/>
          <w:szCs w:val="28"/>
        </w:rPr>
        <w:t>ераторов связи и</w:t>
      </w:r>
      <w:r w:rsidR="002D50EE" w:rsidRPr="00D46987">
        <w:rPr>
          <w:rFonts w:ascii="Times New Roman" w:hAnsi="Times New Roman" w:cs="Times New Roman"/>
          <w:color w:val="000000" w:themeColor="text1"/>
          <w:sz w:val="28"/>
          <w:szCs w:val="28"/>
        </w:rPr>
        <w:t xml:space="preserve"> организаций телерадиовещания с перерывом вещательных программ аудио и (или) аудио-визуальных сообщений</w:t>
      </w:r>
      <w:r w:rsidR="006255BB" w:rsidRPr="00D46987">
        <w:rPr>
          <w:rFonts w:ascii="Times New Roman" w:hAnsi="Times New Roman" w:cs="Times New Roman"/>
          <w:color w:val="000000" w:themeColor="text1"/>
          <w:sz w:val="28"/>
          <w:szCs w:val="28"/>
        </w:rPr>
        <w:t xml:space="preserve"> длительностью не более 5 минут (для сетей связи подвижной радиотелефонной связи - сообщений объемом не более 134 символов русского алфавита, включая цифры, пробелы и знаки препинания</w:t>
      </w:r>
      <w:r w:rsidR="00D63736" w:rsidRPr="00D46987">
        <w:rPr>
          <w:rFonts w:ascii="Times New Roman" w:hAnsi="Times New Roman" w:cs="Times New Roman"/>
          <w:color w:val="000000" w:themeColor="text1"/>
          <w:sz w:val="28"/>
          <w:szCs w:val="28"/>
        </w:rPr>
        <w:t>).</w:t>
      </w:r>
    </w:p>
    <w:p w:rsidR="002D50EE" w:rsidRPr="00D46987" w:rsidRDefault="002D50EE"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Допускается</w:t>
      </w:r>
      <w:r w:rsidR="00545CC3" w:rsidRPr="00D46987">
        <w:rPr>
          <w:rFonts w:ascii="Times New Roman" w:hAnsi="Times New Roman" w:cs="Times New Roman"/>
          <w:color w:val="000000" w:themeColor="text1"/>
          <w:sz w:val="28"/>
          <w:szCs w:val="28"/>
        </w:rPr>
        <w:t xml:space="preserve"> </w:t>
      </w:r>
      <w:r w:rsidR="00D63736" w:rsidRPr="00D46987">
        <w:rPr>
          <w:rFonts w:ascii="Times New Roman" w:hAnsi="Times New Roman" w:cs="Times New Roman"/>
          <w:color w:val="000000" w:themeColor="text1"/>
          <w:sz w:val="28"/>
          <w:szCs w:val="28"/>
        </w:rPr>
        <w:t xml:space="preserve">3-кратное повторение </w:t>
      </w:r>
      <w:r w:rsidRPr="00D46987">
        <w:rPr>
          <w:rFonts w:ascii="Times New Roman" w:hAnsi="Times New Roman" w:cs="Times New Roman"/>
          <w:color w:val="000000" w:themeColor="text1"/>
          <w:sz w:val="28"/>
          <w:szCs w:val="28"/>
        </w:rPr>
        <w:t>этих сообщений.</w:t>
      </w:r>
    </w:p>
    <w:p w:rsidR="006C0D17" w:rsidRPr="00D46987" w:rsidRDefault="006C0D17"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 xml:space="preserve">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 по предварительному согласованию </w:t>
      </w:r>
      <w:r w:rsidR="003A3851" w:rsidRPr="00D46987">
        <w:rPr>
          <w:rFonts w:ascii="Times New Roman" w:hAnsi="Times New Roman" w:cs="Times New Roman"/>
          <w:color w:val="000000" w:themeColor="text1"/>
          <w:sz w:val="28"/>
          <w:szCs w:val="28"/>
        </w:rPr>
        <w:br/>
      </w:r>
      <w:r w:rsidRPr="00D46987">
        <w:rPr>
          <w:rFonts w:ascii="Times New Roman" w:hAnsi="Times New Roman" w:cs="Times New Roman"/>
          <w:color w:val="000000" w:themeColor="text1"/>
          <w:sz w:val="28"/>
          <w:szCs w:val="28"/>
        </w:rPr>
        <w:t>с</w:t>
      </w:r>
      <w:r w:rsidR="002513BB" w:rsidRPr="00D46987">
        <w:rPr>
          <w:rFonts w:ascii="Times New Roman" w:hAnsi="Times New Roman" w:cs="Times New Roman"/>
          <w:color w:val="000000" w:themeColor="text1"/>
          <w:sz w:val="28"/>
          <w:szCs w:val="28"/>
        </w:rPr>
        <w:t xml:space="preserve"> </w:t>
      </w:r>
      <w:r w:rsidR="00C93D09">
        <w:rPr>
          <w:rFonts w:ascii="Times New Roman" w:hAnsi="Times New Roman" w:cs="Times New Roman"/>
          <w:color w:val="000000" w:themeColor="text1"/>
          <w:sz w:val="28"/>
          <w:szCs w:val="28"/>
        </w:rPr>
        <w:t>главой а</w:t>
      </w:r>
      <w:r w:rsidR="007B77AE" w:rsidRPr="00D46987">
        <w:rPr>
          <w:rFonts w:ascii="Times New Roman" w:hAnsi="Times New Roman" w:cs="Times New Roman"/>
          <w:color w:val="000000" w:themeColor="text1"/>
          <w:sz w:val="28"/>
          <w:szCs w:val="28"/>
        </w:rPr>
        <w:t>дмин</w:t>
      </w:r>
      <w:r w:rsidR="00C93D09">
        <w:rPr>
          <w:rFonts w:ascii="Times New Roman" w:hAnsi="Times New Roman" w:cs="Times New Roman"/>
          <w:color w:val="000000" w:themeColor="text1"/>
          <w:sz w:val="28"/>
          <w:szCs w:val="28"/>
        </w:rPr>
        <w:t>истрации</w:t>
      </w:r>
      <w:r w:rsidR="00D63736" w:rsidRPr="00D46987">
        <w:rPr>
          <w:rFonts w:ascii="Times New Roman" w:hAnsi="Times New Roman" w:cs="Times New Roman"/>
          <w:color w:val="000000" w:themeColor="text1"/>
          <w:sz w:val="28"/>
          <w:szCs w:val="28"/>
        </w:rPr>
        <w:t xml:space="preserve"> </w:t>
      </w:r>
      <w:r w:rsidR="003C0711">
        <w:rPr>
          <w:rFonts w:ascii="Times New Roman" w:hAnsi="Times New Roman" w:cs="Times New Roman"/>
          <w:color w:val="000000" w:themeColor="text1"/>
          <w:sz w:val="28"/>
          <w:szCs w:val="28"/>
        </w:rPr>
        <w:t>Ольгинского муниципального округа</w:t>
      </w:r>
      <w:r w:rsidR="0084054D" w:rsidRPr="00D46987">
        <w:rPr>
          <w:rFonts w:ascii="Times New Roman" w:hAnsi="Times New Roman" w:cs="Times New Roman"/>
          <w:color w:val="000000" w:themeColor="text1"/>
          <w:sz w:val="28"/>
          <w:szCs w:val="28"/>
        </w:rPr>
        <w:t xml:space="preserve"> </w:t>
      </w:r>
      <w:r w:rsidR="00545CC3" w:rsidRPr="00D46987">
        <w:rPr>
          <w:rFonts w:ascii="Times New Roman" w:hAnsi="Times New Roman" w:cs="Times New Roman"/>
          <w:color w:val="000000" w:themeColor="text1"/>
          <w:sz w:val="28"/>
          <w:szCs w:val="28"/>
        </w:rPr>
        <w:t>и</w:t>
      </w:r>
      <w:r w:rsidR="002E6F6E">
        <w:rPr>
          <w:rFonts w:ascii="Times New Roman" w:hAnsi="Times New Roman" w:cs="Times New Roman"/>
          <w:color w:val="000000" w:themeColor="text1"/>
          <w:sz w:val="28"/>
          <w:szCs w:val="28"/>
        </w:rPr>
        <w:t xml:space="preserve"> ГКУ Приморского края по ПБ ГОЧС</w:t>
      </w:r>
      <w:r w:rsidRPr="00D46987">
        <w:rPr>
          <w:rFonts w:ascii="Times New Roman" w:hAnsi="Times New Roman" w:cs="Times New Roman"/>
          <w:color w:val="000000" w:themeColor="text1"/>
          <w:sz w:val="28"/>
          <w:szCs w:val="28"/>
        </w:rPr>
        <w:t>.</w:t>
      </w:r>
    </w:p>
    <w:p w:rsidR="002D50EE" w:rsidRPr="00D46987" w:rsidRDefault="002E6F6E" w:rsidP="00814F60">
      <w:pPr>
        <w:pStyle w:val="ConsPlusNormal"/>
        <w:tabs>
          <w:tab w:val="left" w:pos="142"/>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3.6</w:t>
      </w:r>
      <w:r w:rsidR="002D50EE" w:rsidRPr="00D46987">
        <w:rPr>
          <w:rFonts w:ascii="Times New Roman" w:hAnsi="Times New Roman" w:cs="Times New Roman"/>
          <w:sz w:val="28"/>
          <w:szCs w:val="28"/>
        </w:rPr>
        <w:t>. Для обеспечения своевременной передачи населению сигналов оповещения и экстренной информации комплексно могут использоваться:</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с</w:t>
      </w:r>
      <w:r w:rsidR="006C0D17" w:rsidRPr="00D46987">
        <w:rPr>
          <w:rFonts w:ascii="Times New Roman" w:hAnsi="Times New Roman" w:cs="Times New Roman"/>
          <w:sz w:val="28"/>
          <w:szCs w:val="28"/>
        </w:rPr>
        <w:t>ети электрических,</w:t>
      </w:r>
      <w:r w:rsidRPr="00D46987">
        <w:rPr>
          <w:rFonts w:ascii="Times New Roman" w:hAnsi="Times New Roman" w:cs="Times New Roman"/>
          <w:sz w:val="28"/>
          <w:szCs w:val="28"/>
        </w:rPr>
        <w:t xml:space="preserve"> электронных сирен</w:t>
      </w:r>
      <w:r w:rsidR="006C0D17" w:rsidRPr="00D46987">
        <w:rPr>
          <w:rFonts w:ascii="Times New Roman" w:hAnsi="Times New Roman" w:cs="Times New Roman"/>
          <w:sz w:val="28"/>
          <w:szCs w:val="28"/>
        </w:rPr>
        <w:t xml:space="preserve"> и мощных акустических систем</w:t>
      </w:r>
      <w:r w:rsidRPr="00D46987">
        <w:rPr>
          <w:rFonts w:ascii="Times New Roman" w:hAnsi="Times New Roman" w:cs="Times New Roman"/>
          <w:sz w:val="28"/>
          <w:szCs w:val="28"/>
        </w:rPr>
        <w:t>;</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сети эфирного цифрового телерадиовещания;</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сети подвижной радиотелефонной связи;</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сети местной телефонной связи</w:t>
      </w:r>
      <w:r w:rsidR="00ED13B6" w:rsidRPr="00D46987">
        <w:rPr>
          <w:rFonts w:ascii="Times New Roman" w:hAnsi="Times New Roman" w:cs="Times New Roman"/>
          <w:sz w:val="28"/>
          <w:szCs w:val="28"/>
        </w:rPr>
        <w:t>, в том числе таксофоны, предназначенные для оказания универсальных услуг телефонной связи</w:t>
      </w:r>
      <w:r w:rsidR="00814F60" w:rsidRPr="00D46987">
        <w:rPr>
          <w:rFonts w:ascii="Times New Roman" w:hAnsi="Times New Roman" w:cs="Times New Roman"/>
          <w:sz w:val="28"/>
          <w:szCs w:val="28"/>
        </w:rPr>
        <w:t xml:space="preserve"> </w:t>
      </w:r>
      <w:r w:rsidR="003A3851" w:rsidRPr="00D46987">
        <w:rPr>
          <w:rFonts w:ascii="Times New Roman" w:hAnsi="Times New Roman" w:cs="Times New Roman"/>
          <w:sz w:val="28"/>
          <w:szCs w:val="28"/>
        </w:rPr>
        <w:br/>
      </w:r>
      <w:r w:rsidR="00ED13B6" w:rsidRPr="00D46987">
        <w:rPr>
          <w:rFonts w:ascii="Times New Roman" w:hAnsi="Times New Roman" w:cs="Times New Roman"/>
          <w:sz w:val="28"/>
          <w:szCs w:val="28"/>
        </w:rPr>
        <w:t>с функцией оповещения</w:t>
      </w:r>
      <w:r w:rsidRPr="00D46987">
        <w:rPr>
          <w:rFonts w:ascii="Times New Roman" w:hAnsi="Times New Roman" w:cs="Times New Roman"/>
          <w:sz w:val="28"/>
          <w:szCs w:val="28"/>
        </w:rPr>
        <w:t xml:space="preserve">; </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сети связи операторов связи и ведомственные;</w:t>
      </w:r>
    </w:p>
    <w:p w:rsidR="002D50EE" w:rsidRPr="00D46987" w:rsidRDefault="002D50EE"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 xml:space="preserve">информационно-телекоммуникационная сеть </w:t>
      </w:r>
      <w:r w:rsidR="00CD1F72" w:rsidRPr="00D46987">
        <w:rPr>
          <w:rFonts w:ascii="Times New Roman" w:hAnsi="Times New Roman" w:cs="Times New Roman"/>
          <w:sz w:val="28"/>
          <w:szCs w:val="28"/>
        </w:rPr>
        <w:t>«</w:t>
      </w:r>
      <w:r w:rsidRPr="00D46987">
        <w:rPr>
          <w:rFonts w:ascii="Times New Roman" w:hAnsi="Times New Roman" w:cs="Times New Roman"/>
          <w:sz w:val="28"/>
          <w:szCs w:val="28"/>
        </w:rPr>
        <w:t>Интернет</w:t>
      </w:r>
      <w:r w:rsidR="00CD1F72" w:rsidRPr="00D46987">
        <w:rPr>
          <w:rFonts w:ascii="Times New Roman" w:hAnsi="Times New Roman" w:cs="Times New Roman"/>
          <w:sz w:val="28"/>
          <w:szCs w:val="28"/>
        </w:rPr>
        <w:t>»</w:t>
      </w:r>
      <w:r w:rsidRPr="00D46987">
        <w:rPr>
          <w:rFonts w:ascii="Times New Roman" w:hAnsi="Times New Roman" w:cs="Times New Roman"/>
          <w:sz w:val="28"/>
          <w:szCs w:val="28"/>
        </w:rPr>
        <w:t>;</w:t>
      </w:r>
    </w:p>
    <w:p w:rsidR="002D50EE" w:rsidRPr="00D46987" w:rsidRDefault="00ED13B6" w:rsidP="00814F60">
      <w:pPr>
        <w:pStyle w:val="ConsPlusNorma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громкоговорящие средства на подвижных объектах, мобильные и носимые средства оповещения</w:t>
      </w:r>
      <w:r w:rsidR="002D50EE" w:rsidRPr="00D46987">
        <w:rPr>
          <w:rFonts w:ascii="Times New Roman" w:hAnsi="Times New Roman" w:cs="Times New Roman"/>
          <w:sz w:val="28"/>
          <w:szCs w:val="28"/>
        </w:rPr>
        <w:t>.</w:t>
      </w:r>
    </w:p>
    <w:p w:rsidR="00CE6BAF" w:rsidRPr="00D46987" w:rsidRDefault="002E6F6E"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w:t>
      </w:r>
      <w:r w:rsidR="00CE6BAF" w:rsidRPr="00D46987">
        <w:rPr>
          <w:rFonts w:ascii="Times New Roman" w:hAnsi="Times New Roman" w:cs="Times New Roman"/>
          <w:color w:val="000000" w:themeColor="text1"/>
          <w:sz w:val="28"/>
          <w:szCs w:val="28"/>
        </w:rPr>
        <w:t>.</w:t>
      </w:r>
      <w:r w:rsidR="00814F60" w:rsidRPr="00D46987">
        <w:rPr>
          <w:rFonts w:ascii="Times New Roman" w:hAnsi="Times New Roman" w:cs="Times New Roman"/>
          <w:color w:val="000000" w:themeColor="text1"/>
          <w:sz w:val="28"/>
          <w:szCs w:val="28"/>
        </w:rPr>
        <w:t xml:space="preserve"> </w:t>
      </w:r>
      <w:r w:rsidR="00CE6BAF" w:rsidRPr="00D46987">
        <w:rPr>
          <w:rFonts w:ascii="Times New Roman" w:hAnsi="Times New Roman" w:cs="Times New Roman"/>
          <w:color w:val="000000" w:themeColor="text1"/>
          <w:sz w:val="28"/>
          <w:szCs w:val="28"/>
        </w:rPr>
        <w:t xml:space="preserve">Рассмотрение вопроса об организации оповещения населения и определения сроков оповещения населения осуществляется комиссией </w:t>
      </w:r>
      <w:r w:rsidR="003A3851" w:rsidRPr="00D46987">
        <w:rPr>
          <w:rFonts w:ascii="Times New Roman" w:hAnsi="Times New Roman" w:cs="Times New Roman"/>
          <w:color w:val="000000" w:themeColor="text1"/>
          <w:sz w:val="28"/>
          <w:szCs w:val="28"/>
        </w:rPr>
        <w:br/>
      </w:r>
      <w:r w:rsidR="00CE6BAF" w:rsidRPr="00D46987">
        <w:rPr>
          <w:rFonts w:ascii="Times New Roman" w:hAnsi="Times New Roman" w:cs="Times New Roman"/>
          <w:color w:val="000000" w:themeColor="text1"/>
          <w:sz w:val="28"/>
          <w:szCs w:val="28"/>
        </w:rPr>
        <w:t>по предупреждению и ликвидации чрезвычайных ситуаций и обеспечения пожарной безопасности (далее – КЧС и ОПБ)</w:t>
      </w:r>
      <w:r w:rsidR="00CF058C" w:rsidRPr="00D46987">
        <w:rPr>
          <w:rFonts w:ascii="Times New Roman" w:hAnsi="Times New Roman" w:cs="Times New Roman"/>
          <w:color w:val="000000" w:themeColor="text1"/>
          <w:sz w:val="28"/>
          <w:szCs w:val="28"/>
        </w:rPr>
        <w:t xml:space="preserve"> соответствующего уровня</w:t>
      </w:r>
      <w:r w:rsidR="00CE6BAF" w:rsidRPr="00D46987">
        <w:rPr>
          <w:rFonts w:ascii="Times New Roman" w:hAnsi="Times New Roman" w:cs="Times New Roman"/>
          <w:color w:val="000000" w:themeColor="text1"/>
          <w:sz w:val="28"/>
          <w:szCs w:val="28"/>
        </w:rPr>
        <w:t>.</w:t>
      </w:r>
    </w:p>
    <w:p w:rsidR="008333F7" w:rsidRPr="00D46987" w:rsidRDefault="002E6F6E"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w:t>
      </w:r>
      <w:r w:rsidR="008333F7" w:rsidRPr="00D46987">
        <w:rPr>
          <w:rFonts w:ascii="Times New Roman" w:hAnsi="Times New Roman" w:cs="Times New Roman"/>
          <w:color w:val="000000" w:themeColor="text1"/>
          <w:sz w:val="28"/>
          <w:szCs w:val="28"/>
        </w:rPr>
        <w:t xml:space="preserve">. Порядок действий дежурных (дежурно-диспетчерских) служб органов повседневного управления ТП РСЧС, а также операторов связи, телерадиовещательных организаций и редакций средств массовой информации при передаче сигналов оповещения и экстренной информации определяется ГКУ </w:t>
      </w:r>
      <w:r>
        <w:rPr>
          <w:rFonts w:ascii="Times New Roman" w:hAnsi="Times New Roman" w:cs="Times New Roman"/>
          <w:color w:val="000000" w:themeColor="text1"/>
          <w:sz w:val="28"/>
          <w:szCs w:val="28"/>
        </w:rPr>
        <w:t>Приморского края по ПБ ГОЧС,</w:t>
      </w:r>
      <w:r w:rsidR="008333F7" w:rsidRPr="00D46987">
        <w:rPr>
          <w:rFonts w:ascii="Times New Roman" w:hAnsi="Times New Roman" w:cs="Times New Roman"/>
          <w:color w:val="000000" w:themeColor="text1"/>
          <w:sz w:val="28"/>
          <w:szCs w:val="28"/>
        </w:rPr>
        <w:t xml:space="preserve"> по предварительному согласованию </w:t>
      </w:r>
      <w:r>
        <w:rPr>
          <w:rFonts w:ascii="Times New Roman" w:hAnsi="Times New Roman" w:cs="Times New Roman"/>
          <w:color w:val="000000" w:themeColor="text1"/>
          <w:sz w:val="28"/>
          <w:szCs w:val="28"/>
        </w:rPr>
        <w:t xml:space="preserve">их с ГУ </w:t>
      </w:r>
      <w:r>
        <w:rPr>
          <w:rFonts w:ascii="Times New Roman" w:hAnsi="Times New Roman" w:cs="Times New Roman"/>
          <w:color w:val="000000" w:themeColor="text1"/>
          <w:sz w:val="28"/>
          <w:szCs w:val="28"/>
        </w:rPr>
        <w:lastRenderedPageBreak/>
        <w:t>МЧС России по Приморскому краю</w:t>
      </w:r>
      <w:r w:rsidR="000B336F" w:rsidRPr="00D46987">
        <w:rPr>
          <w:rFonts w:ascii="Times New Roman" w:hAnsi="Times New Roman" w:cs="Times New Roman"/>
          <w:color w:val="000000" w:themeColor="text1"/>
          <w:sz w:val="28"/>
          <w:szCs w:val="28"/>
        </w:rPr>
        <w:t>.</w:t>
      </w:r>
    </w:p>
    <w:p w:rsidR="002D50EE" w:rsidRPr="00D46987" w:rsidRDefault="002E6F6E" w:rsidP="00814F60">
      <w:pPr>
        <w:pStyle w:val="ConsPlusNorma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r w:rsidR="002D50EE" w:rsidRPr="00D46987">
        <w:rPr>
          <w:rFonts w:ascii="Times New Roman" w:hAnsi="Times New Roman" w:cs="Times New Roman"/>
          <w:color w:val="000000" w:themeColor="text1"/>
          <w:sz w:val="28"/>
          <w:szCs w:val="28"/>
        </w:rPr>
        <w:t xml:space="preserve">. </w:t>
      </w:r>
      <w:r w:rsidR="000B336F" w:rsidRPr="00D46987">
        <w:rPr>
          <w:rFonts w:ascii="Times New Roman" w:hAnsi="Times New Roman" w:cs="Times New Roman"/>
          <w:color w:val="000000" w:themeColor="text1"/>
          <w:sz w:val="28"/>
          <w:szCs w:val="28"/>
        </w:rPr>
        <w:t>А</w:t>
      </w:r>
      <w:r w:rsidR="007B77AE" w:rsidRPr="00D46987">
        <w:rPr>
          <w:rFonts w:ascii="Times New Roman" w:hAnsi="Times New Roman" w:cs="Times New Roman"/>
          <w:color w:val="000000" w:themeColor="text1"/>
          <w:sz w:val="28"/>
          <w:szCs w:val="28"/>
        </w:rPr>
        <w:t>дмин</w:t>
      </w:r>
      <w:r>
        <w:rPr>
          <w:rFonts w:ascii="Times New Roman" w:hAnsi="Times New Roman" w:cs="Times New Roman"/>
          <w:color w:val="000000" w:themeColor="text1"/>
          <w:sz w:val="28"/>
          <w:szCs w:val="28"/>
        </w:rPr>
        <w:t>истрация</w:t>
      </w:r>
      <w:r w:rsidR="000B336F" w:rsidRPr="00D46987">
        <w:rPr>
          <w:rFonts w:ascii="Times New Roman" w:hAnsi="Times New Roman" w:cs="Times New Roman"/>
          <w:color w:val="000000" w:themeColor="text1"/>
          <w:sz w:val="28"/>
          <w:szCs w:val="28"/>
        </w:rPr>
        <w:t xml:space="preserve"> </w:t>
      </w:r>
      <w:r w:rsidR="003C0711">
        <w:rPr>
          <w:rFonts w:ascii="Times New Roman" w:hAnsi="Times New Roman" w:cs="Times New Roman"/>
          <w:color w:val="000000" w:themeColor="text1"/>
          <w:sz w:val="28"/>
          <w:szCs w:val="28"/>
        </w:rPr>
        <w:t>Ольгинского муниципального округа</w:t>
      </w:r>
      <w:r w:rsidR="008333F7" w:rsidRPr="00D46987">
        <w:rPr>
          <w:rFonts w:ascii="Times New Roman" w:hAnsi="Times New Roman" w:cs="Times New Roman"/>
          <w:color w:val="000000" w:themeColor="text1"/>
          <w:sz w:val="28"/>
          <w:szCs w:val="28"/>
        </w:rPr>
        <w:t xml:space="preserve"> и</w:t>
      </w:r>
      <w:r w:rsidR="002513BB" w:rsidRPr="00D46987">
        <w:rPr>
          <w:rFonts w:ascii="Times New Roman" w:hAnsi="Times New Roman" w:cs="Times New Roman"/>
          <w:color w:val="000000" w:themeColor="text1"/>
          <w:sz w:val="28"/>
          <w:szCs w:val="28"/>
        </w:rPr>
        <w:t xml:space="preserve"> </w:t>
      </w:r>
      <w:r w:rsidR="008333F7" w:rsidRPr="00D46987">
        <w:rPr>
          <w:rFonts w:ascii="Times New Roman" w:hAnsi="Times New Roman" w:cs="Times New Roman"/>
          <w:color w:val="000000" w:themeColor="text1"/>
          <w:sz w:val="28"/>
          <w:szCs w:val="28"/>
        </w:rPr>
        <w:t>организации, в ведении которых находятся системы оповещения населения, а также постоянно действующие органы управления ТП РСЧС совместно с органами повседневного управления ТП РСЧС, операторы связи и редакции средств массовой информации проводят комплекс организационно-технических мероприятий по исключению</w:t>
      </w:r>
      <w:r w:rsidR="009D3437" w:rsidRPr="00D46987">
        <w:rPr>
          <w:rFonts w:ascii="Times New Roman" w:hAnsi="Times New Roman" w:cs="Times New Roman"/>
          <w:color w:val="000000" w:themeColor="text1"/>
          <w:sz w:val="28"/>
          <w:szCs w:val="28"/>
        </w:rPr>
        <w:t xml:space="preserve"> </w:t>
      </w:r>
      <w:r w:rsidR="008333F7" w:rsidRPr="00D46987">
        <w:rPr>
          <w:rFonts w:ascii="Times New Roman" w:hAnsi="Times New Roman" w:cs="Times New Roman"/>
          <w:color w:val="000000" w:themeColor="text1"/>
          <w:sz w:val="28"/>
          <w:szCs w:val="28"/>
        </w:rPr>
        <w:t>несанкционированной передачи сигналов оповещения и экстренной информации</w:t>
      </w:r>
      <w:r w:rsidR="000B336F" w:rsidRPr="00D46987">
        <w:rPr>
          <w:rFonts w:ascii="Times New Roman" w:hAnsi="Times New Roman" w:cs="Times New Roman"/>
          <w:color w:val="000000" w:themeColor="text1"/>
          <w:sz w:val="28"/>
          <w:szCs w:val="28"/>
        </w:rPr>
        <w:t>.</w:t>
      </w:r>
    </w:p>
    <w:p w:rsidR="008D1417" w:rsidRPr="00D46987" w:rsidRDefault="008D1417" w:rsidP="00814F60">
      <w:pPr>
        <w:shd w:val="clear" w:color="auto" w:fill="FFFFFF"/>
        <w:tabs>
          <w:tab w:val="left" w:pos="142"/>
          <w:tab w:val="left" w:pos="1134"/>
        </w:tabs>
        <w:jc w:val="center"/>
        <w:rPr>
          <w:b/>
          <w:bCs/>
          <w:color w:val="000000" w:themeColor="text1"/>
          <w:sz w:val="28"/>
          <w:szCs w:val="28"/>
        </w:rPr>
      </w:pPr>
    </w:p>
    <w:p w:rsidR="002D50EE" w:rsidRPr="00D46987" w:rsidRDefault="002E6F6E" w:rsidP="00814F60">
      <w:pPr>
        <w:shd w:val="clear" w:color="auto" w:fill="FFFFFF"/>
        <w:tabs>
          <w:tab w:val="left" w:pos="142"/>
          <w:tab w:val="left" w:pos="1134"/>
        </w:tabs>
        <w:jc w:val="center"/>
        <w:rPr>
          <w:b/>
          <w:bCs/>
          <w:color w:val="000000" w:themeColor="text1"/>
          <w:sz w:val="28"/>
          <w:szCs w:val="28"/>
        </w:rPr>
      </w:pPr>
      <w:r>
        <w:rPr>
          <w:b/>
          <w:bCs/>
          <w:color w:val="000000" w:themeColor="text1"/>
          <w:sz w:val="28"/>
          <w:szCs w:val="28"/>
        </w:rPr>
        <w:t>4</w:t>
      </w:r>
      <w:r w:rsidR="002D50EE" w:rsidRPr="00D46987">
        <w:rPr>
          <w:b/>
          <w:bCs/>
          <w:color w:val="000000" w:themeColor="text1"/>
          <w:sz w:val="28"/>
          <w:szCs w:val="28"/>
        </w:rPr>
        <w:t>. Поддержание в готовности систем оповещения населения</w:t>
      </w:r>
    </w:p>
    <w:p w:rsidR="002D50EE" w:rsidRPr="00D46987" w:rsidRDefault="002D50EE" w:rsidP="00814F60">
      <w:pPr>
        <w:shd w:val="clear" w:color="auto" w:fill="FFFFFF"/>
        <w:tabs>
          <w:tab w:val="left" w:pos="142"/>
          <w:tab w:val="left" w:pos="1134"/>
        </w:tabs>
        <w:jc w:val="center"/>
        <w:rPr>
          <w:bCs/>
          <w:color w:val="000000" w:themeColor="text1"/>
          <w:sz w:val="28"/>
          <w:szCs w:val="28"/>
        </w:rPr>
      </w:pPr>
    </w:p>
    <w:p w:rsidR="006368C8" w:rsidRPr="00D46987" w:rsidRDefault="002E6F6E" w:rsidP="00814F60">
      <w:pPr>
        <w:pStyle w:val="ConsPlusNormal"/>
        <w:widowControl/>
        <w:tabs>
          <w:tab w:val="left" w:pos="142"/>
          <w:tab w:val="left" w:pos="1134"/>
        </w:tabs>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4.1</w:t>
      </w:r>
      <w:r w:rsidR="002D50EE" w:rsidRPr="00D46987">
        <w:rPr>
          <w:rFonts w:ascii="Times New Roman" w:hAnsi="Times New Roman" w:cs="Times New Roman"/>
          <w:color w:val="000000" w:themeColor="text1"/>
          <w:sz w:val="28"/>
          <w:szCs w:val="28"/>
        </w:rPr>
        <w:t xml:space="preserve">. </w:t>
      </w:r>
      <w:r w:rsidR="002D50EE" w:rsidRPr="00D46987">
        <w:rPr>
          <w:rFonts w:ascii="Times New Roman" w:hAnsi="Times New Roman" w:cs="Times New Roman"/>
          <w:sz w:val="28"/>
          <w:szCs w:val="28"/>
        </w:rPr>
        <w:t xml:space="preserve">Поддержанием </w:t>
      </w:r>
      <w:r w:rsidR="00CF058C" w:rsidRPr="00D46987">
        <w:rPr>
          <w:rFonts w:ascii="Times New Roman" w:hAnsi="Times New Roman" w:cs="Times New Roman"/>
          <w:sz w:val="28"/>
          <w:szCs w:val="28"/>
        </w:rPr>
        <w:t>М</w:t>
      </w:r>
      <w:r>
        <w:rPr>
          <w:rFonts w:ascii="Times New Roman" w:hAnsi="Times New Roman" w:cs="Times New Roman"/>
          <w:sz w:val="28"/>
          <w:szCs w:val="28"/>
        </w:rPr>
        <w:t>А</w:t>
      </w:r>
      <w:r w:rsidR="00CF058C" w:rsidRPr="00D46987">
        <w:rPr>
          <w:rFonts w:ascii="Times New Roman" w:hAnsi="Times New Roman" w:cs="Times New Roman"/>
          <w:sz w:val="28"/>
          <w:szCs w:val="28"/>
        </w:rPr>
        <w:t>СО и ЛСО</w:t>
      </w:r>
      <w:r w:rsidR="002D50EE" w:rsidRPr="00D46987">
        <w:rPr>
          <w:rFonts w:ascii="Times New Roman" w:hAnsi="Times New Roman" w:cs="Times New Roman"/>
          <w:sz w:val="28"/>
          <w:szCs w:val="28"/>
        </w:rPr>
        <w:t xml:space="preserve"> в готовности</w:t>
      </w:r>
      <w:r w:rsidR="00B4422F" w:rsidRPr="00D46987">
        <w:rPr>
          <w:rFonts w:ascii="Times New Roman" w:hAnsi="Times New Roman" w:cs="Times New Roman"/>
          <w:sz w:val="28"/>
          <w:szCs w:val="28"/>
        </w:rPr>
        <w:t xml:space="preserve">, а также эксплуатационно-техническое обслуживание системы оповещения населения </w:t>
      </w:r>
      <w:r w:rsidR="002D50EE" w:rsidRPr="00D46987">
        <w:rPr>
          <w:rFonts w:ascii="Times New Roman" w:hAnsi="Times New Roman" w:cs="Times New Roman"/>
          <w:sz w:val="28"/>
          <w:szCs w:val="28"/>
        </w:rPr>
        <w:t xml:space="preserve">организуется и осуществляется </w:t>
      </w:r>
      <w:r w:rsidR="002B37E5">
        <w:rPr>
          <w:rFonts w:ascii="Times New Roman" w:hAnsi="Times New Roman" w:cs="Times New Roman"/>
          <w:color w:val="000000" w:themeColor="text1"/>
          <w:sz w:val="28"/>
          <w:szCs w:val="28"/>
        </w:rPr>
        <w:t>а</w:t>
      </w:r>
      <w:r w:rsidR="002513BB" w:rsidRPr="00D46987">
        <w:rPr>
          <w:rFonts w:ascii="Times New Roman" w:hAnsi="Times New Roman" w:cs="Times New Roman"/>
          <w:color w:val="000000" w:themeColor="text1"/>
          <w:sz w:val="28"/>
          <w:szCs w:val="28"/>
        </w:rPr>
        <w:t>дмини</w:t>
      </w:r>
      <w:r w:rsidR="002B37E5">
        <w:rPr>
          <w:rFonts w:ascii="Times New Roman" w:hAnsi="Times New Roman" w:cs="Times New Roman"/>
          <w:color w:val="000000" w:themeColor="text1"/>
          <w:sz w:val="28"/>
          <w:szCs w:val="28"/>
        </w:rPr>
        <w:t xml:space="preserve">страцией </w:t>
      </w:r>
      <w:r w:rsidR="003C0711">
        <w:rPr>
          <w:rFonts w:ascii="Times New Roman" w:hAnsi="Times New Roman" w:cs="Times New Roman"/>
          <w:color w:val="000000" w:themeColor="text1"/>
          <w:sz w:val="28"/>
          <w:szCs w:val="28"/>
        </w:rPr>
        <w:t>Ольгинского муниципального округа</w:t>
      </w:r>
      <w:r w:rsidR="002D50EE" w:rsidRPr="00D46987">
        <w:rPr>
          <w:rFonts w:ascii="Times New Roman" w:hAnsi="Times New Roman" w:cs="Times New Roman"/>
          <w:sz w:val="28"/>
          <w:szCs w:val="28"/>
        </w:rPr>
        <w:t xml:space="preserve"> и организациями, в</w:t>
      </w:r>
      <w:r w:rsidR="00B4422F" w:rsidRPr="00D46987">
        <w:rPr>
          <w:rFonts w:ascii="Times New Roman" w:hAnsi="Times New Roman" w:cs="Times New Roman"/>
          <w:sz w:val="28"/>
          <w:szCs w:val="28"/>
        </w:rPr>
        <w:t xml:space="preserve"> соответствии с</w:t>
      </w:r>
      <w:r w:rsidR="009D3437" w:rsidRPr="00D46987">
        <w:rPr>
          <w:rFonts w:ascii="Times New Roman" w:hAnsi="Times New Roman" w:cs="Times New Roman"/>
          <w:sz w:val="28"/>
          <w:szCs w:val="28"/>
        </w:rPr>
        <w:t xml:space="preserve"> </w:t>
      </w:r>
      <w:r w:rsidR="00B4422F" w:rsidRPr="00D46987">
        <w:rPr>
          <w:rFonts w:ascii="Times New Roman" w:hAnsi="Times New Roman" w:cs="Times New Roman"/>
          <w:color w:val="000000" w:themeColor="text1"/>
          <w:sz w:val="28"/>
          <w:szCs w:val="28"/>
        </w:rPr>
        <w:t xml:space="preserve">совместным </w:t>
      </w:r>
      <w:r w:rsidR="00B4422F" w:rsidRPr="00D46987">
        <w:rPr>
          <w:rFonts w:ascii="Times New Roman" w:hAnsi="Times New Roman" w:cs="Times New Roman"/>
          <w:color w:val="000000"/>
          <w:sz w:val="28"/>
          <w:szCs w:val="28"/>
        </w:rPr>
        <w:t xml:space="preserve">приказом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№578/365 </w:t>
      </w:r>
      <w:r w:rsidR="00CD1F72" w:rsidRPr="00D46987">
        <w:rPr>
          <w:rFonts w:ascii="Times New Roman" w:hAnsi="Times New Roman" w:cs="Times New Roman"/>
          <w:color w:val="000000"/>
          <w:sz w:val="28"/>
          <w:szCs w:val="28"/>
        </w:rPr>
        <w:t>«</w:t>
      </w:r>
      <w:r w:rsidR="00B4422F" w:rsidRPr="00D46987">
        <w:rPr>
          <w:rFonts w:ascii="Times New Roman" w:hAnsi="Times New Roman" w:cs="Times New Roman"/>
          <w:color w:val="000000"/>
          <w:sz w:val="28"/>
          <w:szCs w:val="28"/>
        </w:rPr>
        <w:t>Об утверждении Положения о системах оповещения населения</w:t>
      </w:r>
      <w:r w:rsidR="00CD1F72" w:rsidRPr="00D46987">
        <w:rPr>
          <w:rFonts w:ascii="Times New Roman" w:hAnsi="Times New Roman" w:cs="Times New Roman"/>
          <w:color w:val="000000"/>
          <w:sz w:val="28"/>
          <w:szCs w:val="28"/>
        </w:rPr>
        <w:t>»</w:t>
      </w:r>
      <w:r w:rsidR="00B4422F" w:rsidRPr="00D46987">
        <w:rPr>
          <w:rFonts w:ascii="Times New Roman" w:hAnsi="Times New Roman" w:cs="Times New Roman"/>
          <w:color w:val="000000"/>
          <w:sz w:val="28"/>
          <w:szCs w:val="28"/>
        </w:rPr>
        <w:t xml:space="preserve"> и приказом</w:t>
      </w:r>
      <w:r w:rsidR="007B77AE" w:rsidRPr="00D46987">
        <w:rPr>
          <w:rFonts w:ascii="Times New Roman" w:hAnsi="Times New Roman" w:cs="Times New Roman"/>
          <w:color w:val="000000"/>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w:t>
      </w:r>
      <w:r w:rsidR="00B4422F" w:rsidRPr="00D46987">
        <w:rPr>
          <w:rFonts w:ascii="Times New Roman" w:hAnsi="Times New Roman" w:cs="Times New Roman"/>
          <w:color w:val="000000"/>
          <w:sz w:val="28"/>
          <w:szCs w:val="28"/>
        </w:rPr>
        <w:t xml:space="preserve"> от 31.07</w:t>
      </w:r>
      <w:r w:rsidR="003A3851" w:rsidRPr="00D46987">
        <w:rPr>
          <w:rFonts w:ascii="Times New Roman" w:hAnsi="Times New Roman" w:cs="Times New Roman"/>
          <w:color w:val="000000"/>
          <w:sz w:val="28"/>
          <w:szCs w:val="28"/>
        </w:rPr>
        <w:t>.</w:t>
      </w:r>
      <w:r w:rsidR="00B4422F" w:rsidRPr="00D46987">
        <w:rPr>
          <w:rFonts w:ascii="Times New Roman" w:hAnsi="Times New Roman" w:cs="Times New Roman"/>
          <w:color w:val="000000"/>
          <w:sz w:val="28"/>
          <w:szCs w:val="28"/>
        </w:rPr>
        <w:t xml:space="preserve">2020 №579/366 </w:t>
      </w:r>
      <w:r w:rsidR="00CD1F72" w:rsidRPr="00D46987">
        <w:rPr>
          <w:rFonts w:ascii="Times New Roman" w:hAnsi="Times New Roman" w:cs="Times New Roman"/>
          <w:color w:val="000000"/>
          <w:sz w:val="28"/>
          <w:szCs w:val="28"/>
        </w:rPr>
        <w:t>«</w:t>
      </w:r>
      <w:r w:rsidR="00B4422F" w:rsidRPr="00D46987">
        <w:rPr>
          <w:rFonts w:ascii="Times New Roman" w:hAnsi="Times New Roman" w:cs="Times New Roman"/>
          <w:color w:val="000000"/>
          <w:sz w:val="28"/>
          <w:szCs w:val="28"/>
        </w:rPr>
        <w:t>Положение об организации эксплуатационно-технического обслуживания систем оповещения</w:t>
      </w:r>
      <w:r w:rsidR="00CD1F72" w:rsidRPr="00D46987">
        <w:rPr>
          <w:rFonts w:ascii="Times New Roman" w:hAnsi="Times New Roman" w:cs="Times New Roman"/>
          <w:color w:val="000000"/>
          <w:sz w:val="28"/>
          <w:szCs w:val="28"/>
        </w:rPr>
        <w:t>»</w:t>
      </w:r>
      <w:r w:rsidR="002D50EE" w:rsidRPr="00D46987">
        <w:rPr>
          <w:rFonts w:ascii="Times New Roman" w:hAnsi="Times New Roman" w:cs="Times New Roman"/>
          <w:sz w:val="28"/>
          <w:szCs w:val="28"/>
        </w:rPr>
        <w:t>.</w:t>
      </w:r>
    </w:p>
    <w:p w:rsidR="000B336F" w:rsidRPr="00D46987" w:rsidRDefault="000B336F" w:rsidP="00814F60">
      <w:pPr>
        <w:pStyle w:val="ConsPlusNormal"/>
        <w:widowContro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На региональном уровне поддержание системы оповещения в гото</w:t>
      </w:r>
      <w:r w:rsidR="002E6F6E">
        <w:rPr>
          <w:rFonts w:ascii="Times New Roman" w:hAnsi="Times New Roman" w:cs="Times New Roman"/>
          <w:sz w:val="28"/>
          <w:szCs w:val="28"/>
        </w:rPr>
        <w:t>вности обеспечивает ГКУ Приморского края по ПБ ГОЧС, на муниципальном уровне - ЕДДС</w:t>
      </w:r>
      <w:r w:rsidR="00367584" w:rsidRPr="00D46987">
        <w:rPr>
          <w:rFonts w:ascii="Times New Roman" w:hAnsi="Times New Roman" w:cs="Times New Roman"/>
          <w:sz w:val="28"/>
          <w:szCs w:val="28"/>
        </w:rPr>
        <w:t xml:space="preserve"> </w:t>
      </w:r>
      <w:r w:rsidR="002E6F6E">
        <w:rPr>
          <w:rFonts w:ascii="Times New Roman" w:hAnsi="Times New Roman" w:cs="Times New Roman"/>
          <w:sz w:val="28"/>
          <w:szCs w:val="28"/>
        </w:rPr>
        <w:t xml:space="preserve">администрации </w:t>
      </w:r>
      <w:r w:rsidR="003C0711">
        <w:rPr>
          <w:rFonts w:ascii="Times New Roman" w:hAnsi="Times New Roman" w:cs="Times New Roman"/>
          <w:sz w:val="28"/>
          <w:szCs w:val="28"/>
        </w:rPr>
        <w:t>Ольгинского муниципального округа</w:t>
      </w:r>
      <w:r w:rsidR="00CD1F72" w:rsidRPr="00D46987">
        <w:rPr>
          <w:rFonts w:ascii="Times New Roman" w:hAnsi="Times New Roman" w:cs="Times New Roman"/>
          <w:sz w:val="28"/>
          <w:szCs w:val="28"/>
        </w:rPr>
        <w:t>»</w:t>
      </w:r>
      <w:r w:rsidR="00367584" w:rsidRPr="00D46987">
        <w:rPr>
          <w:rFonts w:ascii="Times New Roman" w:hAnsi="Times New Roman" w:cs="Times New Roman"/>
          <w:sz w:val="28"/>
          <w:szCs w:val="28"/>
        </w:rPr>
        <w:t>.</w:t>
      </w:r>
    </w:p>
    <w:p w:rsidR="002D50EE" w:rsidRPr="00D46987" w:rsidRDefault="00767F9F" w:rsidP="00814F60">
      <w:pPr>
        <w:pStyle w:val="ConsPlusNormal"/>
        <w:widowControl/>
        <w:tabs>
          <w:tab w:val="left" w:pos="142"/>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w:t>
      </w:r>
      <w:r w:rsidR="002D50EE" w:rsidRPr="00D46987">
        <w:rPr>
          <w:rFonts w:ascii="Times New Roman" w:hAnsi="Times New Roman" w:cs="Times New Roman"/>
          <w:color w:val="000000" w:themeColor="text1"/>
          <w:sz w:val="28"/>
          <w:szCs w:val="28"/>
        </w:rPr>
        <w:t xml:space="preserve">. Готовность </w:t>
      </w:r>
      <w:r w:rsidR="00744E75" w:rsidRPr="00D46987">
        <w:rPr>
          <w:rFonts w:ascii="Times New Roman" w:hAnsi="Times New Roman" w:cs="Times New Roman"/>
          <w:color w:val="000000" w:themeColor="text1"/>
          <w:sz w:val="28"/>
          <w:szCs w:val="28"/>
        </w:rPr>
        <w:t>МСО</w:t>
      </w:r>
      <w:r w:rsidR="002D50EE" w:rsidRPr="00D46987">
        <w:rPr>
          <w:rFonts w:ascii="Times New Roman" w:hAnsi="Times New Roman" w:cs="Times New Roman"/>
          <w:color w:val="000000" w:themeColor="text1"/>
          <w:sz w:val="28"/>
          <w:szCs w:val="28"/>
        </w:rPr>
        <w:t xml:space="preserve"> достигается:</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наличием и соответствием нормативных правовых актов в области создания, поддержания в готовности и задействования систем оповещения населения;</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наличием дежурного (дежурно-диспетчерского) персонала, отвечающего за задействование систем оповещения населения и уровнем его профессиональной подготовки;</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наличием технического обслуживающего персонала, отвечающего за поддержание в готовности технических средств систем оповещения населения и уровнем его профессиональной подготовки;</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наличием, исправностью и соответствием проектно-сметной документации на систему оповещения технических средств оповещения;</w:t>
      </w:r>
    </w:p>
    <w:p w:rsidR="002D50EE" w:rsidRPr="00D46987" w:rsidRDefault="002D50EE" w:rsidP="00814F60">
      <w:pPr>
        <w:autoSpaceDE w:val="0"/>
        <w:autoSpaceDN w:val="0"/>
        <w:adjustRightInd w:val="0"/>
        <w:ind w:firstLine="709"/>
        <w:jc w:val="both"/>
        <w:rPr>
          <w:rFonts w:eastAsia="Calibri"/>
          <w:color w:val="000000" w:themeColor="text1"/>
          <w:sz w:val="28"/>
          <w:szCs w:val="28"/>
        </w:rPr>
      </w:pPr>
      <w:r w:rsidRPr="00D46987">
        <w:rPr>
          <w:rFonts w:eastAsia="Calibri"/>
          <w:color w:val="000000" w:themeColor="text1"/>
          <w:sz w:val="28"/>
          <w:szCs w:val="28"/>
        </w:rPr>
        <w:t>готовностью сетей связи операторов связи,</w:t>
      </w:r>
      <w:r w:rsidR="009D3437" w:rsidRPr="00D46987">
        <w:rPr>
          <w:rFonts w:eastAsia="Calibri"/>
          <w:color w:val="000000" w:themeColor="text1"/>
          <w:sz w:val="28"/>
          <w:szCs w:val="28"/>
        </w:rPr>
        <w:t xml:space="preserve"> </w:t>
      </w:r>
      <w:r w:rsidRPr="00D46987">
        <w:rPr>
          <w:rFonts w:eastAsia="Calibri"/>
          <w:color w:val="000000" w:themeColor="text1"/>
          <w:sz w:val="28"/>
          <w:szCs w:val="28"/>
        </w:rPr>
        <w:t xml:space="preserve">студий вещания и редакций средств массовой информации </w:t>
      </w:r>
      <w:r w:rsidRPr="00D46987">
        <w:rPr>
          <w:color w:val="000000" w:themeColor="text1"/>
          <w:sz w:val="28"/>
          <w:szCs w:val="28"/>
        </w:rPr>
        <w:t>к обеспечению передачи сигналов оповещения и (или) экстренной информации;</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регулярным проведением проверок готовности систем оповещения;</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своевременным</w:t>
      </w:r>
      <w:r w:rsidR="009D3437" w:rsidRPr="00D46987">
        <w:rPr>
          <w:rFonts w:ascii="Times New Roman" w:hAnsi="Times New Roman" w:cs="Times New Roman"/>
          <w:color w:val="000000" w:themeColor="text1"/>
          <w:sz w:val="28"/>
          <w:szCs w:val="28"/>
        </w:rPr>
        <w:t xml:space="preserve"> </w:t>
      </w:r>
      <w:r w:rsidRPr="00D46987">
        <w:rPr>
          <w:rFonts w:ascii="Times New Roman" w:hAnsi="Times New Roman" w:cs="Times New Roman"/>
          <w:color w:val="000000" w:themeColor="text1"/>
          <w:sz w:val="28"/>
          <w:szCs w:val="28"/>
        </w:rPr>
        <w:t xml:space="preserve">эксплуатационно-техническим обслуживанием, ремонтом </w:t>
      </w:r>
      <w:r w:rsidRPr="00D46987">
        <w:rPr>
          <w:rFonts w:ascii="Times New Roman" w:hAnsi="Times New Roman" w:cs="Times New Roman"/>
          <w:color w:val="000000" w:themeColor="text1"/>
          <w:sz w:val="28"/>
          <w:szCs w:val="28"/>
        </w:rPr>
        <w:lastRenderedPageBreak/>
        <w:t>неисправных</w:t>
      </w:r>
      <w:r w:rsidR="009D3437" w:rsidRPr="00D46987">
        <w:rPr>
          <w:rFonts w:ascii="Times New Roman" w:hAnsi="Times New Roman" w:cs="Times New Roman"/>
          <w:color w:val="000000" w:themeColor="text1"/>
          <w:sz w:val="28"/>
          <w:szCs w:val="28"/>
        </w:rPr>
        <w:t xml:space="preserve"> </w:t>
      </w:r>
      <w:r w:rsidRPr="00D46987">
        <w:rPr>
          <w:rFonts w:ascii="Times New Roman" w:hAnsi="Times New Roman" w:cs="Times New Roman"/>
          <w:color w:val="000000" w:themeColor="text1"/>
          <w:sz w:val="28"/>
          <w:szCs w:val="28"/>
        </w:rPr>
        <w:t>и заменой выслуживших установленный эксплуатационный ресурс технических средств оповещения;</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 xml:space="preserve">наличием, соответствием потребностям и обеспечением готовности </w:t>
      </w:r>
      <w:r w:rsidRPr="00D46987">
        <w:rPr>
          <w:rFonts w:ascii="Times New Roman" w:hAnsi="Times New Roman" w:cs="Times New Roman"/>
          <w:color w:val="000000" w:themeColor="text1"/>
          <w:sz w:val="28"/>
          <w:szCs w:val="28"/>
        </w:rPr>
        <w:br/>
        <w:t>к использованию</w:t>
      </w:r>
      <w:r w:rsidR="009D3437" w:rsidRPr="00D46987">
        <w:rPr>
          <w:rFonts w:ascii="Times New Roman" w:hAnsi="Times New Roman" w:cs="Times New Roman"/>
          <w:color w:val="000000" w:themeColor="text1"/>
          <w:sz w:val="28"/>
          <w:szCs w:val="28"/>
        </w:rPr>
        <w:t xml:space="preserve"> </w:t>
      </w:r>
      <w:r w:rsidRPr="00D46987">
        <w:rPr>
          <w:rFonts w:ascii="Times New Roman" w:hAnsi="Times New Roman" w:cs="Times New Roman"/>
          <w:color w:val="000000" w:themeColor="text1"/>
          <w:sz w:val="28"/>
          <w:szCs w:val="28"/>
        </w:rPr>
        <w:t>резерва средств оповещения;</w:t>
      </w:r>
    </w:p>
    <w:p w:rsidR="002D50EE" w:rsidRPr="00D46987" w:rsidRDefault="002D50EE" w:rsidP="00814F60">
      <w:pPr>
        <w:pStyle w:val="ConsPlusNormal"/>
        <w:tabs>
          <w:tab w:val="left" w:pos="1134"/>
        </w:tabs>
        <w:ind w:firstLine="709"/>
        <w:jc w:val="both"/>
        <w:rPr>
          <w:rFonts w:ascii="Times New Roman" w:hAnsi="Times New Roman" w:cs="Times New Roman"/>
          <w:color w:val="000000" w:themeColor="text1"/>
          <w:sz w:val="28"/>
          <w:szCs w:val="28"/>
        </w:rPr>
      </w:pPr>
      <w:r w:rsidRPr="00D46987">
        <w:rPr>
          <w:rFonts w:ascii="Times New Roman" w:hAnsi="Times New Roman" w:cs="Times New Roman"/>
          <w:color w:val="000000" w:themeColor="text1"/>
          <w:sz w:val="28"/>
          <w:szCs w:val="28"/>
        </w:rPr>
        <w:t>своевременным проведением мероприятий по совершенствованию (модернизации) систем оповещения населения.</w:t>
      </w:r>
    </w:p>
    <w:p w:rsidR="002D50EE" w:rsidRPr="00D46987" w:rsidRDefault="00767F9F" w:rsidP="00814F60">
      <w:pPr>
        <w:tabs>
          <w:tab w:val="num" w:pos="0"/>
        </w:tabs>
        <w:ind w:firstLine="709"/>
        <w:jc w:val="both"/>
        <w:rPr>
          <w:color w:val="000000" w:themeColor="text1"/>
          <w:sz w:val="28"/>
          <w:szCs w:val="28"/>
        </w:rPr>
      </w:pPr>
      <w:r>
        <w:rPr>
          <w:color w:val="000000" w:themeColor="text1"/>
          <w:sz w:val="28"/>
          <w:szCs w:val="28"/>
        </w:rPr>
        <w:t>4.3</w:t>
      </w:r>
      <w:r w:rsidR="002D50EE" w:rsidRPr="00D46987">
        <w:rPr>
          <w:color w:val="000000" w:themeColor="text1"/>
          <w:sz w:val="28"/>
          <w:szCs w:val="28"/>
        </w:rPr>
        <w:t>. С целью контроля за поддержанием в готовности к использованию</w:t>
      </w:r>
      <w:r w:rsidR="009D3437" w:rsidRPr="00D46987">
        <w:rPr>
          <w:color w:val="000000" w:themeColor="text1"/>
          <w:sz w:val="28"/>
          <w:szCs w:val="28"/>
        </w:rPr>
        <w:t xml:space="preserve"> </w:t>
      </w:r>
      <w:r w:rsidR="002D50EE" w:rsidRPr="00D46987">
        <w:rPr>
          <w:color w:val="000000" w:themeColor="text1"/>
          <w:sz w:val="28"/>
          <w:szCs w:val="28"/>
        </w:rPr>
        <w:t>по предназначению систем оповещения населения организуются и проводятся следующие виды проверок:</w:t>
      </w:r>
    </w:p>
    <w:p w:rsidR="002D50EE" w:rsidRPr="00D46987" w:rsidRDefault="002D50EE" w:rsidP="00814F60">
      <w:pPr>
        <w:tabs>
          <w:tab w:val="num" w:pos="0"/>
        </w:tabs>
        <w:ind w:firstLine="709"/>
        <w:jc w:val="both"/>
        <w:rPr>
          <w:color w:val="000000" w:themeColor="text1"/>
          <w:sz w:val="28"/>
          <w:szCs w:val="28"/>
        </w:rPr>
      </w:pPr>
      <w:r w:rsidRPr="00D46987">
        <w:rPr>
          <w:color w:val="000000" w:themeColor="text1"/>
          <w:sz w:val="28"/>
          <w:szCs w:val="28"/>
        </w:rPr>
        <w:t>комплексные проверки готовности систем оповещения населения</w:t>
      </w:r>
      <w:r w:rsidR="00814F60" w:rsidRPr="00D46987">
        <w:rPr>
          <w:color w:val="000000" w:themeColor="text1"/>
          <w:sz w:val="28"/>
          <w:szCs w:val="28"/>
        </w:rPr>
        <w:t xml:space="preserve"> </w:t>
      </w:r>
      <w:r w:rsidRPr="00D46987">
        <w:rPr>
          <w:color w:val="000000" w:themeColor="text1"/>
          <w:sz w:val="28"/>
          <w:szCs w:val="28"/>
        </w:rPr>
        <w:t>с включением оконечных средств оповещения и доведением проверочных сигналов и информации оповещения до населения;</w:t>
      </w:r>
    </w:p>
    <w:p w:rsidR="002D50EE" w:rsidRPr="00D46987" w:rsidRDefault="002D50EE" w:rsidP="00814F60">
      <w:pPr>
        <w:tabs>
          <w:tab w:val="num" w:pos="0"/>
        </w:tabs>
        <w:ind w:firstLine="709"/>
        <w:jc w:val="both"/>
        <w:rPr>
          <w:color w:val="000000" w:themeColor="text1"/>
          <w:sz w:val="28"/>
          <w:szCs w:val="28"/>
        </w:rPr>
      </w:pPr>
      <w:r w:rsidRPr="00D46987">
        <w:rPr>
          <w:color w:val="000000" w:themeColor="text1"/>
          <w:sz w:val="28"/>
          <w:szCs w:val="28"/>
        </w:rPr>
        <w:t>технические проверки готовности систем оповещения населения</w:t>
      </w:r>
      <w:r w:rsidR="009D3437" w:rsidRPr="00D46987">
        <w:rPr>
          <w:color w:val="000000" w:themeColor="text1"/>
          <w:sz w:val="28"/>
          <w:szCs w:val="28"/>
        </w:rPr>
        <w:t xml:space="preserve"> </w:t>
      </w:r>
      <w:r w:rsidRPr="00D46987">
        <w:rPr>
          <w:color w:val="000000" w:themeColor="text1"/>
          <w:sz w:val="28"/>
          <w:szCs w:val="28"/>
        </w:rPr>
        <w:t>к</w:t>
      </w:r>
      <w:r w:rsidR="00814F60" w:rsidRPr="00D46987">
        <w:rPr>
          <w:color w:val="000000" w:themeColor="text1"/>
          <w:sz w:val="28"/>
          <w:szCs w:val="28"/>
        </w:rPr>
        <w:t xml:space="preserve"> </w:t>
      </w:r>
      <w:r w:rsidRPr="00D46987">
        <w:rPr>
          <w:color w:val="000000" w:themeColor="text1"/>
          <w:sz w:val="28"/>
          <w:szCs w:val="28"/>
        </w:rPr>
        <w:t>задействованию без включения оконечных средств оповещения населения;</w:t>
      </w:r>
    </w:p>
    <w:p w:rsidR="002D50EE" w:rsidRPr="00D46987" w:rsidRDefault="002D50EE" w:rsidP="00814F60">
      <w:pPr>
        <w:tabs>
          <w:tab w:val="num" w:pos="0"/>
        </w:tabs>
        <w:ind w:firstLine="709"/>
        <w:jc w:val="both"/>
        <w:rPr>
          <w:color w:val="000000" w:themeColor="text1"/>
          <w:sz w:val="28"/>
          <w:szCs w:val="28"/>
        </w:rPr>
      </w:pPr>
      <w:r w:rsidRPr="00D46987">
        <w:rPr>
          <w:color w:val="000000" w:themeColor="text1"/>
          <w:sz w:val="28"/>
          <w:szCs w:val="28"/>
        </w:rPr>
        <w:t>внеплановые проверки готовности систем оповещения населения к задействованию.</w:t>
      </w:r>
    </w:p>
    <w:p w:rsidR="000B7202" w:rsidRPr="00D46987" w:rsidRDefault="002D50EE" w:rsidP="00814F60">
      <w:pPr>
        <w:ind w:firstLine="709"/>
        <w:jc w:val="both"/>
        <w:rPr>
          <w:color w:val="000000" w:themeColor="text1"/>
          <w:sz w:val="28"/>
          <w:szCs w:val="28"/>
        </w:rPr>
      </w:pPr>
      <w:r w:rsidRPr="00D46987">
        <w:rPr>
          <w:color w:val="000000" w:themeColor="text1"/>
          <w:sz w:val="28"/>
          <w:szCs w:val="28"/>
        </w:rPr>
        <w:t xml:space="preserve">Комплексные проверки готовности </w:t>
      </w:r>
      <w:r w:rsidR="002F71AF" w:rsidRPr="00D46987">
        <w:rPr>
          <w:color w:val="000000" w:themeColor="text1"/>
          <w:sz w:val="28"/>
          <w:szCs w:val="28"/>
        </w:rPr>
        <w:t>М</w:t>
      </w:r>
      <w:r w:rsidR="00767F9F">
        <w:rPr>
          <w:color w:val="000000" w:themeColor="text1"/>
          <w:sz w:val="28"/>
          <w:szCs w:val="28"/>
        </w:rPr>
        <w:t>А</w:t>
      </w:r>
      <w:r w:rsidR="002F71AF" w:rsidRPr="00D46987">
        <w:rPr>
          <w:color w:val="000000" w:themeColor="text1"/>
          <w:sz w:val="28"/>
          <w:szCs w:val="28"/>
        </w:rPr>
        <w:t xml:space="preserve">СО </w:t>
      </w:r>
      <w:r w:rsidR="003C0711">
        <w:rPr>
          <w:color w:val="000000" w:themeColor="text1"/>
          <w:sz w:val="28"/>
          <w:szCs w:val="28"/>
        </w:rPr>
        <w:t>Ольгинского муниципального округа</w:t>
      </w:r>
      <w:r w:rsidRPr="00D46987">
        <w:rPr>
          <w:color w:val="000000" w:themeColor="text1"/>
          <w:sz w:val="28"/>
          <w:szCs w:val="28"/>
        </w:rPr>
        <w:t xml:space="preserve"> населения, в том числе КСЭОН проводятся </w:t>
      </w:r>
      <w:r w:rsidR="000B7202" w:rsidRPr="00D46987">
        <w:rPr>
          <w:color w:val="000000" w:themeColor="text1"/>
          <w:sz w:val="28"/>
          <w:szCs w:val="28"/>
        </w:rPr>
        <w:t>два</w:t>
      </w:r>
      <w:r w:rsidRPr="00D46987">
        <w:rPr>
          <w:color w:val="000000" w:themeColor="text1"/>
          <w:sz w:val="28"/>
          <w:szCs w:val="28"/>
        </w:rPr>
        <w:t xml:space="preserve"> раза в год</w:t>
      </w:r>
      <w:r w:rsidR="000B7202" w:rsidRPr="00D46987">
        <w:rPr>
          <w:color w:val="000000" w:themeColor="text1"/>
          <w:sz w:val="28"/>
          <w:szCs w:val="28"/>
        </w:rPr>
        <w:t xml:space="preserve"> в составе представителей постоянно действующих органов управления </w:t>
      </w:r>
      <w:r w:rsidR="008618BF" w:rsidRPr="00D46987">
        <w:rPr>
          <w:color w:val="000000" w:themeColor="text1"/>
          <w:sz w:val="28"/>
          <w:szCs w:val="28"/>
        </w:rPr>
        <w:t>МЗТП</w:t>
      </w:r>
      <w:r w:rsidR="000B7202" w:rsidRPr="00D46987">
        <w:rPr>
          <w:color w:val="000000" w:themeColor="text1"/>
          <w:sz w:val="28"/>
          <w:szCs w:val="28"/>
        </w:rPr>
        <w:t xml:space="preserve"> РСЧС и органов повседневного управления </w:t>
      </w:r>
      <w:r w:rsidR="008618BF" w:rsidRPr="00D46987">
        <w:rPr>
          <w:color w:val="000000" w:themeColor="text1"/>
          <w:sz w:val="28"/>
          <w:szCs w:val="28"/>
        </w:rPr>
        <w:t>МЗТП</w:t>
      </w:r>
      <w:r w:rsidR="000B7202" w:rsidRPr="00D46987">
        <w:rPr>
          <w:color w:val="000000" w:themeColor="text1"/>
          <w:sz w:val="28"/>
          <w:szCs w:val="28"/>
        </w:rPr>
        <w:t xml:space="preserve"> РСЧС, а также операторов связи, организаций, задействуемых при оповещении населения, при этом включение оконечных средств оповещения и доведении проверочных сигналов и информ</w:t>
      </w:r>
      <w:r w:rsidR="008007A9" w:rsidRPr="00D46987">
        <w:rPr>
          <w:color w:val="000000" w:themeColor="text1"/>
          <w:sz w:val="28"/>
          <w:szCs w:val="28"/>
        </w:rPr>
        <w:t>ации до населения осуществляется в первую среду марта и октября.</w:t>
      </w:r>
    </w:p>
    <w:p w:rsidR="008618BF" w:rsidRPr="00D46987" w:rsidRDefault="008618BF" w:rsidP="00814F60">
      <w:pPr>
        <w:ind w:firstLine="709"/>
        <w:jc w:val="both"/>
        <w:rPr>
          <w:color w:val="000000" w:themeColor="text1"/>
          <w:sz w:val="28"/>
          <w:szCs w:val="28"/>
        </w:rPr>
      </w:pPr>
      <w:r w:rsidRPr="00D46987">
        <w:rPr>
          <w:color w:val="000000" w:themeColor="text1"/>
          <w:sz w:val="28"/>
          <w:szCs w:val="28"/>
        </w:rPr>
        <w:t xml:space="preserve">По решению КЧС и ОПБ </w:t>
      </w:r>
      <w:r w:rsidR="003C0711">
        <w:rPr>
          <w:color w:val="000000" w:themeColor="text1"/>
          <w:sz w:val="28"/>
          <w:szCs w:val="28"/>
        </w:rPr>
        <w:t>Ольгинского муниципального округа</w:t>
      </w:r>
      <w:r w:rsidRPr="00D46987">
        <w:rPr>
          <w:color w:val="000000" w:themeColor="text1"/>
          <w:sz w:val="28"/>
          <w:szCs w:val="28"/>
        </w:rPr>
        <w:t xml:space="preserve"> могут проводиться дополнительные комплексные проверки готовности </w:t>
      </w:r>
      <w:r w:rsidR="002F71AF" w:rsidRPr="00D46987">
        <w:rPr>
          <w:color w:val="000000" w:themeColor="text1"/>
          <w:sz w:val="28"/>
          <w:szCs w:val="28"/>
        </w:rPr>
        <w:t>МСО</w:t>
      </w:r>
      <w:r w:rsidR="006368C8" w:rsidRPr="00D46987">
        <w:rPr>
          <w:color w:val="000000" w:themeColor="text1"/>
          <w:sz w:val="28"/>
          <w:szCs w:val="28"/>
        </w:rPr>
        <w:t xml:space="preserve"> и </w:t>
      </w:r>
      <w:r w:rsidRPr="00D46987">
        <w:rPr>
          <w:color w:val="000000" w:themeColor="text1"/>
          <w:sz w:val="28"/>
          <w:szCs w:val="28"/>
        </w:rPr>
        <w:t>КСЭОН</w:t>
      </w:r>
      <w:r w:rsidR="00F86147" w:rsidRPr="00D46987">
        <w:rPr>
          <w:color w:val="000000" w:themeColor="text1"/>
          <w:sz w:val="28"/>
          <w:szCs w:val="28"/>
        </w:rPr>
        <w:t>,</w:t>
      </w:r>
      <w:r w:rsidR="00737F24" w:rsidRPr="00D46987">
        <w:rPr>
          <w:color w:val="000000" w:themeColor="text1"/>
          <w:sz w:val="28"/>
          <w:szCs w:val="28"/>
        </w:rPr>
        <w:t xml:space="preserve"> </w:t>
      </w:r>
      <w:r w:rsidR="00F86147" w:rsidRPr="00D46987">
        <w:rPr>
          <w:color w:val="000000" w:themeColor="text1"/>
          <w:sz w:val="28"/>
          <w:szCs w:val="28"/>
        </w:rPr>
        <w:t>при</w:t>
      </w:r>
      <w:r w:rsidR="006368C8" w:rsidRPr="00D46987">
        <w:rPr>
          <w:color w:val="000000" w:themeColor="text1"/>
          <w:sz w:val="28"/>
          <w:szCs w:val="28"/>
        </w:rPr>
        <w:t xml:space="preserve"> этом перерыв трансляции </w:t>
      </w:r>
      <w:r w:rsidR="00695FDF" w:rsidRPr="00D46987">
        <w:rPr>
          <w:color w:val="000000" w:themeColor="text1"/>
          <w:sz w:val="28"/>
          <w:szCs w:val="28"/>
        </w:rPr>
        <w:t xml:space="preserve">местных </w:t>
      </w:r>
      <w:r w:rsidR="006368C8" w:rsidRPr="00D46987">
        <w:rPr>
          <w:color w:val="000000" w:themeColor="text1"/>
          <w:sz w:val="28"/>
          <w:szCs w:val="28"/>
        </w:rPr>
        <w:t>телеканалов (радиоканалов) возможен только по согласованию с</w:t>
      </w:r>
      <w:r w:rsidR="002F71AF" w:rsidRPr="00D46987">
        <w:rPr>
          <w:color w:val="000000" w:themeColor="text1"/>
          <w:sz w:val="28"/>
          <w:szCs w:val="28"/>
        </w:rPr>
        <w:t xml:space="preserve"> вещателем,</w:t>
      </w:r>
      <w:r w:rsidR="00737F24" w:rsidRPr="00D46987">
        <w:rPr>
          <w:color w:val="000000" w:themeColor="text1"/>
          <w:sz w:val="28"/>
          <w:szCs w:val="28"/>
        </w:rPr>
        <w:t xml:space="preserve"> </w:t>
      </w:r>
      <w:r w:rsidR="00767F9F">
        <w:rPr>
          <w:color w:val="000000" w:themeColor="text1"/>
          <w:sz w:val="28"/>
          <w:szCs w:val="28"/>
        </w:rPr>
        <w:t>ГУ МЧС России по Приморскому краю</w:t>
      </w:r>
      <w:r w:rsidR="002F71AF" w:rsidRPr="00D46987">
        <w:rPr>
          <w:color w:val="000000" w:themeColor="text1"/>
          <w:sz w:val="28"/>
          <w:szCs w:val="28"/>
        </w:rPr>
        <w:t xml:space="preserve"> и</w:t>
      </w:r>
      <w:r w:rsidR="00767F9F">
        <w:rPr>
          <w:color w:val="000000" w:themeColor="text1"/>
          <w:sz w:val="28"/>
          <w:szCs w:val="28"/>
        </w:rPr>
        <w:t xml:space="preserve"> ГКУ Приморского края по ПБ ГОЧС</w:t>
      </w:r>
      <w:r w:rsidR="00695FDF" w:rsidRPr="00D46987">
        <w:rPr>
          <w:color w:val="000000" w:themeColor="text1"/>
          <w:sz w:val="28"/>
          <w:szCs w:val="28"/>
        </w:rPr>
        <w:t>.</w:t>
      </w:r>
    </w:p>
    <w:p w:rsidR="002D50EE" w:rsidRPr="00D46987" w:rsidRDefault="00F86147" w:rsidP="00814F60">
      <w:pPr>
        <w:tabs>
          <w:tab w:val="num" w:pos="0"/>
          <w:tab w:val="left" w:pos="142"/>
          <w:tab w:val="left" w:pos="1134"/>
        </w:tabs>
        <w:ind w:firstLine="709"/>
        <w:jc w:val="both"/>
        <w:rPr>
          <w:sz w:val="28"/>
          <w:szCs w:val="28"/>
        </w:rPr>
      </w:pPr>
      <w:r w:rsidRPr="00D46987">
        <w:rPr>
          <w:sz w:val="28"/>
          <w:szCs w:val="28"/>
        </w:rPr>
        <w:t xml:space="preserve">Комплексные проверки готовности </w:t>
      </w:r>
      <w:r w:rsidR="00695FDF" w:rsidRPr="00D46987">
        <w:rPr>
          <w:sz w:val="28"/>
          <w:szCs w:val="28"/>
        </w:rPr>
        <w:t>ЛСО</w:t>
      </w:r>
      <w:r w:rsidRPr="00D46987">
        <w:rPr>
          <w:sz w:val="28"/>
          <w:szCs w:val="28"/>
        </w:rPr>
        <w:t xml:space="preserve"> проводятся во взаимодействии с </w:t>
      </w:r>
      <w:r w:rsidR="00767F9F">
        <w:rPr>
          <w:sz w:val="28"/>
          <w:szCs w:val="28"/>
        </w:rPr>
        <w:t>а</w:t>
      </w:r>
      <w:r w:rsidR="0096540B" w:rsidRPr="00D46987">
        <w:rPr>
          <w:sz w:val="28"/>
          <w:szCs w:val="28"/>
        </w:rPr>
        <w:t xml:space="preserve">дминистрацией </w:t>
      </w:r>
      <w:r w:rsidR="003C0711">
        <w:rPr>
          <w:sz w:val="28"/>
          <w:szCs w:val="28"/>
        </w:rPr>
        <w:t>Ольгинского муниципального округа</w:t>
      </w:r>
      <w:r w:rsidR="00695FDF" w:rsidRPr="00D46987">
        <w:rPr>
          <w:sz w:val="28"/>
          <w:szCs w:val="28"/>
        </w:rPr>
        <w:t xml:space="preserve"> </w:t>
      </w:r>
      <w:r w:rsidRPr="00D46987">
        <w:rPr>
          <w:sz w:val="28"/>
          <w:szCs w:val="28"/>
        </w:rPr>
        <w:t>не реже одного раза в год комиссией из числа должностных лиц организации</w:t>
      </w:r>
      <w:r w:rsidR="00695FDF" w:rsidRPr="00D46987">
        <w:rPr>
          <w:sz w:val="28"/>
          <w:szCs w:val="28"/>
        </w:rPr>
        <w:t>.</w:t>
      </w:r>
    </w:p>
    <w:p w:rsidR="00F86147" w:rsidRPr="00D46987" w:rsidRDefault="00F86147" w:rsidP="00814F60">
      <w:pPr>
        <w:pStyle w:val="ConsPlusTitle"/>
        <w:tabs>
          <w:tab w:val="left" w:pos="1134"/>
        </w:tabs>
        <w:ind w:firstLine="709"/>
        <w:jc w:val="both"/>
        <w:rPr>
          <w:rFonts w:ascii="Times New Roman" w:hAnsi="Times New Roman" w:cs="Times New Roman"/>
          <w:b w:val="0"/>
          <w:bCs w:val="0"/>
          <w:color w:val="000000" w:themeColor="text1"/>
          <w:sz w:val="28"/>
          <w:szCs w:val="28"/>
        </w:rPr>
      </w:pPr>
      <w:r w:rsidRPr="00D46987">
        <w:rPr>
          <w:rFonts w:ascii="Times New Roman" w:hAnsi="Times New Roman" w:cs="Times New Roman"/>
          <w:b w:val="0"/>
          <w:bCs w:val="0"/>
          <w:color w:val="000000" w:themeColor="text1"/>
          <w:sz w:val="28"/>
          <w:szCs w:val="28"/>
        </w:rPr>
        <w:t>В ходе работы комиссий проверяется выполнение всех требований настоящего Положения, а также положений о</w:t>
      </w:r>
      <w:r w:rsidR="009D3437" w:rsidRPr="00D46987">
        <w:rPr>
          <w:rFonts w:ascii="Times New Roman" w:hAnsi="Times New Roman" w:cs="Times New Roman"/>
          <w:b w:val="0"/>
          <w:bCs w:val="0"/>
          <w:color w:val="000000" w:themeColor="text1"/>
          <w:sz w:val="28"/>
          <w:szCs w:val="28"/>
        </w:rPr>
        <w:t xml:space="preserve"> </w:t>
      </w:r>
      <w:r w:rsidRPr="00D46987">
        <w:rPr>
          <w:rFonts w:ascii="Times New Roman" w:hAnsi="Times New Roman" w:cs="Times New Roman"/>
          <w:b w:val="0"/>
          <w:bCs w:val="0"/>
          <w:color w:val="000000" w:themeColor="text1"/>
          <w:sz w:val="28"/>
          <w:szCs w:val="28"/>
        </w:rPr>
        <w:t>региональных, муниципальных и локальных системах оповещения соответственно.</w:t>
      </w:r>
    </w:p>
    <w:p w:rsidR="002D50EE" w:rsidRPr="00D46987" w:rsidRDefault="002D50EE" w:rsidP="00814F60">
      <w:pPr>
        <w:pStyle w:val="ConsPlusTitle"/>
        <w:tabs>
          <w:tab w:val="left" w:pos="1134"/>
        </w:tabs>
        <w:ind w:firstLine="709"/>
        <w:jc w:val="both"/>
        <w:rPr>
          <w:rFonts w:ascii="Times New Roman" w:hAnsi="Times New Roman" w:cs="Times New Roman"/>
          <w:b w:val="0"/>
          <w:color w:val="000000" w:themeColor="text1"/>
          <w:sz w:val="28"/>
          <w:szCs w:val="28"/>
        </w:rPr>
      </w:pPr>
      <w:r w:rsidRPr="00D46987">
        <w:rPr>
          <w:rFonts w:ascii="Times New Roman" w:hAnsi="Times New Roman" w:cs="Times New Roman"/>
          <w:b w:val="0"/>
          <w:color w:val="000000" w:themeColor="text1"/>
          <w:sz w:val="28"/>
          <w:szCs w:val="28"/>
        </w:rPr>
        <w:t xml:space="preserve">По результатам комплексной проверки состояния готовности </w:t>
      </w:r>
      <w:r w:rsidR="008618BF" w:rsidRPr="00D46987">
        <w:rPr>
          <w:rFonts w:ascii="Times New Roman" w:hAnsi="Times New Roman" w:cs="Times New Roman"/>
          <w:b w:val="0"/>
          <w:color w:val="000000" w:themeColor="text1"/>
          <w:sz w:val="28"/>
          <w:szCs w:val="28"/>
        </w:rPr>
        <w:t>М</w:t>
      </w:r>
      <w:r w:rsidR="00767F9F">
        <w:rPr>
          <w:rFonts w:ascii="Times New Roman" w:hAnsi="Times New Roman" w:cs="Times New Roman"/>
          <w:b w:val="0"/>
          <w:color w:val="000000" w:themeColor="text1"/>
          <w:sz w:val="28"/>
          <w:szCs w:val="28"/>
        </w:rPr>
        <w:t>А</w:t>
      </w:r>
      <w:r w:rsidR="008618BF" w:rsidRPr="00D46987">
        <w:rPr>
          <w:rFonts w:ascii="Times New Roman" w:hAnsi="Times New Roman" w:cs="Times New Roman"/>
          <w:b w:val="0"/>
          <w:color w:val="000000" w:themeColor="text1"/>
          <w:sz w:val="28"/>
          <w:szCs w:val="28"/>
        </w:rPr>
        <w:t>СО</w:t>
      </w:r>
      <w:r w:rsidRPr="00D46987">
        <w:rPr>
          <w:rFonts w:ascii="Times New Roman" w:hAnsi="Times New Roman" w:cs="Times New Roman"/>
          <w:b w:val="0"/>
          <w:color w:val="000000" w:themeColor="text1"/>
          <w:sz w:val="28"/>
          <w:szCs w:val="28"/>
        </w:rPr>
        <w:t xml:space="preserve"> оформляется </w:t>
      </w:r>
      <w:r w:rsidR="00737F24" w:rsidRPr="00D46987">
        <w:rPr>
          <w:rFonts w:ascii="Times New Roman" w:hAnsi="Times New Roman" w:cs="Times New Roman"/>
          <w:b w:val="0"/>
          <w:color w:val="000000" w:themeColor="text1"/>
          <w:sz w:val="28"/>
          <w:szCs w:val="28"/>
        </w:rPr>
        <w:t>а</w:t>
      </w:r>
      <w:r w:rsidRPr="00D46987">
        <w:rPr>
          <w:rFonts w:ascii="Times New Roman" w:hAnsi="Times New Roman" w:cs="Times New Roman"/>
          <w:b w:val="0"/>
          <w:color w:val="000000" w:themeColor="text1"/>
          <w:sz w:val="28"/>
          <w:szCs w:val="28"/>
        </w:rPr>
        <w:t>кт,</w:t>
      </w:r>
      <w:r w:rsidR="00737F24" w:rsidRPr="00D46987">
        <w:rPr>
          <w:rFonts w:ascii="Times New Roman" w:hAnsi="Times New Roman" w:cs="Times New Roman"/>
          <w:b w:val="0"/>
          <w:color w:val="000000" w:themeColor="text1"/>
          <w:sz w:val="28"/>
          <w:szCs w:val="28"/>
        </w:rPr>
        <w:t xml:space="preserve"> </w:t>
      </w:r>
      <w:r w:rsidRPr="00D46987">
        <w:rPr>
          <w:rFonts w:ascii="Times New Roman" w:hAnsi="Times New Roman" w:cs="Times New Roman"/>
          <w:b w:val="0"/>
          <w:color w:val="000000" w:themeColor="text1"/>
          <w:sz w:val="28"/>
          <w:szCs w:val="28"/>
        </w:rPr>
        <w:t>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w:t>
      </w:r>
      <w:r w:rsidR="008007A9" w:rsidRPr="00D46987">
        <w:rPr>
          <w:rFonts w:ascii="Times New Roman" w:hAnsi="Times New Roman" w:cs="Times New Roman"/>
          <w:b w:val="0"/>
          <w:color w:val="000000" w:themeColor="text1"/>
          <w:sz w:val="28"/>
          <w:szCs w:val="28"/>
        </w:rPr>
        <w:t>, а также уточняется Паспорт системы оповещения населения</w:t>
      </w:r>
      <w:r w:rsidRPr="00D46987">
        <w:rPr>
          <w:rFonts w:ascii="Times New Roman" w:hAnsi="Times New Roman" w:cs="Times New Roman"/>
          <w:b w:val="0"/>
          <w:color w:val="000000" w:themeColor="text1"/>
          <w:sz w:val="28"/>
          <w:szCs w:val="28"/>
        </w:rPr>
        <w:t>.</w:t>
      </w:r>
    </w:p>
    <w:p w:rsidR="002D50EE" w:rsidRPr="00D46987" w:rsidRDefault="00E96FFC" w:rsidP="00814F60">
      <w:pPr>
        <w:tabs>
          <w:tab w:val="num" w:pos="0"/>
          <w:tab w:val="left" w:pos="142"/>
          <w:tab w:val="left" w:pos="1134"/>
        </w:tabs>
        <w:ind w:firstLine="709"/>
        <w:jc w:val="both"/>
        <w:rPr>
          <w:sz w:val="28"/>
          <w:szCs w:val="28"/>
        </w:rPr>
      </w:pPr>
      <w:r w:rsidRPr="00D46987">
        <w:rPr>
          <w:sz w:val="28"/>
          <w:szCs w:val="28"/>
        </w:rPr>
        <w:t>Технические проверки готовности к задействованию М</w:t>
      </w:r>
      <w:r w:rsidR="00767F9F">
        <w:rPr>
          <w:sz w:val="28"/>
          <w:szCs w:val="28"/>
        </w:rPr>
        <w:t>А</w:t>
      </w:r>
      <w:r w:rsidRPr="00D46987">
        <w:rPr>
          <w:sz w:val="28"/>
          <w:szCs w:val="28"/>
        </w:rPr>
        <w:t xml:space="preserve">СО, ЛСО и КСЭОН </w:t>
      </w:r>
      <w:r w:rsidR="003C0711">
        <w:rPr>
          <w:sz w:val="28"/>
          <w:szCs w:val="28"/>
        </w:rPr>
        <w:t>Ольгинского муниципального округа</w:t>
      </w:r>
      <w:r w:rsidRPr="00D46987">
        <w:rPr>
          <w:sz w:val="28"/>
          <w:szCs w:val="28"/>
        </w:rPr>
        <w:t xml:space="preserve"> проводятся без включения оконечных средств оповещения и замещения сигналов телеканалов (радиоканалов) вещателей дежурными (дежурно-диспетчерскими) службами органов повседневного управления ТП РСЧС, организации путем передачи проверочного сигнала и речевого сообщения </w:t>
      </w:r>
      <w:r w:rsidR="00CD1F72" w:rsidRPr="00D46987">
        <w:rPr>
          <w:sz w:val="28"/>
          <w:szCs w:val="28"/>
        </w:rPr>
        <w:t>«</w:t>
      </w:r>
      <w:r w:rsidRPr="00D46987">
        <w:rPr>
          <w:sz w:val="28"/>
          <w:szCs w:val="28"/>
        </w:rPr>
        <w:t>Техническая проверка</w:t>
      </w:r>
      <w:r w:rsidR="00CD1F72" w:rsidRPr="00D46987">
        <w:rPr>
          <w:sz w:val="28"/>
          <w:szCs w:val="28"/>
        </w:rPr>
        <w:t>»</w:t>
      </w:r>
      <w:r w:rsidRPr="00D46987">
        <w:rPr>
          <w:sz w:val="28"/>
          <w:szCs w:val="28"/>
        </w:rPr>
        <w:t xml:space="preserve"> с </w:t>
      </w:r>
      <w:r w:rsidRPr="00D46987">
        <w:rPr>
          <w:sz w:val="28"/>
          <w:szCs w:val="28"/>
        </w:rPr>
        <w:lastRenderedPageBreak/>
        <w:t xml:space="preserve">периодичностью не реже одного раза в сутки, при этом передача пользователям услугами связи (на пользовательское оборудование (оконечное оборудование), а также выпуск в эфир (публикация) редакциями средств массовой информации проверочного сигнала </w:t>
      </w:r>
      <w:r w:rsidR="00CD1F72" w:rsidRPr="00D46987">
        <w:rPr>
          <w:sz w:val="28"/>
          <w:szCs w:val="28"/>
        </w:rPr>
        <w:t>«</w:t>
      </w:r>
      <w:r w:rsidRPr="00D46987">
        <w:rPr>
          <w:sz w:val="28"/>
          <w:szCs w:val="28"/>
        </w:rPr>
        <w:t>Техническая проверка</w:t>
      </w:r>
      <w:r w:rsidR="00CD1F72" w:rsidRPr="00D46987">
        <w:rPr>
          <w:sz w:val="28"/>
          <w:szCs w:val="28"/>
        </w:rPr>
        <w:t>»</w:t>
      </w:r>
      <w:r w:rsidRPr="00D46987">
        <w:rPr>
          <w:sz w:val="28"/>
          <w:szCs w:val="28"/>
        </w:rPr>
        <w:t xml:space="preserve"> не производится.</w:t>
      </w:r>
    </w:p>
    <w:p w:rsidR="002D50EE" w:rsidRPr="00D46987" w:rsidRDefault="002D50EE" w:rsidP="00814F60">
      <w:pPr>
        <w:tabs>
          <w:tab w:val="left" w:pos="0"/>
          <w:tab w:val="left" w:pos="142"/>
          <w:tab w:val="left" w:pos="1134"/>
        </w:tabs>
        <w:ind w:firstLine="709"/>
        <w:jc w:val="both"/>
        <w:rPr>
          <w:color w:val="000000" w:themeColor="text1"/>
          <w:sz w:val="28"/>
          <w:szCs w:val="28"/>
        </w:rPr>
      </w:pPr>
      <w:r w:rsidRPr="00D46987">
        <w:rPr>
          <w:color w:val="000000" w:themeColor="text1"/>
          <w:sz w:val="28"/>
          <w:szCs w:val="28"/>
        </w:rPr>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систем оповещения населения.</w:t>
      </w:r>
    </w:p>
    <w:p w:rsidR="002D50EE" w:rsidRPr="00D46987" w:rsidRDefault="002D50EE" w:rsidP="00814F60">
      <w:pPr>
        <w:pStyle w:val="ConsPlusNormal"/>
        <w:widowControl/>
        <w:tabs>
          <w:tab w:val="left" w:pos="142"/>
          <w:tab w:val="left" w:pos="1134"/>
        </w:tabs>
        <w:ind w:firstLine="709"/>
        <w:jc w:val="both"/>
        <w:rPr>
          <w:rFonts w:ascii="Times New Roman" w:hAnsi="Times New Roman" w:cs="Times New Roman"/>
          <w:sz w:val="28"/>
          <w:szCs w:val="28"/>
        </w:rPr>
      </w:pPr>
      <w:r w:rsidRPr="00D46987">
        <w:rPr>
          <w:rFonts w:ascii="Times New Roman" w:hAnsi="Times New Roman" w:cs="Times New Roman"/>
          <w:sz w:val="28"/>
          <w:szCs w:val="28"/>
        </w:rPr>
        <w:t xml:space="preserve">Перерыв вещательных программ при </w:t>
      </w:r>
      <w:r w:rsidR="008007A9" w:rsidRPr="00D46987">
        <w:rPr>
          <w:rFonts w:ascii="Times New Roman" w:hAnsi="Times New Roman" w:cs="Times New Roman"/>
          <w:sz w:val="28"/>
          <w:szCs w:val="28"/>
        </w:rPr>
        <w:t>выступлении выс</w:t>
      </w:r>
      <w:r w:rsidR="000C28BA" w:rsidRPr="00D46987">
        <w:rPr>
          <w:rFonts w:ascii="Times New Roman" w:hAnsi="Times New Roman" w:cs="Times New Roman"/>
          <w:sz w:val="28"/>
          <w:szCs w:val="28"/>
        </w:rPr>
        <w:t>ш</w:t>
      </w:r>
      <w:r w:rsidR="008007A9" w:rsidRPr="00D46987">
        <w:rPr>
          <w:rFonts w:ascii="Times New Roman" w:hAnsi="Times New Roman" w:cs="Times New Roman"/>
          <w:sz w:val="28"/>
          <w:szCs w:val="28"/>
        </w:rPr>
        <w:t>их должностных лиц страны, передаче сообщений о важных государственных событиях, экстренных сообщениях в области защиты населения и тер</w:t>
      </w:r>
      <w:r w:rsidR="000C28BA" w:rsidRPr="00D46987">
        <w:rPr>
          <w:rFonts w:ascii="Times New Roman" w:hAnsi="Times New Roman" w:cs="Times New Roman"/>
          <w:sz w:val="28"/>
          <w:szCs w:val="28"/>
        </w:rPr>
        <w:t>риторий от чрезвычайных ситуаций природного и техногенного характера</w:t>
      </w:r>
      <w:r w:rsidRPr="00D46987">
        <w:rPr>
          <w:rFonts w:ascii="Times New Roman" w:hAnsi="Times New Roman" w:cs="Times New Roman"/>
          <w:sz w:val="28"/>
          <w:szCs w:val="28"/>
        </w:rPr>
        <w:t xml:space="preserve"> в ходе проведения проверок систем оповещения не допускается.</w:t>
      </w:r>
    </w:p>
    <w:p w:rsidR="000C28BA" w:rsidRPr="00D46987" w:rsidRDefault="00767F9F" w:rsidP="00814F60">
      <w:pPr>
        <w:pStyle w:val="ConsPlusTitle"/>
        <w:widowControl/>
        <w:tabs>
          <w:tab w:val="left" w:pos="142"/>
          <w:tab w:val="left" w:pos="1134"/>
        </w:tabs>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4.4</w:t>
      </w:r>
      <w:r w:rsidR="002D50EE" w:rsidRPr="00D46987">
        <w:rPr>
          <w:rFonts w:ascii="Times New Roman" w:hAnsi="Times New Roman" w:cs="Times New Roman"/>
          <w:b w:val="0"/>
          <w:color w:val="000000" w:themeColor="text1"/>
          <w:sz w:val="28"/>
          <w:szCs w:val="28"/>
        </w:rPr>
        <w:t>.</w:t>
      </w:r>
      <w:r w:rsidR="000C28BA" w:rsidRPr="00D46987">
        <w:rPr>
          <w:rFonts w:ascii="Times New Roman" w:hAnsi="Times New Roman" w:cs="Times New Roman"/>
          <w:b w:val="0"/>
          <w:color w:val="000000" w:themeColor="text1"/>
          <w:sz w:val="28"/>
          <w:szCs w:val="28"/>
        </w:rPr>
        <w:t xml:space="preserve"> Для обеспечения оповещения максимального количества людей, попавших в зону чрезвычайной ситуации, в том числе на территориях, не 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7E54A6" w:rsidRPr="00D46987" w:rsidRDefault="002D50EE" w:rsidP="00814F60">
      <w:pPr>
        <w:pStyle w:val="ConsPlusTitle"/>
        <w:widowControl/>
        <w:tabs>
          <w:tab w:val="left" w:pos="142"/>
          <w:tab w:val="left" w:pos="1134"/>
        </w:tabs>
        <w:ind w:firstLine="709"/>
        <w:jc w:val="both"/>
        <w:rPr>
          <w:rFonts w:ascii="Times New Roman" w:hAnsi="Times New Roman" w:cs="Times New Roman"/>
          <w:b w:val="0"/>
          <w:color w:val="000000" w:themeColor="text1"/>
          <w:sz w:val="28"/>
          <w:szCs w:val="28"/>
        </w:rPr>
      </w:pPr>
      <w:r w:rsidRPr="00D46987">
        <w:rPr>
          <w:rFonts w:ascii="Times New Roman" w:hAnsi="Times New Roman" w:cs="Times New Roman"/>
          <w:b w:val="0"/>
          <w:color w:val="000000" w:themeColor="text1"/>
          <w:sz w:val="28"/>
          <w:szCs w:val="28"/>
        </w:rPr>
        <w:t>Номенклатура</w:t>
      </w:r>
      <w:r w:rsidR="000C28BA" w:rsidRPr="00D46987">
        <w:rPr>
          <w:rFonts w:ascii="Times New Roman" w:hAnsi="Times New Roman" w:cs="Times New Roman"/>
          <w:b w:val="0"/>
          <w:color w:val="000000" w:themeColor="text1"/>
          <w:sz w:val="28"/>
          <w:szCs w:val="28"/>
        </w:rPr>
        <w:t>,</w:t>
      </w:r>
      <w:r w:rsidRPr="00D46987">
        <w:rPr>
          <w:rFonts w:ascii="Times New Roman" w:hAnsi="Times New Roman" w:cs="Times New Roman"/>
          <w:b w:val="0"/>
          <w:color w:val="000000" w:themeColor="text1"/>
          <w:sz w:val="28"/>
          <w:szCs w:val="28"/>
        </w:rPr>
        <w:t xml:space="preserve"> объем</w:t>
      </w:r>
      <w:r w:rsidR="000C28BA" w:rsidRPr="00D46987">
        <w:rPr>
          <w:rFonts w:ascii="Times New Roman" w:hAnsi="Times New Roman" w:cs="Times New Roman"/>
          <w:b w:val="0"/>
          <w:color w:val="000000" w:themeColor="text1"/>
          <w:sz w:val="28"/>
          <w:szCs w:val="28"/>
        </w:rPr>
        <w:t>, порядок создания и использования устанавливаются создающими резерв технических средств оповещения</w:t>
      </w:r>
      <w:r w:rsidR="00737F24" w:rsidRPr="00D46987">
        <w:rPr>
          <w:rFonts w:ascii="Times New Roman" w:hAnsi="Times New Roman" w:cs="Times New Roman"/>
          <w:b w:val="0"/>
          <w:color w:val="000000" w:themeColor="text1"/>
          <w:sz w:val="28"/>
          <w:szCs w:val="28"/>
        </w:rPr>
        <w:t xml:space="preserve"> </w:t>
      </w:r>
      <w:r w:rsidR="00767F9F">
        <w:rPr>
          <w:rFonts w:ascii="Times New Roman" w:hAnsi="Times New Roman" w:cs="Times New Roman"/>
          <w:b w:val="0"/>
          <w:color w:val="000000" w:themeColor="text1"/>
          <w:sz w:val="28"/>
          <w:szCs w:val="28"/>
        </w:rPr>
        <w:t>а</w:t>
      </w:r>
      <w:r w:rsidR="0096540B" w:rsidRPr="00D46987">
        <w:rPr>
          <w:rFonts w:ascii="Times New Roman" w:hAnsi="Times New Roman" w:cs="Times New Roman"/>
          <w:b w:val="0"/>
          <w:color w:val="000000" w:themeColor="text1"/>
          <w:sz w:val="28"/>
          <w:szCs w:val="28"/>
        </w:rPr>
        <w:t>дмин</w:t>
      </w:r>
      <w:r w:rsidR="00767F9F">
        <w:rPr>
          <w:rFonts w:ascii="Times New Roman" w:hAnsi="Times New Roman" w:cs="Times New Roman"/>
          <w:b w:val="0"/>
          <w:color w:val="000000" w:themeColor="text1"/>
          <w:sz w:val="28"/>
          <w:szCs w:val="28"/>
        </w:rPr>
        <w:t xml:space="preserve">истрации </w:t>
      </w:r>
      <w:r w:rsidR="00AC6B17" w:rsidRPr="00D46987">
        <w:rPr>
          <w:rFonts w:ascii="Times New Roman" w:hAnsi="Times New Roman" w:cs="Times New Roman"/>
          <w:b w:val="0"/>
          <w:color w:val="000000" w:themeColor="text1"/>
          <w:sz w:val="28"/>
          <w:szCs w:val="28"/>
        </w:rPr>
        <w:t xml:space="preserve"> </w:t>
      </w:r>
      <w:r w:rsidR="003C0711">
        <w:rPr>
          <w:rFonts w:ascii="Times New Roman" w:hAnsi="Times New Roman" w:cs="Times New Roman"/>
          <w:b w:val="0"/>
          <w:color w:val="000000" w:themeColor="text1"/>
          <w:sz w:val="28"/>
          <w:szCs w:val="28"/>
        </w:rPr>
        <w:t>Ольгинского муниципального округа</w:t>
      </w:r>
      <w:r w:rsidR="00737F24" w:rsidRPr="00D46987">
        <w:rPr>
          <w:rFonts w:ascii="Times New Roman" w:hAnsi="Times New Roman" w:cs="Times New Roman"/>
          <w:b w:val="0"/>
          <w:color w:val="000000" w:themeColor="text1"/>
          <w:sz w:val="28"/>
          <w:szCs w:val="28"/>
        </w:rPr>
        <w:t xml:space="preserve"> </w:t>
      </w:r>
      <w:r w:rsidR="007E54A6" w:rsidRPr="00D46987">
        <w:rPr>
          <w:rFonts w:ascii="Times New Roman" w:hAnsi="Times New Roman" w:cs="Times New Roman"/>
          <w:b w:val="0"/>
          <w:color w:val="000000" w:themeColor="text1"/>
          <w:sz w:val="28"/>
          <w:szCs w:val="28"/>
        </w:rPr>
        <w:t>и организациями с принятием соответствующего нормативного правового акта.</w:t>
      </w:r>
    </w:p>
    <w:p w:rsidR="007E54A6" w:rsidRPr="00D46987" w:rsidRDefault="00767F9F" w:rsidP="00814F60">
      <w:pPr>
        <w:pStyle w:val="ConsPlusTitle"/>
        <w:widowControl/>
        <w:tabs>
          <w:tab w:val="left" w:pos="142"/>
          <w:tab w:val="left" w:pos="1134"/>
        </w:tabs>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4.5</w:t>
      </w:r>
      <w:r w:rsidR="007E54A6" w:rsidRPr="00D46987">
        <w:rPr>
          <w:rFonts w:ascii="Times New Roman" w:hAnsi="Times New Roman" w:cs="Times New Roman"/>
          <w:b w:val="0"/>
          <w:color w:val="000000" w:themeColor="text1"/>
          <w:sz w:val="28"/>
          <w:szCs w:val="28"/>
        </w:rPr>
        <w:t>.</w:t>
      </w:r>
      <w:r w:rsidR="00814F60" w:rsidRPr="00D46987">
        <w:rPr>
          <w:rFonts w:ascii="Times New Roman" w:hAnsi="Times New Roman" w:cs="Times New Roman"/>
          <w:b w:val="0"/>
          <w:color w:val="000000" w:themeColor="text1"/>
          <w:sz w:val="28"/>
          <w:szCs w:val="28"/>
        </w:rPr>
        <w:t xml:space="preserve"> </w:t>
      </w:r>
      <w:r w:rsidR="007E54A6" w:rsidRPr="00D46987">
        <w:rPr>
          <w:rFonts w:ascii="Times New Roman" w:hAnsi="Times New Roman" w:cs="Times New Roman"/>
          <w:b w:val="0"/>
          <w:color w:val="000000" w:themeColor="text1"/>
          <w:sz w:val="28"/>
          <w:szCs w:val="28"/>
        </w:rPr>
        <w:t>Требования к системам оповещения населения, в том числе к КСЭОН должны быть выполнены в ходе планирования и осуществления совершенствования действующей системы оповещения населения.</w:t>
      </w:r>
    </w:p>
    <w:p w:rsidR="007E54A6" w:rsidRPr="00D46987" w:rsidRDefault="007E54A6" w:rsidP="00814F60">
      <w:pPr>
        <w:pStyle w:val="ConsPlusTitle"/>
        <w:widowControl/>
        <w:tabs>
          <w:tab w:val="left" w:pos="142"/>
          <w:tab w:val="left" w:pos="1134"/>
        </w:tabs>
        <w:ind w:firstLine="709"/>
        <w:jc w:val="both"/>
        <w:rPr>
          <w:rFonts w:ascii="Times New Roman" w:hAnsi="Times New Roman" w:cs="Times New Roman"/>
          <w:b w:val="0"/>
          <w:color w:val="000000" w:themeColor="text1"/>
          <w:sz w:val="28"/>
          <w:szCs w:val="28"/>
        </w:rPr>
      </w:pPr>
      <w:r w:rsidRPr="00D46987">
        <w:rPr>
          <w:rFonts w:ascii="Times New Roman" w:hAnsi="Times New Roman" w:cs="Times New Roman"/>
          <w:b w:val="0"/>
          <w:color w:val="000000" w:themeColor="text1"/>
          <w:sz w:val="28"/>
          <w:szCs w:val="28"/>
        </w:rPr>
        <w:t>Вывод из эксплуатации действующей системы оповещения населения проводится по окончании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w:t>
      </w:r>
    </w:p>
    <w:p w:rsidR="007E54A6" w:rsidRPr="00D46987" w:rsidRDefault="00767F9F" w:rsidP="00814F60">
      <w:pPr>
        <w:pStyle w:val="ConsPlusTitle"/>
        <w:widowControl/>
        <w:tabs>
          <w:tab w:val="left" w:pos="142"/>
          <w:tab w:val="left" w:pos="1134"/>
        </w:tabs>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4.6</w:t>
      </w:r>
      <w:r w:rsidR="007E54A6" w:rsidRPr="00D46987">
        <w:rPr>
          <w:rFonts w:ascii="Times New Roman" w:hAnsi="Times New Roman" w:cs="Times New Roman"/>
          <w:b w:val="0"/>
          <w:color w:val="000000" w:themeColor="text1"/>
          <w:sz w:val="28"/>
          <w:szCs w:val="28"/>
        </w:rPr>
        <w:t xml:space="preserve">. Порядок создания, в том числе совершенствования, систем оповещения населения определяется положениями </w:t>
      </w:r>
      <w:r w:rsidR="00E33CA3" w:rsidRPr="00D46987">
        <w:rPr>
          <w:rFonts w:ascii="Times New Roman" w:hAnsi="Times New Roman" w:cs="Times New Roman"/>
          <w:b w:val="0"/>
          <w:color w:val="000000" w:themeColor="text1"/>
          <w:sz w:val="28"/>
          <w:szCs w:val="28"/>
        </w:rPr>
        <w:t xml:space="preserve">о </w:t>
      </w:r>
      <w:r w:rsidR="007E54A6" w:rsidRPr="00D46987">
        <w:rPr>
          <w:rFonts w:ascii="Times New Roman" w:hAnsi="Times New Roman" w:cs="Times New Roman"/>
          <w:b w:val="0"/>
          <w:color w:val="000000" w:themeColor="text1"/>
          <w:sz w:val="28"/>
          <w:szCs w:val="28"/>
        </w:rPr>
        <w:t>муниципальных и локальных системах оповещения населения.</w:t>
      </w:r>
    </w:p>
    <w:p w:rsidR="00B975F2" w:rsidRDefault="00767F9F" w:rsidP="00814F60">
      <w:pPr>
        <w:pStyle w:val="ConsPlusTitle"/>
        <w:widowControl/>
        <w:tabs>
          <w:tab w:val="left" w:pos="142"/>
          <w:tab w:val="left" w:pos="1134"/>
        </w:tabs>
        <w:ind w:firstLine="709"/>
        <w:jc w:val="both"/>
        <w:rPr>
          <w:rFonts w:ascii="Times New Roman" w:hAnsi="Times New Roman" w:cs="Times New Roman"/>
          <w:b w:val="0"/>
          <w:sz w:val="28"/>
          <w:szCs w:val="28"/>
        </w:rPr>
      </w:pPr>
      <w:r>
        <w:rPr>
          <w:rFonts w:ascii="Times New Roman" w:hAnsi="Times New Roman" w:cs="Times New Roman"/>
          <w:b w:val="0"/>
          <w:sz w:val="28"/>
          <w:szCs w:val="28"/>
        </w:rPr>
        <w:t>4.7</w:t>
      </w:r>
      <w:r w:rsidR="00B975F2" w:rsidRPr="00D46987">
        <w:rPr>
          <w:rFonts w:ascii="Times New Roman" w:hAnsi="Times New Roman" w:cs="Times New Roman"/>
          <w:b w:val="0"/>
          <w:sz w:val="28"/>
          <w:szCs w:val="28"/>
        </w:rPr>
        <w:t>. Финансирование мероприятий по поддержанию в готовности и совершенствованию систем оповещения и инфор</w:t>
      </w:r>
      <w:r w:rsidR="0096540B" w:rsidRPr="00D46987">
        <w:rPr>
          <w:rFonts w:ascii="Times New Roman" w:hAnsi="Times New Roman" w:cs="Times New Roman"/>
          <w:b w:val="0"/>
          <w:sz w:val="28"/>
          <w:szCs w:val="28"/>
        </w:rPr>
        <w:t xml:space="preserve">мирования населения производить по совершенствованию и поддержанию в состоянии постоянной готовности системы оповещения населения </w:t>
      </w:r>
      <w:r w:rsidR="00F97C8C">
        <w:rPr>
          <w:rFonts w:ascii="Times New Roman" w:hAnsi="Times New Roman" w:cs="Times New Roman"/>
          <w:b w:val="0"/>
          <w:sz w:val="28"/>
          <w:szCs w:val="28"/>
        </w:rPr>
        <w:t>Ольгинского муниципального округа</w:t>
      </w:r>
      <w:r w:rsidR="0096540B" w:rsidRPr="00D46987">
        <w:rPr>
          <w:rFonts w:ascii="Times New Roman" w:hAnsi="Times New Roman" w:cs="Times New Roman"/>
          <w:b w:val="0"/>
          <w:sz w:val="28"/>
          <w:szCs w:val="28"/>
        </w:rPr>
        <w:t xml:space="preserve"> осуществляется в со</w:t>
      </w:r>
      <w:r w:rsidR="009C143D" w:rsidRPr="00D46987">
        <w:rPr>
          <w:rFonts w:ascii="Times New Roman" w:hAnsi="Times New Roman" w:cs="Times New Roman"/>
          <w:b w:val="0"/>
          <w:sz w:val="28"/>
          <w:szCs w:val="28"/>
        </w:rPr>
        <w:t>ответствии с действующим законодательством</w:t>
      </w:r>
      <w:r w:rsidR="0096540B" w:rsidRPr="00D46987">
        <w:rPr>
          <w:rFonts w:ascii="Times New Roman" w:hAnsi="Times New Roman" w:cs="Times New Roman"/>
          <w:b w:val="0"/>
          <w:sz w:val="28"/>
          <w:szCs w:val="28"/>
        </w:rPr>
        <w:t xml:space="preserve"> Российской Федерации</w:t>
      </w:r>
      <w:r w:rsidR="00EF764D" w:rsidRPr="00D46987">
        <w:rPr>
          <w:rFonts w:ascii="Times New Roman" w:hAnsi="Times New Roman" w:cs="Times New Roman"/>
          <w:b w:val="0"/>
          <w:sz w:val="28"/>
          <w:szCs w:val="28"/>
        </w:rPr>
        <w:t>.</w:t>
      </w:r>
    </w:p>
    <w:p w:rsidR="001A6FA6" w:rsidRDefault="001A6FA6" w:rsidP="00814F60">
      <w:pPr>
        <w:pStyle w:val="ConsPlusTitle"/>
        <w:widowControl/>
        <w:tabs>
          <w:tab w:val="left" w:pos="142"/>
          <w:tab w:val="left" w:pos="1134"/>
        </w:tabs>
        <w:ind w:firstLine="709"/>
        <w:jc w:val="both"/>
        <w:rPr>
          <w:rFonts w:ascii="Times New Roman" w:hAnsi="Times New Roman" w:cs="Times New Roman"/>
          <w:b w:val="0"/>
          <w:sz w:val="28"/>
          <w:szCs w:val="28"/>
        </w:rPr>
      </w:pPr>
    </w:p>
    <w:p w:rsidR="001A6FA6" w:rsidRDefault="001A6FA6" w:rsidP="00814F60">
      <w:pPr>
        <w:pStyle w:val="ConsPlusTitle"/>
        <w:widowControl/>
        <w:tabs>
          <w:tab w:val="left" w:pos="142"/>
          <w:tab w:val="left" w:pos="1134"/>
        </w:tabs>
        <w:ind w:firstLine="709"/>
        <w:jc w:val="both"/>
        <w:rPr>
          <w:rFonts w:ascii="Times New Roman" w:hAnsi="Times New Roman" w:cs="Times New Roman"/>
          <w:b w:val="0"/>
          <w:sz w:val="28"/>
          <w:szCs w:val="28"/>
        </w:rPr>
      </w:pPr>
    </w:p>
    <w:p w:rsidR="001A6FA6" w:rsidRDefault="001A6FA6" w:rsidP="00814F60">
      <w:pPr>
        <w:pStyle w:val="ConsPlusTitle"/>
        <w:widowControl/>
        <w:tabs>
          <w:tab w:val="left" w:pos="142"/>
          <w:tab w:val="left" w:pos="1134"/>
        </w:tabs>
        <w:ind w:firstLine="709"/>
        <w:jc w:val="both"/>
        <w:rPr>
          <w:rFonts w:ascii="Times New Roman" w:hAnsi="Times New Roman" w:cs="Times New Roman"/>
          <w:b w:val="0"/>
          <w:sz w:val="28"/>
          <w:szCs w:val="28"/>
        </w:rPr>
      </w:pPr>
    </w:p>
    <w:p w:rsidR="001A6FA6" w:rsidRPr="00D46987" w:rsidRDefault="001A6FA6" w:rsidP="00814F60">
      <w:pPr>
        <w:pStyle w:val="ConsPlusTitle"/>
        <w:widowControl/>
        <w:tabs>
          <w:tab w:val="left" w:pos="142"/>
          <w:tab w:val="left" w:pos="1134"/>
        </w:tabs>
        <w:ind w:firstLine="709"/>
        <w:jc w:val="both"/>
        <w:rPr>
          <w:rFonts w:ascii="Times New Roman" w:hAnsi="Times New Roman" w:cs="Times New Roman"/>
          <w:b w:val="0"/>
          <w:sz w:val="28"/>
          <w:szCs w:val="28"/>
        </w:rPr>
      </w:pPr>
    </w:p>
    <w:sectPr w:rsidR="001A6FA6" w:rsidRPr="00D46987" w:rsidSect="002E6F6E">
      <w:pgSz w:w="11909" w:h="16834"/>
      <w:pgMar w:top="1134" w:right="850" w:bottom="1135" w:left="1418" w:header="0" w:footer="45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B9C" w:rsidRDefault="009B3B9C" w:rsidP="007E2A34">
      <w:r>
        <w:separator/>
      </w:r>
    </w:p>
  </w:endnote>
  <w:endnote w:type="continuationSeparator" w:id="0">
    <w:p w:rsidR="009B3B9C" w:rsidRDefault="009B3B9C" w:rsidP="007E2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88"/>
    <w:family w:val="auto"/>
    <w:notTrueType/>
    <w:pitch w:val="default"/>
    <w:sig w:usb0="00000003" w:usb1="08080000" w:usb2="00000010" w:usb3="00000000" w:csb0="001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B9C" w:rsidRDefault="009B3B9C" w:rsidP="007E2A34">
      <w:r>
        <w:separator/>
      </w:r>
    </w:p>
  </w:footnote>
  <w:footnote w:type="continuationSeparator" w:id="0">
    <w:p w:rsidR="009B3B9C" w:rsidRDefault="009B3B9C" w:rsidP="007E2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F8A8982"/>
    <w:lvl w:ilvl="0">
      <w:start w:val="1"/>
      <w:numFmt w:val="decimal"/>
      <w:lvlText w:val="%1."/>
      <w:lvlJc w:val="left"/>
      <w:rPr>
        <w:rFonts w:cs="Times New Roman"/>
        <w:b w:val="0"/>
        <w:bCs w:val="0"/>
        <w:i w:val="0"/>
        <w:iCs w:val="0"/>
        <w:smallCaps w:val="0"/>
        <w:strike w:val="0"/>
        <w:color w:val="000000"/>
        <w:spacing w:val="-2"/>
        <w:w w:val="100"/>
        <w:position w:val="0"/>
        <w:sz w:val="26"/>
        <w:szCs w:val="26"/>
        <w:u w:val="none"/>
      </w:rPr>
    </w:lvl>
    <w:lvl w:ilvl="1">
      <w:start w:val="1"/>
      <w:numFmt w:val="decimal"/>
      <w:lvlText w:val="%2."/>
      <w:lvlJc w:val="left"/>
      <w:rPr>
        <w:rFonts w:cs="Times New Roman"/>
        <w:b w:val="0"/>
        <w:bCs w:val="0"/>
        <w:i w:val="0"/>
        <w:iCs w:val="0"/>
        <w:smallCaps w:val="0"/>
        <w:strike w:val="0"/>
        <w:color w:val="auto"/>
        <w:spacing w:val="3"/>
        <w:w w:val="100"/>
        <w:position w:val="0"/>
        <w:sz w:val="28"/>
        <w:szCs w:val="28"/>
        <w:u w:val="none"/>
      </w:rPr>
    </w:lvl>
    <w:lvl w:ilvl="2">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3">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4">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5">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6">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7">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8">
      <w:start w:val="1"/>
      <w:numFmt w:val="decimal"/>
      <w:lvlText w:val="%2."/>
      <w:lvlJc w:val="left"/>
      <w:rPr>
        <w:rFonts w:cs="Times New Roman"/>
        <w:b w:val="0"/>
        <w:bCs w:val="0"/>
        <w:i w:val="0"/>
        <w:iCs w:val="0"/>
        <w:smallCaps w:val="0"/>
        <w:strike w:val="0"/>
        <w:color w:val="000000"/>
        <w:spacing w:val="3"/>
        <w:w w:val="100"/>
        <w:position w:val="0"/>
        <w:sz w:val="21"/>
        <w:szCs w:val="21"/>
        <w:u w:val="none"/>
      </w:rPr>
    </w:lvl>
  </w:abstractNum>
  <w:abstractNum w:abstractNumId="1" w15:restartNumberingAfterBreak="0">
    <w:nsid w:val="00000003"/>
    <w:multiLevelType w:val="multilevel"/>
    <w:tmpl w:val="04C07394"/>
    <w:lvl w:ilvl="0">
      <w:start w:val="1"/>
      <w:numFmt w:val="decimal"/>
      <w:lvlText w:val="2.%1."/>
      <w:lvlJc w:val="left"/>
      <w:rPr>
        <w:rFonts w:cs="Times New Roman"/>
        <w:b w:val="0"/>
        <w:bCs w:val="0"/>
        <w:i w:val="0"/>
        <w:iCs w:val="0"/>
        <w:smallCaps w:val="0"/>
        <w:strike w:val="0"/>
        <w:color w:val="000000"/>
        <w:spacing w:val="3"/>
        <w:w w:val="100"/>
        <w:position w:val="0"/>
        <w:sz w:val="28"/>
        <w:szCs w:val="28"/>
        <w:u w:val="none"/>
      </w:rPr>
    </w:lvl>
    <w:lvl w:ilvl="1">
      <w:start w:val="1"/>
      <w:numFmt w:val="decimal"/>
      <w:lvlText w:val="%2)"/>
      <w:lvlJc w:val="left"/>
      <w:rPr>
        <w:rFonts w:cs="Times New Roman"/>
        <w:b w:val="0"/>
        <w:bCs w:val="0"/>
        <w:i w:val="0"/>
        <w:iCs w:val="0"/>
        <w:smallCaps w:val="0"/>
        <w:strike w:val="0"/>
        <w:color w:val="000000"/>
        <w:spacing w:val="3"/>
        <w:w w:val="100"/>
        <w:position w:val="0"/>
        <w:sz w:val="28"/>
        <w:szCs w:val="28"/>
        <w:u w:val="none"/>
      </w:rPr>
    </w:lvl>
    <w:lvl w:ilvl="2">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3">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4">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5">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6">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7">
      <w:start w:val="1"/>
      <w:numFmt w:val="decimal"/>
      <w:lvlText w:val="%2)"/>
      <w:lvlJc w:val="left"/>
      <w:rPr>
        <w:rFonts w:cs="Times New Roman"/>
        <w:b w:val="0"/>
        <w:bCs w:val="0"/>
        <w:i w:val="0"/>
        <w:iCs w:val="0"/>
        <w:smallCaps w:val="0"/>
        <w:strike w:val="0"/>
        <w:color w:val="000000"/>
        <w:spacing w:val="3"/>
        <w:w w:val="100"/>
        <w:position w:val="0"/>
        <w:sz w:val="21"/>
        <w:szCs w:val="21"/>
        <w:u w:val="none"/>
      </w:rPr>
    </w:lvl>
    <w:lvl w:ilvl="8">
      <w:start w:val="1"/>
      <w:numFmt w:val="decimal"/>
      <w:lvlText w:val="%2)"/>
      <w:lvlJc w:val="left"/>
      <w:rPr>
        <w:rFonts w:cs="Times New Roman"/>
        <w:b w:val="0"/>
        <w:bCs w:val="0"/>
        <w:i w:val="0"/>
        <w:iCs w:val="0"/>
        <w:smallCaps w:val="0"/>
        <w:strike w:val="0"/>
        <w:color w:val="000000"/>
        <w:spacing w:val="3"/>
        <w:w w:val="100"/>
        <w:position w:val="0"/>
        <w:sz w:val="21"/>
        <w:szCs w:val="21"/>
        <w:u w:val="none"/>
      </w:rPr>
    </w:lvl>
  </w:abstractNum>
  <w:abstractNum w:abstractNumId="2" w15:restartNumberingAfterBreak="0">
    <w:nsid w:val="00000005"/>
    <w:multiLevelType w:val="multilevel"/>
    <w:tmpl w:val="93269096"/>
    <w:lvl w:ilvl="0">
      <w:start w:val="1"/>
      <w:numFmt w:val="decimal"/>
      <w:lvlText w:val="2.2.%1."/>
      <w:lvlJc w:val="left"/>
      <w:rPr>
        <w:rFonts w:cs="Times New Roman"/>
        <w:b w:val="0"/>
        <w:bCs w:val="0"/>
        <w:i w:val="0"/>
        <w:iCs w:val="0"/>
        <w:smallCaps w:val="0"/>
        <w:strike w:val="0"/>
        <w:color w:val="000000"/>
        <w:spacing w:val="3"/>
        <w:w w:val="100"/>
        <w:position w:val="0"/>
        <w:sz w:val="28"/>
        <w:szCs w:val="28"/>
        <w:u w:val="none"/>
      </w:rPr>
    </w:lvl>
    <w:lvl w:ilvl="1">
      <w:start w:val="1"/>
      <w:numFmt w:val="decimal"/>
      <w:lvlText w:val="%2)"/>
      <w:lvlJc w:val="left"/>
      <w:rPr>
        <w:rFonts w:cs="Times New Roman"/>
        <w:b w:val="0"/>
        <w:bCs w:val="0"/>
        <w:i w:val="0"/>
        <w:iCs w:val="0"/>
        <w:smallCaps w:val="0"/>
        <w:strike w:val="0"/>
        <w:color w:val="000000"/>
        <w:spacing w:val="3"/>
        <w:w w:val="100"/>
        <w:position w:val="0"/>
        <w:sz w:val="28"/>
        <w:szCs w:val="28"/>
        <w:u w:val="none"/>
      </w:rPr>
    </w:lvl>
    <w:lvl w:ilvl="2">
      <w:start w:val="1"/>
      <w:numFmt w:val="decimal"/>
      <w:lvlText w:val="%3)"/>
      <w:lvlJc w:val="left"/>
      <w:rPr>
        <w:rFonts w:cs="Times New Roman"/>
        <w:b w:val="0"/>
        <w:bCs w:val="0"/>
        <w:i w:val="0"/>
        <w:iCs w:val="0"/>
        <w:smallCaps w:val="0"/>
        <w:strike w:val="0"/>
        <w:color w:val="000000"/>
        <w:spacing w:val="3"/>
        <w:w w:val="100"/>
        <w:position w:val="0"/>
        <w:sz w:val="28"/>
        <w:szCs w:val="28"/>
        <w:u w:val="none"/>
      </w:rPr>
    </w:lvl>
    <w:lvl w:ilvl="3">
      <w:start w:val="4"/>
      <w:numFmt w:val="decimal"/>
      <w:lvlText w:val="%3.%4."/>
      <w:lvlJc w:val="left"/>
      <w:rPr>
        <w:rFonts w:cs="Times New Roman"/>
        <w:b w:val="0"/>
        <w:bCs w:val="0"/>
        <w:i w:val="0"/>
        <w:iCs w:val="0"/>
        <w:smallCaps w:val="0"/>
        <w:strike w:val="0"/>
        <w:color w:val="000000"/>
        <w:spacing w:val="3"/>
        <w:w w:val="100"/>
        <w:position w:val="0"/>
        <w:sz w:val="28"/>
        <w:szCs w:val="28"/>
        <w:u w:val="none"/>
      </w:rPr>
    </w:lvl>
    <w:lvl w:ilvl="4">
      <w:start w:val="1"/>
      <w:numFmt w:val="decimal"/>
      <w:lvlText w:val="%5)"/>
      <w:lvlJc w:val="left"/>
      <w:rPr>
        <w:rFonts w:cs="Times New Roman"/>
        <w:b w:val="0"/>
        <w:bCs w:val="0"/>
        <w:i w:val="0"/>
        <w:iCs w:val="0"/>
        <w:smallCaps w:val="0"/>
        <w:strike w:val="0"/>
        <w:color w:val="000000"/>
        <w:spacing w:val="3"/>
        <w:w w:val="100"/>
        <w:position w:val="0"/>
        <w:sz w:val="28"/>
        <w:szCs w:val="28"/>
        <w:u w:val="none"/>
      </w:rPr>
    </w:lvl>
    <w:lvl w:ilvl="5">
      <w:start w:val="1"/>
      <w:numFmt w:val="decimal"/>
      <w:lvlText w:val="%5)"/>
      <w:lvlJc w:val="left"/>
      <w:rPr>
        <w:rFonts w:cs="Times New Roman"/>
        <w:b w:val="0"/>
        <w:bCs w:val="0"/>
        <w:i w:val="0"/>
        <w:iCs w:val="0"/>
        <w:smallCaps w:val="0"/>
        <w:strike w:val="0"/>
        <w:color w:val="000000"/>
        <w:spacing w:val="3"/>
        <w:w w:val="100"/>
        <w:position w:val="0"/>
        <w:sz w:val="21"/>
        <w:szCs w:val="21"/>
        <w:u w:val="none"/>
      </w:rPr>
    </w:lvl>
    <w:lvl w:ilvl="6">
      <w:start w:val="1"/>
      <w:numFmt w:val="decimal"/>
      <w:lvlText w:val="%5)"/>
      <w:lvlJc w:val="left"/>
      <w:rPr>
        <w:rFonts w:cs="Times New Roman"/>
        <w:b w:val="0"/>
        <w:bCs w:val="0"/>
        <w:i w:val="0"/>
        <w:iCs w:val="0"/>
        <w:smallCaps w:val="0"/>
        <w:strike w:val="0"/>
        <w:color w:val="000000"/>
        <w:spacing w:val="3"/>
        <w:w w:val="100"/>
        <w:position w:val="0"/>
        <w:sz w:val="21"/>
        <w:szCs w:val="21"/>
        <w:u w:val="none"/>
      </w:rPr>
    </w:lvl>
    <w:lvl w:ilvl="7">
      <w:start w:val="1"/>
      <w:numFmt w:val="decimal"/>
      <w:lvlText w:val="%5)"/>
      <w:lvlJc w:val="left"/>
      <w:rPr>
        <w:rFonts w:cs="Times New Roman"/>
        <w:b w:val="0"/>
        <w:bCs w:val="0"/>
        <w:i w:val="0"/>
        <w:iCs w:val="0"/>
        <w:smallCaps w:val="0"/>
        <w:strike w:val="0"/>
        <w:color w:val="000000"/>
        <w:spacing w:val="3"/>
        <w:w w:val="100"/>
        <w:position w:val="0"/>
        <w:sz w:val="21"/>
        <w:szCs w:val="21"/>
        <w:u w:val="none"/>
      </w:rPr>
    </w:lvl>
    <w:lvl w:ilvl="8">
      <w:start w:val="1"/>
      <w:numFmt w:val="decimal"/>
      <w:lvlText w:val="%5)"/>
      <w:lvlJc w:val="left"/>
      <w:rPr>
        <w:rFonts w:cs="Times New Roman"/>
        <w:b w:val="0"/>
        <w:bCs w:val="0"/>
        <w:i w:val="0"/>
        <w:iCs w:val="0"/>
        <w:smallCaps w:val="0"/>
        <w:strike w:val="0"/>
        <w:color w:val="000000"/>
        <w:spacing w:val="3"/>
        <w:w w:val="100"/>
        <w:position w:val="0"/>
        <w:sz w:val="21"/>
        <w:szCs w:val="21"/>
        <w:u w:val="none"/>
      </w:rPr>
    </w:lvl>
  </w:abstractNum>
  <w:abstractNum w:abstractNumId="3" w15:restartNumberingAfterBreak="0">
    <w:nsid w:val="04845F76"/>
    <w:multiLevelType w:val="multilevel"/>
    <w:tmpl w:val="B89489FA"/>
    <w:lvl w:ilvl="0">
      <w:start w:val="2"/>
      <w:numFmt w:val="decimal"/>
      <w:lvlText w:val="%1."/>
      <w:lvlJc w:val="left"/>
      <w:pPr>
        <w:tabs>
          <w:tab w:val="num" w:pos="1080"/>
        </w:tabs>
        <w:ind w:left="1080" w:hanging="360"/>
      </w:pPr>
      <w:rPr>
        <w:rFonts w:hint="default"/>
      </w:rPr>
    </w:lvl>
    <w:lvl w:ilvl="1">
      <w:start w:val="1"/>
      <w:numFmt w:val="decimal"/>
      <w:isLgl/>
      <w:lvlText w:val="%1.%2."/>
      <w:lvlJc w:val="left"/>
      <w:pPr>
        <w:tabs>
          <w:tab w:val="num" w:pos="1088"/>
        </w:tabs>
        <w:ind w:left="1088" w:hanging="368"/>
      </w:pPr>
      <w:rPr>
        <w:rFonts w:hint="default"/>
        <w:sz w:val="28"/>
        <w:szCs w:val="28"/>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AC10C29"/>
    <w:multiLevelType w:val="hybridMultilevel"/>
    <w:tmpl w:val="F6E67C2C"/>
    <w:lvl w:ilvl="0" w:tplc="4056B804">
      <w:start w:val="1"/>
      <w:numFmt w:val="decimal"/>
      <w:lvlText w:val="%1."/>
      <w:lvlJc w:val="left"/>
      <w:pPr>
        <w:tabs>
          <w:tab w:val="num" w:pos="786"/>
        </w:tabs>
        <w:ind w:left="786"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AEB5487"/>
    <w:multiLevelType w:val="hybridMultilevel"/>
    <w:tmpl w:val="27E023FC"/>
    <w:lvl w:ilvl="0" w:tplc="AE1C090A">
      <w:start w:val="1"/>
      <w:numFmt w:val="decimal"/>
      <w:lvlText w:val="%1."/>
      <w:lvlJc w:val="left"/>
      <w:pPr>
        <w:ind w:left="720" w:hanging="360"/>
      </w:pPr>
      <w:rPr>
        <w:rFonts w:hint="default"/>
        <w:b/>
        <w:color w:val="FF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C4346"/>
    <w:multiLevelType w:val="singleLevel"/>
    <w:tmpl w:val="2528CF4A"/>
    <w:lvl w:ilvl="0">
      <w:start w:val="3"/>
      <w:numFmt w:val="decimal"/>
      <w:lvlText w:val="%1."/>
      <w:lvlJc w:val="left"/>
      <w:pPr>
        <w:tabs>
          <w:tab w:val="num" w:pos="1080"/>
        </w:tabs>
        <w:ind w:left="1080" w:hanging="360"/>
      </w:pPr>
      <w:rPr>
        <w:rFonts w:hint="default"/>
      </w:rPr>
    </w:lvl>
  </w:abstractNum>
  <w:abstractNum w:abstractNumId="7" w15:restartNumberingAfterBreak="0">
    <w:nsid w:val="3BDB7302"/>
    <w:multiLevelType w:val="multilevel"/>
    <w:tmpl w:val="86E8E406"/>
    <w:lvl w:ilvl="0">
      <w:start w:val="1"/>
      <w:numFmt w:val="decimal"/>
      <w:lvlText w:val="%1."/>
      <w:lvlJc w:val="left"/>
      <w:pPr>
        <w:ind w:left="1065" w:hanging="70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8" w15:restartNumberingAfterBreak="0">
    <w:nsid w:val="3D64680B"/>
    <w:multiLevelType w:val="hybridMultilevel"/>
    <w:tmpl w:val="4D4274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FF0447"/>
    <w:multiLevelType w:val="singleLevel"/>
    <w:tmpl w:val="78908EA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0" w15:restartNumberingAfterBreak="0">
    <w:nsid w:val="4D3652B1"/>
    <w:multiLevelType w:val="multilevel"/>
    <w:tmpl w:val="7E04DE9E"/>
    <w:lvl w:ilvl="0">
      <w:start w:val="2"/>
      <w:numFmt w:val="decimal"/>
      <w:lvlText w:val="%1."/>
      <w:lvlJc w:val="left"/>
      <w:pPr>
        <w:tabs>
          <w:tab w:val="num" w:pos="1080"/>
        </w:tabs>
        <w:ind w:left="1080" w:hanging="360"/>
      </w:pPr>
      <w:rPr>
        <w:rFonts w:hint="default"/>
        <w:b w:val="0"/>
        <w:i w:val="0"/>
      </w:rPr>
    </w:lvl>
    <w:lvl w:ilvl="1">
      <w:start w:val="1"/>
      <w:numFmt w:val="decimal"/>
      <w:isLgl/>
      <w:lvlText w:val="%1.%2."/>
      <w:lvlJc w:val="left"/>
      <w:pPr>
        <w:tabs>
          <w:tab w:val="num" w:pos="1088"/>
        </w:tabs>
        <w:ind w:left="1088" w:hanging="368"/>
      </w:pPr>
      <w:rPr>
        <w:rFonts w:hint="default"/>
        <w:sz w:val="28"/>
        <w:szCs w:val="28"/>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15:restartNumberingAfterBreak="0">
    <w:nsid w:val="4E850FEE"/>
    <w:multiLevelType w:val="hybridMultilevel"/>
    <w:tmpl w:val="8A8A6120"/>
    <w:lvl w:ilvl="0" w:tplc="53486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7367CA6"/>
    <w:multiLevelType w:val="hybridMultilevel"/>
    <w:tmpl w:val="E370D6AE"/>
    <w:lvl w:ilvl="0" w:tplc="B76052E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8494E30"/>
    <w:multiLevelType w:val="hybridMultilevel"/>
    <w:tmpl w:val="0A2699F8"/>
    <w:lvl w:ilvl="0" w:tplc="939AF6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9"/>
  </w:num>
  <w:num w:numId="8">
    <w:abstractNumId w:val="6"/>
  </w:num>
  <w:num w:numId="9">
    <w:abstractNumId w:val="5"/>
  </w:num>
  <w:num w:numId="10">
    <w:abstractNumId w:val="7"/>
  </w:num>
  <w:num w:numId="11">
    <w:abstractNumId w:val="10"/>
  </w:num>
  <w:num w:numId="12">
    <w:abstractNumId w:val="13"/>
  </w:num>
  <w:num w:numId="13">
    <w:abstractNumId w:val="6"/>
    <w:lvlOverride w:ilvl="0">
      <w:startOverride w:val="3"/>
    </w:lvlOverride>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860"/>
    <w:rsid w:val="000234B3"/>
    <w:rsid w:val="00037C33"/>
    <w:rsid w:val="000411F7"/>
    <w:rsid w:val="000462F9"/>
    <w:rsid w:val="00051A3C"/>
    <w:rsid w:val="00053814"/>
    <w:rsid w:val="00057433"/>
    <w:rsid w:val="00066400"/>
    <w:rsid w:val="00075CB3"/>
    <w:rsid w:val="000A7F56"/>
    <w:rsid w:val="000B336F"/>
    <w:rsid w:val="000B5493"/>
    <w:rsid w:val="000B7202"/>
    <w:rsid w:val="000C28BA"/>
    <w:rsid w:val="000C4660"/>
    <w:rsid w:val="00111C51"/>
    <w:rsid w:val="001221A1"/>
    <w:rsid w:val="001326A1"/>
    <w:rsid w:val="00154DAF"/>
    <w:rsid w:val="0015703C"/>
    <w:rsid w:val="00162CBE"/>
    <w:rsid w:val="00195126"/>
    <w:rsid w:val="001A5A65"/>
    <w:rsid w:val="001A6FA6"/>
    <w:rsid w:val="001B7AF5"/>
    <w:rsid w:val="001C5B43"/>
    <w:rsid w:val="001D0055"/>
    <w:rsid w:val="001D6AD8"/>
    <w:rsid w:val="00212212"/>
    <w:rsid w:val="00213389"/>
    <w:rsid w:val="00225741"/>
    <w:rsid w:val="0024272B"/>
    <w:rsid w:val="00242AC9"/>
    <w:rsid w:val="002513BB"/>
    <w:rsid w:val="0027331B"/>
    <w:rsid w:val="002861F6"/>
    <w:rsid w:val="002871AD"/>
    <w:rsid w:val="00296658"/>
    <w:rsid w:val="002A3200"/>
    <w:rsid w:val="002A3C05"/>
    <w:rsid w:val="002A3D4D"/>
    <w:rsid w:val="002A67D2"/>
    <w:rsid w:val="002B0781"/>
    <w:rsid w:val="002B224D"/>
    <w:rsid w:val="002B37E5"/>
    <w:rsid w:val="002B63E3"/>
    <w:rsid w:val="002D50EE"/>
    <w:rsid w:val="002E0000"/>
    <w:rsid w:val="002E3201"/>
    <w:rsid w:val="002E6F6E"/>
    <w:rsid w:val="002F71AF"/>
    <w:rsid w:val="003053FA"/>
    <w:rsid w:val="003113FD"/>
    <w:rsid w:val="00312328"/>
    <w:rsid w:val="0031760A"/>
    <w:rsid w:val="00327B75"/>
    <w:rsid w:val="00351F44"/>
    <w:rsid w:val="00367584"/>
    <w:rsid w:val="00370121"/>
    <w:rsid w:val="003801FA"/>
    <w:rsid w:val="00391242"/>
    <w:rsid w:val="0039501A"/>
    <w:rsid w:val="00396E58"/>
    <w:rsid w:val="003A3851"/>
    <w:rsid w:val="003B2156"/>
    <w:rsid w:val="003C0711"/>
    <w:rsid w:val="003C0B57"/>
    <w:rsid w:val="003D7609"/>
    <w:rsid w:val="003E10A3"/>
    <w:rsid w:val="003E36B1"/>
    <w:rsid w:val="00442252"/>
    <w:rsid w:val="004643DE"/>
    <w:rsid w:val="004A71AF"/>
    <w:rsid w:val="004B0BDC"/>
    <w:rsid w:val="004C1472"/>
    <w:rsid w:val="004D086E"/>
    <w:rsid w:val="004E0E4A"/>
    <w:rsid w:val="004E1860"/>
    <w:rsid w:val="005010C7"/>
    <w:rsid w:val="00503223"/>
    <w:rsid w:val="00504E1A"/>
    <w:rsid w:val="005120B5"/>
    <w:rsid w:val="005253ED"/>
    <w:rsid w:val="00526611"/>
    <w:rsid w:val="00545CC3"/>
    <w:rsid w:val="00546425"/>
    <w:rsid w:val="00562A8A"/>
    <w:rsid w:val="00577418"/>
    <w:rsid w:val="00577EDC"/>
    <w:rsid w:val="00592CE1"/>
    <w:rsid w:val="005946B4"/>
    <w:rsid w:val="005968C6"/>
    <w:rsid w:val="005A1E86"/>
    <w:rsid w:val="005A56BB"/>
    <w:rsid w:val="005A594C"/>
    <w:rsid w:val="005C7AF6"/>
    <w:rsid w:val="005D1220"/>
    <w:rsid w:val="005D23B9"/>
    <w:rsid w:val="005D46CC"/>
    <w:rsid w:val="005E0674"/>
    <w:rsid w:val="00620B5D"/>
    <w:rsid w:val="00620C3D"/>
    <w:rsid w:val="00621B40"/>
    <w:rsid w:val="006255BB"/>
    <w:rsid w:val="006368C8"/>
    <w:rsid w:val="00654D6D"/>
    <w:rsid w:val="0066662C"/>
    <w:rsid w:val="00687B24"/>
    <w:rsid w:val="00693447"/>
    <w:rsid w:val="00695FDF"/>
    <w:rsid w:val="006A7438"/>
    <w:rsid w:val="006B3559"/>
    <w:rsid w:val="006C043D"/>
    <w:rsid w:val="006C0D17"/>
    <w:rsid w:val="006C5F80"/>
    <w:rsid w:val="007053D0"/>
    <w:rsid w:val="00711CFF"/>
    <w:rsid w:val="007236BE"/>
    <w:rsid w:val="00737F24"/>
    <w:rsid w:val="00743DD5"/>
    <w:rsid w:val="00744E75"/>
    <w:rsid w:val="00747FAD"/>
    <w:rsid w:val="0076072A"/>
    <w:rsid w:val="00767F9F"/>
    <w:rsid w:val="007702A1"/>
    <w:rsid w:val="00791F83"/>
    <w:rsid w:val="007B6538"/>
    <w:rsid w:val="007B7023"/>
    <w:rsid w:val="007B77AE"/>
    <w:rsid w:val="007D4359"/>
    <w:rsid w:val="007E241B"/>
    <w:rsid w:val="007E2A34"/>
    <w:rsid w:val="007E54A6"/>
    <w:rsid w:val="008007A9"/>
    <w:rsid w:val="00810ABA"/>
    <w:rsid w:val="008129A5"/>
    <w:rsid w:val="00812CDC"/>
    <w:rsid w:val="00814F60"/>
    <w:rsid w:val="008333F7"/>
    <w:rsid w:val="0084054D"/>
    <w:rsid w:val="00851F6D"/>
    <w:rsid w:val="008524C1"/>
    <w:rsid w:val="0085337F"/>
    <w:rsid w:val="00854280"/>
    <w:rsid w:val="008618BF"/>
    <w:rsid w:val="00863BDD"/>
    <w:rsid w:val="0087216B"/>
    <w:rsid w:val="00886009"/>
    <w:rsid w:val="0088775A"/>
    <w:rsid w:val="00891571"/>
    <w:rsid w:val="008A4234"/>
    <w:rsid w:val="008A67FB"/>
    <w:rsid w:val="008C79C9"/>
    <w:rsid w:val="008D1417"/>
    <w:rsid w:val="008F6E7B"/>
    <w:rsid w:val="008F76E2"/>
    <w:rsid w:val="00903262"/>
    <w:rsid w:val="00911820"/>
    <w:rsid w:val="0096540B"/>
    <w:rsid w:val="00966D12"/>
    <w:rsid w:val="00973E74"/>
    <w:rsid w:val="00982C13"/>
    <w:rsid w:val="00986FA6"/>
    <w:rsid w:val="009A2807"/>
    <w:rsid w:val="009A38DC"/>
    <w:rsid w:val="009A483B"/>
    <w:rsid w:val="009A536F"/>
    <w:rsid w:val="009B3B9C"/>
    <w:rsid w:val="009B7098"/>
    <w:rsid w:val="009B756C"/>
    <w:rsid w:val="009C143D"/>
    <w:rsid w:val="009C2281"/>
    <w:rsid w:val="009D3437"/>
    <w:rsid w:val="009D4370"/>
    <w:rsid w:val="009D6469"/>
    <w:rsid w:val="009F0D26"/>
    <w:rsid w:val="00A27707"/>
    <w:rsid w:val="00A374B0"/>
    <w:rsid w:val="00A663A6"/>
    <w:rsid w:val="00A7103C"/>
    <w:rsid w:val="00AA07A2"/>
    <w:rsid w:val="00AA4665"/>
    <w:rsid w:val="00AC6B17"/>
    <w:rsid w:val="00B029FE"/>
    <w:rsid w:val="00B07122"/>
    <w:rsid w:val="00B14A2F"/>
    <w:rsid w:val="00B162F8"/>
    <w:rsid w:val="00B24FAC"/>
    <w:rsid w:val="00B4422F"/>
    <w:rsid w:val="00B47DA9"/>
    <w:rsid w:val="00B519A9"/>
    <w:rsid w:val="00B53CF8"/>
    <w:rsid w:val="00B57052"/>
    <w:rsid w:val="00B627E5"/>
    <w:rsid w:val="00B70B89"/>
    <w:rsid w:val="00B761A8"/>
    <w:rsid w:val="00B777EE"/>
    <w:rsid w:val="00B975F2"/>
    <w:rsid w:val="00BF43F8"/>
    <w:rsid w:val="00C04B0F"/>
    <w:rsid w:val="00C05052"/>
    <w:rsid w:val="00C05418"/>
    <w:rsid w:val="00C073B7"/>
    <w:rsid w:val="00C355F0"/>
    <w:rsid w:val="00C445B0"/>
    <w:rsid w:val="00C502D4"/>
    <w:rsid w:val="00C51960"/>
    <w:rsid w:val="00C740D5"/>
    <w:rsid w:val="00C75C39"/>
    <w:rsid w:val="00C93D09"/>
    <w:rsid w:val="00CB4F7B"/>
    <w:rsid w:val="00CC1F5E"/>
    <w:rsid w:val="00CD1F72"/>
    <w:rsid w:val="00CE6BAF"/>
    <w:rsid w:val="00CF058C"/>
    <w:rsid w:val="00D00508"/>
    <w:rsid w:val="00D073F5"/>
    <w:rsid w:val="00D16446"/>
    <w:rsid w:val="00D2666F"/>
    <w:rsid w:val="00D46987"/>
    <w:rsid w:val="00D478FD"/>
    <w:rsid w:val="00D55F1E"/>
    <w:rsid w:val="00D62239"/>
    <w:rsid w:val="00D63736"/>
    <w:rsid w:val="00D70986"/>
    <w:rsid w:val="00D74405"/>
    <w:rsid w:val="00D81427"/>
    <w:rsid w:val="00D8797C"/>
    <w:rsid w:val="00D9188A"/>
    <w:rsid w:val="00DA1460"/>
    <w:rsid w:val="00DB35A3"/>
    <w:rsid w:val="00DB5275"/>
    <w:rsid w:val="00DC3AAE"/>
    <w:rsid w:val="00DD271C"/>
    <w:rsid w:val="00DD3DDF"/>
    <w:rsid w:val="00DE21C6"/>
    <w:rsid w:val="00DF292F"/>
    <w:rsid w:val="00E33CA3"/>
    <w:rsid w:val="00E34ECD"/>
    <w:rsid w:val="00E461A5"/>
    <w:rsid w:val="00E6506A"/>
    <w:rsid w:val="00E6670A"/>
    <w:rsid w:val="00E7240C"/>
    <w:rsid w:val="00E836DE"/>
    <w:rsid w:val="00E96FFC"/>
    <w:rsid w:val="00EA1B9B"/>
    <w:rsid w:val="00ED13B6"/>
    <w:rsid w:val="00ED6528"/>
    <w:rsid w:val="00ED7CC2"/>
    <w:rsid w:val="00EF764D"/>
    <w:rsid w:val="00F17B4C"/>
    <w:rsid w:val="00F71A9B"/>
    <w:rsid w:val="00F77693"/>
    <w:rsid w:val="00F815C0"/>
    <w:rsid w:val="00F86147"/>
    <w:rsid w:val="00F86BCB"/>
    <w:rsid w:val="00F97C8C"/>
    <w:rsid w:val="00FC733A"/>
    <w:rsid w:val="00FD3936"/>
    <w:rsid w:val="00FE161C"/>
    <w:rsid w:val="00FF6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1965EF-E83F-418D-8B43-BA528A12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8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E1860"/>
    <w:pPr>
      <w:keepNext/>
      <w:jc w:val="center"/>
      <w:outlineLvl w:val="0"/>
    </w:pPr>
    <w:rPr>
      <w:sz w:val="28"/>
      <w:szCs w:val="20"/>
    </w:rPr>
  </w:style>
  <w:style w:type="paragraph" w:styleId="3">
    <w:name w:val="heading 3"/>
    <w:basedOn w:val="a"/>
    <w:next w:val="a"/>
    <w:link w:val="30"/>
    <w:qFormat/>
    <w:rsid w:val="002D50EE"/>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860"/>
    <w:rPr>
      <w:rFonts w:ascii="Times New Roman" w:eastAsia="Times New Roman" w:hAnsi="Times New Roman" w:cs="Times New Roman"/>
      <w:sz w:val="28"/>
      <w:szCs w:val="20"/>
      <w:lang w:eastAsia="ru-RU"/>
    </w:rPr>
  </w:style>
  <w:style w:type="paragraph" w:styleId="a3">
    <w:name w:val="caption"/>
    <w:basedOn w:val="a"/>
    <w:next w:val="a"/>
    <w:semiHidden/>
    <w:unhideWhenUsed/>
    <w:qFormat/>
    <w:rsid w:val="004E1860"/>
    <w:pPr>
      <w:jc w:val="center"/>
    </w:pPr>
    <w:rPr>
      <w:szCs w:val="20"/>
    </w:rPr>
  </w:style>
  <w:style w:type="character" w:customStyle="1" w:styleId="a4">
    <w:name w:val="Без интервала Знак"/>
    <w:link w:val="a5"/>
    <w:locked/>
    <w:rsid w:val="004E1860"/>
    <w:rPr>
      <w:rFonts w:ascii="Calibri" w:eastAsia="Calibri" w:hAnsi="Calibri"/>
    </w:rPr>
  </w:style>
  <w:style w:type="paragraph" w:styleId="a5">
    <w:name w:val="No Spacing"/>
    <w:link w:val="a4"/>
    <w:qFormat/>
    <w:rsid w:val="004E1860"/>
    <w:pPr>
      <w:spacing w:after="0" w:line="240" w:lineRule="auto"/>
    </w:pPr>
    <w:rPr>
      <w:rFonts w:ascii="Calibri" w:eastAsia="Calibri" w:hAnsi="Calibri"/>
    </w:rPr>
  </w:style>
  <w:style w:type="paragraph" w:customStyle="1" w:styleId="ConsPlusNormal">
    <w:name w:val="ConsPlusNormal"/>
    <w:qFormat/>
    <w:rsid w:val="004E1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Char">
    <w:name w:val="Body Text Char"/>
    <w:uiPriority w:val="99"/>
    <w:locked/>
    <w:rsid w:val="004E1860"/>
    <w:rPr>
      <w:spacing w:val="3"/>
      <w:sz w:val="21"/>
      <w:shd w:val="clear" w:color="auto" w:fill="FFFFFF"/>
    </w:rPr>
  </w:style>
  <w:style w:type="paragraph" w:styleId="a6">
    <w:name w:val="Body Text"/>
    <w:basedOn w:val="a"/>
    <w:link w:val="a7"/>
    <w:rsid w:val="004E1860"/>
    <w:pPr>
      <w:widowControl w:val="0"/>
      <w:shd w:val="clear" w:color="auto" w:fill="FFFFFF"/>
      <w:spacing w:before="240" w:after="60" w:line="240" w:lineRule="atLeast"/>
      <w:ind w:hanging="260"/>
      <w:jc w:val="both"/>
    </w:pPr>
    <w:rPr>
      <w:rFonts w:ascii="Calibri" w:hAnsi="Calibri"/>
      <w:spacing w:val="3"/>
      <w:sz w:val="21"/>
      <w:szCs w:val="21"/>
    </w:rPr>
  </w:style>
  <w:style w:type="character" w:customStyle="1" w:styleId="a7">
    <w:name w:val="Основной текст Знак"/>
    <w:basedOn w:val="a0"/>
    <w:link w:val="a6"/>
    <w:rsid w:val="004E1860"/>
    <w:rPr>
      <w:rFonts w:ascii="Calibri" w:eastAsia="Times New Roman" w:hAnsi="Calibri" w:cs="Times New Roman"/>
      <w:spacing w:val="3"/>
      <w:sz w:val="21"/>
      <w:szCs w:val="21"/>
      <w:shd w:val="clear" w:color="auto" w:fill="FFFFFF"/>
      <w:lang w:eastAsia="ru-RU"/>
    </w:rPr>
  </w:style>
  <w:style w:type="character" w:customStyle="1" w:styleId="5">
    <w:name w:val="Основной текст (5)_"/>
    <w:link w:val="50"/>
    <w:locked/>
    <w:rsid w:val="00DA1460"/>
    <w:rPr>
      <w:rFonts w:cs="Times New Roman"/>
      <w:spacing w:val="4"/>
      <w:sz w:val="10"/>
      <w:szCs w:val="10"/>
      <w:shd w:val="clear" w:color="auto" w:fill="FFFFFF"/>
    </w:rPr>
  </w:style>
  <w:style w:type="paragraph" w:customStyle="1" w:styleId="50">
    <w:name w:val="Основной текст (5)"/>
    <w:basedOn w:val="a"/>
    <w:link w:val="5"/>
    <w:rsid w:val="00DA1460"/>
    <w:pPr>
      <w:widowControl w:val="0"/>
      <w:shd w:val="clear" w:color="auto" w:fill="FFFFFF"/>
      <w:spacing w:after="120" w:line="240" w:lineRule="atLeast"/>
      <w:jc w:val="right"/>
    </w:pPr>
    <w:rPr>
      <w:rFonts w:asciiTheme="minorHAnsi" w:eastAsiaTheme="minorHAnsi" w:hAnsiTheme="minorHAnsi"/>
      <w:spacing w:val="4"/>
      <w:sz w:val="10"/>
      <w:szCs w:val="10"/>
      <w:lang w:eastAsia="en-US"/>
    </w:rPr>
  </w:style>
  <w:style w:type="character" w:customStyle="1" w:styleId="11">
    <w:name w:val="Основной текст Знак1"/>
    <w:rsid w:val="00F71A9B"/>
    <w:rPr>
      <w:spacing w:val="3"/>
      <w:sz w:val="21"/>
      <w:szCs w:val="21"/>
      <w:shd w:val="clear" w:color="auto" w:fill="FFFFFF"/>
    </w:rPr>
  </w:style>
  <w:style w:type="paragraph" w:styleId="a8">
    <w:name w:val="Body Text Indent"/>
    <w:basedOn w:val="a"/>
    <w:link w:val="a9"/>
    <w:unhideWhenUsed/>
    <w:rsid w:val="002D50EE"/>
    <w:pPr>
      <w:spacing w:after="120"/>
      <w:ind w:left="283"/>
    </w:pPr>
  </w:style>
  <w:style w:type="character" w:customStyle="1" w:styleId="a9">
    <w:name w:val="Основной текст с отступом Знак"/>
    <w:basedOn w:val="a0"/>
    <w:link w:val="a8"/>
    <w:rsid w:val="002D50EE"/>
    <w:rPr>
      <w:rFonts w:ascii="Times New Roman" w:eastAsia="Times New Roman" w:hAnsi="Times New Roman" w:cs="Times New Roman"/>
      <w:sz w:val="24"/>
      <w:szCs w:val="24"/>
      <w:lang w:eastAsia="ru-RU"/>
    </w:rPr>
  </w:style>
  <w:style w:type="paragraph" w:styleId="2">
    <w:name w:val="Body Text Indent 2"/>
    <w:basedOn w:val="a"/>
    <w:link w:val="20"/>
    <w:unhideWhenUsed/>
    <w:rsid w:val="002D50EE"/>
    <w:pPr>
      <w:spacing w:after="120" w:line="480" w:lineRule="auto"/>
      <w:ind w:left="283"/>
    </w:pPr>
  </w:style>
  <w:style w:type="character" w:customStyle="1" w:styleId="20">
    <w:name w:val="Основной текст с отступом 2 Знак"/>
    <w:basedOn w:val="a0"/>
    <w:link w:val="2"/>
    <w:rsid w:val="002D50EE"/>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2D50EE"/>
    <w:rPr>
      <w:rFonts w:ascii="Times New Roman" w:eastAsia="Times New Roman" w:hAnsi="Times New Roman" w:cs="Times New Roman"/>
      <w:sz w:val="28"/>
      <w:szCs w:val="24"/>
      <w:lang w:eastAsia="ru-RU"/>
    </w:rPr>
  </w:style>
  <w:style w:type="paragraph" w:customStyle="1" w:styleId="s13">
    <w:name w:val="s_13"/>
    <w:basedOn w:val="a"/>
    <w:rsid w:val="002D50EE"/>
    <w:pPr>
      <w:ind w:firstLine="720"/>
    </w:pPr>
    <w:rPr>
      <w:sz w:val="27"/>
      <w:szCs w:val="27"/>
    </w:rPr>
  </w:style>
  <w:style w:type="character" w:customStyle="1" w:styleId="s103">
    <w:name w:val="s_103"/>
    <w:rsid w:val="002D50EE"/>
    <w:rPr>
      <w:b/>
      <w:bCs/>
      <w:color w:val="000080"/>
    </w:rPr>
  </w:style>
  <w:style w:type="paragraph" w:styleId="aa">
    <w:name w:val="List Paragraph"/>
    <w:basedOn w:val="a"/>
    <w:uiPriority w:val="34"/>
    <w:qFormat/>
    <w:rsid w:val="002D50EE"/>
    <w:pPr>
      <w:spacing w:after="200" w:line="276" w:lineRule="auto"/>
      <w:ind w:left="720"/>
      <w:contextualSpacing/>
    </w:pPr>
    <w:rPr>
      <w:rFonts w:ascii="Calibri" w:hAnsi="Calibri"/>
      <w:sz w:val="22"/>
      <w:szCs w:val="22"/>
    </w:rPr>
  </w:style>
  <w:style w:type="paragraph" w:styleId="ab">
    <w:name w:val="Normal (Web)"/>
    <w:basedOn w:val="a"/>
    <w:uiPriority w:val="99"/>
    <w:unhideWhenUsed/>
    <w:rsid w:val="002D50EE"/>
    <w:pPr>
      <w:spacing w:before="100" w:beforeAutospacing="1" w:after="100" w:afterAutospacing="1"/>
    </w:pPr>
  </w:style>
  <w:style w:type="paragraph" w:customStyle="1" w:styleId="ConsPlusTitle">
    <w:name w:val="ConsPlusTitle"/>
    <w:rsid w:val="002D50E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Balloon Text"/>
    <w:basedOn w:val="a"/>
    <w:link w:val="ad"/>
    <w:uiPriority w:val="99"/>
    <w:semiHidden/>
    <w:unhideWhenUsed/>
    <w:rsid w:val="002D50EE"/>
    <w:rPr>
      <w:rFonts w:ascii="Tahoma" w:hAnsi="Tahoma" w:cs="Tahoma"/>
      <w:sz w:val="16"/>
      <w:szCs w:val="16"/>
    </w:rPr>
  </w:style>
  <w:style w:type="character" w:customStyle="1" w:styleId="ad">
    <w:name w:val="Текст выноски Знак"/>
    <w:basedOn w:val="a0"/>
    <w:link w:val="ac"/>
    <w:uiPriority w:val="99"/>
    <w:semiHidden/>
    <w:rsid w:val="002D50EE"/>
    <w:rPr>
      <w:rFonts w:ascii="Tahoma" w:eastAsia="Times New Roman" w:hAnsi="Tahoma" w:cs="Tahoma"/>
      <w:sz w:val="16"/>
      <w:szCs w:val="16"/>
      <w:lang w:eastAsia="ru-RU"/>
    </w:rPr>
  </w:style>
  <w:style w:type="paragraph" w:customStyle="1" w:styleId="ae">
    <w:name w:val="Буллет"/>
    <w:basedOn w:val="a6"/>
    <w:autoRedefine/>
    <w:rsid w:val="002D50EE"/>
    <w:pPr>
      <w:widowControl/>
      <w:shd w:val="clear" w:color="auto" w:fill="auto"/>
      <w:autoSpaceDE w:val="0"/>
      <w:autoSpaceDN w:val="0"/>
      <w:adjustRightInd w:val="0"/>
      <w:spacing w:before="0" w:after="0" w:line="240" w:lineRule="auto"/>
      <w:ind w:firstLine="567"/>
    </w:pPr>
    <w:rPr>
      <w:rFonts w:ascii="TimesNewRoman" w:hAnsi="TimesNewRoman"/>
      <w:spacing w:val="0"/>
      <w:sz w:val="28"/>
      <w:szCs w:val="20"/>
    </w:rPr>
  </w:style>
  <w:style w:type="paragraph" w:styleId="af">
    <w:name w:val="Block Text"/>
    <w:basedOn w:val="a"/>
    <w:rsid w:val="002D50EE"/>
    <w:pPr>
      <w:autoSpaceDE w:val="0"/>
      <w:autoSpaceDN w:val="0"/>
      <w:adjustRightInd w:val="0"/>
      <w:ind w:left="57" w:right="57" w:firstLine="510"/>
      <w:jc w:val="both"/>
    </w:pPr>
    <w:rPr>
      <w:sz w:val="28"/>
      <w:szCs w:val="20"/>
    </w:rPr>
  </w:style>
  <w:style w:type="paragraph" w:customStyle="1" w:styleId="doc">
    <w:name w:val="doc"/>
    <w:basedOn w:val="a"/>
    <w:rsid w:val="002D50EE"/>
    <w:pPr>
      <w:spacing w:before="100" w:after="100"/>
      <w:jc w:val="both"/>
    </w:pPr>
    <w:rPr>
      <w:szCs w:val="20"/>
    </w:rPr>
  </w:style>
  <w:style w:type="paragraph" w:styleId="af0">
    <w:name w:val="header"/>
    <w:basedOn w:val="a"/>
    <w:link w:val="af1"/>
    <w:uiPriority w:val="99"/>
    <w:rsid w:val="002D50EE"/>
    <w:pPr>
      <w:tabs>
        <w:tab w:val="center" w:pos="4677"/>
        <w:tab w:val="right" w:pos="9355"/>
      </w:tabs>
    </w:pPr>
    <w:rPr>
      <w:sz w:val="28"/>
    </w:rPr>
  </w:style>
  <w:style w:type="character" w:customStyle="1" w:styleId="af1">
    <w:name w:val="Верхний колонтитул Знак"/>
    <w:basedOn w:val="a0"/>
    <w:link w:val="af0"/>
    <w:uiPriority w:val="99"/>
    <w:rsid w:val="002D50EE"/>
    <w:rPr>
      <w:rFonts w:ascii="Times New Roman" w:eastAsia="Times New Roman" w:hAnsi="Times New Roman" w:cs="Times New Roman"/>
      <w:sz w:val="28"/>
      <w:szCs w:val="24"/>
      <w:lang w:eastAsia="ru-RU"/>
    </w:rPr>
  </w:style>
  <w:style w:type="paragraph" w:customStyle="1" w:styleId="12">
    <w:name w:val="Абзац списка1"/>
    <w:basedOn w:val="a"/>
    <w:rsid w:val="002D50EE"/>
    <w:pPr>
      <w:spacing w:after="200" w:line="276" w:lineRule="auto"/>
      <w:ind w:left="720"/>
      <w:contextualSpacing/>
    </w:pPr>
    <w:rPr>
      <w:rFonts w:ascii="Calibri" w:hAnsi="Calibri"/>
      <w:sz w:val="22"/>
      <w:szCs w:val="22"/>
    </w:rPr>
  </w:style>
  <w:style w:type="paragraph" w:customStyle="1" w:styleId="ConsPlusNonformat">
    <w:name w:val="ConsPlusNonformat"/>
    <w:rsid w:val="002D50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footer"/>
    <w:basedOn w:val="a"/>
    <w:link w:val="af3"/>
    <w:uiPriority w:val="99"/>
    <w:unhideWhenUsed/>
    <w:rsid w:val="002D50EE"/>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rsid w:val="002D50EE"/>
    <w:rPr>
      <w:rFonts w:ascii="Calibri" w:eastAsia="Times New Roman" w:hAnsi="Calibri" w:cs="Times New Roman"/>
      <w:lang w:eastAsia="ru-RU"/>
    </w:rPr>
  </w:style>
  <w:style w:type="character" w:customStyle="1" w:styleId="af4">
    <w:name w:val="Основной текст_"/>
    <w:link w:val="13"/>
    <w:rsid w:val="002D50EE"/>
    <w:rPr>
      <w:rFonts w:ascii="Times New Roman" w:eastAsia="Times New Roman" w:hAnsi="Times New Roman"/>
      <w:sz w:val="26"/>
      <w:szCs w:val="26"/>
      <w:shd w:val="clear" w:color="auto" w:fill="FFFFFF"/>
    </w:rPr>
  </w:style>
  <w:style w:type="character" w:customStyle="1" w:styleId="7">
    <w:name w:val="Заголовок №7_"/>
    <w:link w:val="70"/>
    <w:rsid w:val="002D50EE"/>
    <w:rPr>
      <w:rFonts w:ascii="Times New Roman" w:eastAsia="Times New Roman" w:hAnsi="Times New Roman"/>
      <w:sz w:val="26"/>
      <w:szCs w:val="26"/>
      <w:shd w:val="clear" w:color="auto" w:fill="FFFFFF"/>
    </w:rPr>
  </w:style>
  <w:style w:type="character" w:customStyle="1" w:styleId="af5">
    <w:name w:val="Основной текст + Полужирный"/>
    <w:rsid w:val="002D50EE"/>
    <w:rPr>
      <w:rFonts w:ascii="Times New Roman" w:eastAsia="Times New Roman" w:hAnsi="Times New Roman" w:cs="Times New Roman"/>
      <w:b/>
      <w:bCs/>
      <w:i w:val="0"/>
      <w:iCs w:val="0"/>
      <w:smallCaps w:val="0"/>
      <w:strike w:val="0"/>
      <w:spacing w:val="0"/>
      <w:sz w:val="26"/>
      <w:szCs w:val="26"/>
    </w:rPr>
  </w:style>
  <w:style w:type="character" w:customStyle="1" w:styleId="71">
    <w:name w:val="Заголовок №7 + Не полужирный"/>
    <w:rsid w:val="002D50EE"/>
    <w:rPr>
      <w:rFonts w:ascii="Times New Roman" w:eastAsia="Times New Roman" w:hAnsi="Times New Roman" w:cs="Times New Roman"/>
      <w:b/>
      <w:bCs/>
      <w:i w:val="0"/>
      <w:iCs w:val="0"/>
      <w:smallCaps w:val="0"/>
      <w:strike w:val="0"/>
      <w:spacing w:val="0"/>
      <w:sz w:val="26"/>
      <w:szCs w:val="26"/>
    </w:rPr>
  </w:style>
  <w:style w:type="paragraph" w:customStyle="1" w:styleId="13">
    <w:name w:val="Основной текст1"/>
    <w:basedOn w:val="a"/>
    <w:link w:val="af4"/>
    <w:rsid w:val="002D50EE"/>
    <w:pPr>
      <w:shd w:val="clear" w:color="auto" w:fill="FFFFFF"/>
      <w:spacing w:before="300" w:line="0" w:lineRule="atLeast"/>
      <w:ind w:hanging="360"/>
    </w:pPr>
    <w:rPr>
      <w:rFonts w:cstheme="minorBidi"/>
      <w:sz w:val="26"/>
      <w:szCs w:val="26"/>
      <w:lang w:eastAsia="en-US"/>
    </w:rPr>
  </w:style>
  <w:style w:type="paragraph" w:customStyle="1" w:styleId="70">
    <w:name w:val="Заголовок №7"/>
    <w:basedOn w:val="a"/>
    <w:link w:val="7"/>
    <w:rsid w:val="002D50EE"/>
    <w:pPr>
      <w:shd w:val="clear" w:color="auto" w:fill="FFFFFF"/>
      <w:spacing w:after="660" w:line="0" w:lineRule="atLeast"/>
      <w:outlineLvl w:val="6"/>
    </w:pPr>
    <w:rPr>
      <w:rFonts w:cstheme="minorBidi"/>
      <w:sz w:val="26"/>
      <w:szCs w:val="26"/>
      <w:lang w:eastAsia="en-US"/>
    </w:rPr>
  </w:style>
  <w:style w:type="paragraph" w:customStyle="1" w:styleId="s1">
    <w:name w:val="s_1"/>
    <w:basedOn w:val="a"/>
    <w:rsid w:val="002D50EE"/>
    <w:pPr>
      <w:spacing w:before="100" w:beforeAutospacing="1" w:after="100" w:afterAutospacing="1"/>
    </w:pPr>
  </w:style>
  <w:style w:type="paragraph" w:customStyle="1" w:styleId="Style11">
    <w:name w:val="Style11"/>
    <w:basedOn w:val="a"/>
    <w:uiPriority w:val="99"/>
    <w:rsid w:val="002D50EE"/>
    <w:pPr>
      <w:widowControl w:val="0"/>
      <w:autoSpaceDE w:val="0"/>
      <w:autoSpaceDN w:val="0"/>
      <w:adjustRightInd w:val="0"/>
    </w:pPr>
  </w:style>
  <w:style w:type="character" w:customStyle="1" w:styleId="FontStyle71">
    <w:name w:val="Font Style71"/>
    <w:rsid w:val="002D50EE"/>
    <w:rPr>
      <w:rFonts w:ascii="Times New Roman" w:hAnsi="Times New Roman" w:cs="Times New Roman"/>
      <w:sz w:val="26"/>
      <w:szCs w:val="26"/>
    </w:rPr>
  </w:style>
  <w:style w:type="character" w:styleId="af6">
    <w:name w:val="Hyperlink"/>
    <w:unhideWhenUsed/>
    <w:rsid w:val="002D50EE"/>
    <w:rPr>
      <w:color w:val="0000FF"/>
      <w:u w:val="single"/>
    </w:rPr>
  </w:style>
  <w:style w:type="character" w:customStyle="1" w:styleId="21">
    <w:name w:val="Основной текст (2)_"/>
    <w:basedOn w:val="a0"/>
    <w:link w:val="22"/>
    <w:rsid w:val="002D50EE"/>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2D50EE"/>
    <w:pPr>
      <w:widowControl w:val="0"/>
      <w:shd w:val="clear" w:color="auto" w:fill="FFFFFF"/>
      <w:spacing w:line="317" w:lineRule="exact"/>
      <w:ind w:hanging="1480"/>
    </w:pPr>
    <w:rPr>
      <w:rFonts w:cstheme="minorBidi"/>
      <w:sz w:val="28"/>
      <w:szCs w:val="28"/>
      <w:lang w:eastAsia="en-US"/>
    </w:rPr>
  </w:style>
  <w:style w:type="paragraph" w:styleId="HTML">
    <w:name w:val="HTML Preformatted"/>
    <w:basedOn w:val="a"/>
    <w:link w:val="HTML0"/>
    <w:uiPriority w:val="99"/>
    <w:semiHidden/>
    <w:unhideWhenUsed/>
    <w:rsid w:val="002D5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D50EE"/>
    <w:rPr>
      <w:rFonts w:ascii="Courier New" w:eastAsia="Times New Roman" w:hAnsi="Courier New" w:cs="Courier New"/>
      <w:sz w:val="20"/>
      <w:szCs w:val="20"/>
      <w:lang w:eastAsia="ru-RU"/>
    </w:rPr>
  </w:style>
  <w:style w:type="paragraph" w:customStyle="1" w:styleId="23">
    <w:name w:val="Обычный2"/>
    <w:rsid w:val="004B0BDC"/>
    <w:pPr>
      <w:spacing w:after="0" w:line="240" w:lineRule="auto"/>
      <w:jc w:val="center"/>
    </w:pPr>
    <w:rPr>
      <w:rFonts w:ascii="Arial" w:eastAsia="Times New Roman" w:hAnsi="Arial" w:cs="Times New Roman"/>
      <w:caps/>
      <w:noProof/>
      <w:kern w:val="16"/>
      <w:sz w:val="20"/>
      <w:szCs w:val="20"/>
      <w:lang w:eastAsia="ru-RU"/>
    </w:rPr>
  </w:style>
  <w:style w:type="paragraph" w:customStyle="1" w:styleId="--">
    <w:name w:val="- СТРАНИЦА -"/>
    <w:rsid w:val="004B0BDC"/>
    <w:pPr>
      <w:spacing w:after="0" w:line="240" w:lineRule="auto"/>
    </w:pPr>
    <w:rPr>
      <w:rFonts w:ascii="Times New Roman" w:eastAsia="Times New Roman" w:hAnsi="Times New Roman" w:cs="Times New Roman"/>
      <w:sz w:val="24"/>
      <w:szCs w:val="24"/>
      <w:lang w:eastAsia="ru-RU"/>
    </w:rPr>
  </w:style>
  <w:style w:type="paragraph" w:customStyle="1" w:styleId="31">
    <w:name w:val="Обычный3"/>
    <w:rsid w:val="004B0BDC"/>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4"/>
      <w:szCs w:val="20"/>
      <w:lang w:eastAsia="ru-RU"/>
    </w:rPr>
  </w:style>
  <w:style w:type="table" w:styleId="af7">
    <w:name w:val="Table Grid"/>
    <w:basedOn w:val="a1"/>
    <w:uiPriority w:val="39"/>
    <w:rsid w:val="004B0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448156">
      <w:bodyDiv w:val="1"/>
      <w:marLeft w:val="0"/>
      <w:marRight w:val="0"/>
      <w:marTop w:val="0"/>
      <w:marBottom w:val="0"/>
      <w:divBdr>
        <w:top w:val="none" w:sz="0" w:space="0" w:color="auto"/>
        <w:left w:val="none" w:sz="0" w:space="0" w:color="auto"/>
        <w:bottom w:val="none" w:sz="0" w:space="0" w:color="auto"/>
        <w:right w:val="none" w:sz="0" w:space="0" w:color="auto"/>
      </w:divBdr>
    </w:div>
    <w:div w:id="20697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se.garant.ru/178160/" TargetMode="External"/><Relationship Id="rId4" Type="http://schemas.openxmlformats.org/officeDocument/2006/relationships/settings" Target="settings.xml"/><Relationship Id="rId9" Type="http://schemas.openxmlformats.org/officeDocument/2006/relationships/hyperlink" Target="http://base.garant.ru/101079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9F242-523B-4F87-B9E8-EE56A3FFA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3852</Words>
  <Characters>21961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go-chs</dc:creator>
  <cp:lastModifiedBy>Лаврова</cp:lastModifiedBy>
  <cp:revision>33</cp:revision>
  <cp:lastPrinted>2023-10-20T04:56:00Z</cp:lastPrinted>
  <dcterms:created xsi:type="dcterms:W3CDTF">2022-01-11T14:05:00Z</dcterms:created>
  <dcterms:modified xsi:type="dcterms:W3CDTF">2023-10-20T04:56:00Z</dcterms:modified>
</cp:coreProperties>
</file>