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Pr="00E77A48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F92D84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18.01.2023</w:t>
            </w:r>
            <w:r w:rsidR="00C732F5" w:rsidRPr="00B35E9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F92D84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FA23C8" w:rsidRDefault="00EB4051"/>
    <w:p w:rsidR="00C732F5" w:rsidRPr="00826E22" w:rsidRDefault="00F1171E" w:rsidP="00C732F5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Ольгинского муниципального района «</w:t>
      </w:r>
      <w:r w:rsidR="00C732F5" w:rsidRPr="00826E22">
        <w:rPr>
          <w:b/>
          <w:sz w:val="28"/>
        </w:rPr>
        <w:t xml:space="preserve">О </w:t>
      </w:r>
      <w:r w:rsidR="00C732F5">
        <w:rPr>
          <w:b/>
          <w:sz w:val="28"/>
        </w:rPr>
        <w:t>введении на территории Ольгинского муниципального района режима чрезвычайной ситуации муниципального характера</w:t>
      </w:r>
      <w:r>
        <w:rPr>
          <w:b/>
          <w:sz w:val="28"/>
        </w:rPr>
        <w:t>» от 15.07.2022 № 440</w:t>
      </w:r>
      <w:r w:rsidR="00C732F5">
        <w:rPr>
          <w:sz w:val="28"/>
          <w:szCs w:val="28"/>
        </w:rPr>
        <w:t xml:space="preserve">         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F1171E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Федерального закона</w:t>
      </w:r>
      <w:r w:rsidR="00C732F5" w:rsidRPr="00826E22">
        <w:rPr>
          <w:iCs/>
          <w:sz w:val="28"/>
          <w:szCs w:val="28"/>
        </w:rPr>
        <w:t xml:space="preserve"> от 21.12.1994 </w:t>
      </w:r>
      <w:r w:rsidR="000B7438">
        <w:rPr>
          <w:iCs/>
          <w:sz w:val="28"/>
          <w:szCs w:val="28"/>
        </w:rPr>
        <w:t xml:space="preserve">№ 68-ФЗ </w:t>
      </w:r>
      <w:r w:rsidR="00394690">
        <w:rPr>
          <w:iCs/>
          <w:sz w:val="28"/>
          <w:szCs w:val="28"/>
        </w:rPr>
        <w:t>«</w:t>
      </w:r>
      <w:r w:rsidR="00C732F5" w:rsidRPr="00826E22">
        <w:rPr>
          <w:i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94690">
        <w:rPr>
          <w:iCs/>
          <w:sz w:val="28"/>
          <w:szCs w:val="28"/>
        </w:rPr>
        <w:t>»</w:t>
      </w:r>
      <w:r w:rsidR="00C732F5" w:rsidRPr="00826E22">
        <w:rPr>
          <w:iCs/>
          <w:sz w:val="28"/>
          <w:szCs w:val="28"/>
        </w:rPr>
        <w:t>,</w:t>
      </w:r>
      <w:r w:rsidR="00C732F5" w:rsidRPr="00CC4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на основании Устава Ольгинского муниципального округа администрация Ольгинского муниципального округа 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Pr="0029318A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 Внести изменения в постановление администрации Ольгинского муниципального</w:t>
      </w:r>
      <w:r>
        <w:rPr>
          <w:sz w:val="28"/>
          <w:szCs w:val="28"/>
        </w:rPr>
        <w:t xml:space="preserve"> района от 15.07.2022 № 440 </w:t>
      </w:r>
      <w:r w:rsidRPr="0029318A">
        <w:rPr>
          <w:sz w:val="28"/>
          <w:szCs w:val="28"/>
        </w:rPr>
        <w:t>«О введении на территории Ольгинского муниципального района режима чрезвычайной ситуации природного характера» (далее – постановление) следующего содержания:</w:t>
      </w:r>
    </w:p>
    <w:p w:rsidR="004909E0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1.1. Преамбулу постановления изложить в новой редакции</w:t>
      </w:r>
      <w:r>
        <w:rPr>
          <w:sz w:val="28"/>
          <w:szCs w:val="28"/>
        </w:rPr>
        <w:t xml:space="preserve">: </w:t>
      </w:r>
      <w:r w:rsidRPr="0029318A">
        <w:rPr>
          <w:sz w:val="28"/>
          <w:szCs w:val="28"/>
        </w:rPr>
        <w:t>«</w:t>
      </w:r>
      <w:r>
        <w:rPr>
          <w:sz w:val="28"/>
          <w:szCs w:val="28"/>
        </w:rPr>
        <w:t>На осно</w:t>
      </w:r>
      <w:r w:rsidR="00394690">
        <w:rPr>
          <w:sz w:val="28"/>
          <w:szCs w:val="28"/>
        </w:rPr>
        <w:t>вании Федерального закона от 21.12.</w:t>
      </w:r>
      <w:r>
        <w:rPr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характера», постановления Правительства Российской Феде</w:t>
      </w:r>
      <w:r w:rsidR="00394690">
        <w:rPr>
          <w:sz w:val="28"/>
          <w:szCs w:val="28"/>
        </w:rPr>
        <w:t>рации от 30.12.</w:t>
      </w:r>
      <w:r w:rsidR="000B7438">
        <w:rPr>
          <w:sz w:val="28"/>
          <w:szCs w:val="28"/>
        </w:rPr>
        <w:t>2003 года № </w:t>
      </w:r>
      <w:r>
        <w:rPr>
          <w:sz w:val="28"/>
          <w:szCs w:val="28"/>
        </w:rPr>
        <w:t xml:space="preserve">794 «О единой государственной системе предупреждения и ликвидации чрезвычайных ситуаций», руководствуясь Уставом Ольгинского </w:t>
      </w:r>
      <w:r>
        <w:rPr>
          <w:sz w:val="28"/>
          <w:szCs w:val="28"/>
        </w:rPr>
        <w:lastRenderedPageBreak/>
        <w:t xml:space="preserve">муниципального </w:t>
      </w:r>
      <w:r w:rsidR="000B743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в целях ликвидации последствий чрезвычайной ситуации, вызванной прохождением снежного циклона, необходимостью восстановления электроснабжения на поврежденных объектах установить границы чрезвычайной ситуации муниципального характера, местного уровня реагирования в </w:t>
      </w:r>
      <w:r w:rsidR="007A5113">
        <w:rPr>
          <w:sz w:val="28"/>
          <w:szCs w:val="28"/>
        </w:rPr>
        <w:t>границах следующих населенных пунктов</w:t>
      </w:r>
      <w:r>
        <w:rPr>
          <w:sz w:val="28"/>
          <w:szCs w:val="28"/>
        </w:rPr>
        <w:t xml:space="preserve"> Ол</w:t>
      </w:r>
      <w:r w:rsidR="000B7438">
        <w:rPr>
          <w:sz w:val="28"/>
          <w:szCs w:val="28"/>
        </w:rPr>
        <w:t>ьгинского муниципального округа: село Лиственная, поселок Горноводное, деревня Бровки, поселок Моряк-Рыболов, село Маргаритово, село Ветка, село Новониколаевка, село Пермское, поселок Нордост, село Щербаковка.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4872">
        <w:rPr>
          <w:sz w:val="28"/>
          <w:szCs w:val="28"/>
        </w:rPr>
        <w:t xml:space="preserve">Организационному отделу администрации Ольгинского муниципального </w:t>
      </w:r>
      <w:r>
        <w:rPr>
          <w:sz w:val="28"/>
          <w:szCs w:val="28"/>
        </w:rPr>
        <w:t>округа</w:t>
      </w:r>
      <w:r w:rsidRPr="00684872">
        <w:rPr>
          <w:sz w:val="28"/>
          <w:szCs w:val="28"/>
        </w:rPr>
        <w:t xml:space="preserve"> (</w:t>
      </w:r>
      <w:r>
        <w:rPr>
          <w:sz w:val="28"/>
          <w:szCs w:val="28"/>
        </w:rPr>
        <w:t>Иосипчук</w:t>
      </w:r>
      <w:r w:rsidRPr="00684872">
        <w:rPr>
          <w:sz w:val="28"/>
          <w:szCs w:val="28"/>
        </w:rPr>
        <w:t>) разместить настоящее постановление на официальном сайте администрации Ольгинского муниципа</w:t>
      </w:r>
      <w:r>
        <w:rPr>
          <w:sz w:val="28"/>
          <w:szCs w:val="28"/>
        </w:rPr>
        <w:t>льного района в информационно-</w:t>
      </w:r>
      <w:r w:rsidRPr="00684872">
        <w:rPr>
          <w:sz w:val="28"/>
          <w:szCs w:val="28"/>
        </w:rPr>
        <w:t>телекоммуникационной сети «Интернет».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3. Настоящее постановление вступает в силу со дня его подписания.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C732F5" w:rsidRPr="000A46DA" w:rsidRDefault="00C732F5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0A46D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0A46DA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C732F5" w:rsidRPr="000A46DA" w:rsidRDefault="00C732F5" w:rsidP="00DD3044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0B7438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51" w:rsidRDefault="00EB4051" w:rsidP="000B7438">
      <w:r>
        <w:separator/>
      </w:r>
    </w:p>
  </w:endnote>
  <w:endnote w:type="continuationSeparator" w:id="0">
    <w:p w:rsidR="00EB4051" w:rsidRDefault="00EB4051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51" w:rsidRDefault="00EB4051" w:rsidP="000B7438">
      <w:r>
        <w:separator/>
      </w:r>
    </w:p>
  </w:footnote>
  <w:footnote w:type="continuationSeparator" w:id="0">
    <w:p w:rsidR="00EB4051" w:rsidRDefault="00EB4051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D84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66197"/>
    <w:rsid w:val="000B7438"/>
    <w:rsid w:val="00394690"/>
    <w:rsid w:val="004909E0"/>
    <w:rsid w:val="005F6748"/>
    <w:rsid w:val="0060445F"/>
    <w:rsid w:val="007A5113"/>
    <w:rsid w:val="00862DEE"/>
    <w:rsid w:val="0092157B"/>
    <w:rsid w:val="00C20E7E"/>
    <w:rsid w:val="00C732F5"/>
    <w:rsid w:val="00EB4051"/>
    <w:rsid w:val="00F1171E"/>
    <w:rsid w:val="00F9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11DE-9B14-43D0-A837-41DD295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8</cp:revision>
  <cp:lastPrinted>2023-01-18T07:19:00Z</cp:lastPrinted>
  <dcterms:created xsi:type="dcterms:W3CDTF">2022-07-15T07:12:00Z</dcterms:created>
  <dcterms:modified xsi:type="dcterms:W3CDTF">2023-01-18T09:36:00Z</dcterms:modified>
</cp:coreProperties>
</file>