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2A8E" w:rsidRPr="00B52A8E" w:rsidRDefault="00B52A8E" w:rsidP="00B52A8E">
      <w:pPr>
        <w:jc w:val="center"/>
        <w:rPr>
          <w:rFonts w:ascii="Times New Roman" w:hAnsi="Times New Roman" w:cs="Times New Roman"/>
          <w:bCs/>
          <w:sz w:val="28"/>
          <w:szCs w:val="28"/>
        </w:rPr>
      </w:pPr>
      <w:r w:rsidRPr="00B52A8E">
        <w:rPr>
          <w:rFonts w:ascii="Times New Roman" w:hAnsi="Times New Roman" w:cs="Times New Roman"/>
          <w:bCs/>
          <w:noProof/>
          <w:sz w:val="28"/>
          <w:szCs w:val="28"/>
          <w:lang w:eastAsia="ru-RU"/>
        </w:rPr>
        <w:drawing>
          <wp:inline distT="0" distB="0" distL="0" distR="0" wp14:anchorId="44820687" wp14:editId="4B4152B1">
            <wp:extent cx="647700" cy="752475"/>
            <wp:effectExtent l="0" t="0" r="0" b="9525"/>
            <wp:docPr id="1" name="Рисунок 1" descr="ГЕРБ МОСКВ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МОСКВА"/>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647700" cy="752475"/>
                    </a:xfrm>
                    <a:prstGeom prst="rect">
                      <a:avLst/>
                    </a:prstGeom>
                    <a:noFill/>
                    <a:ln>
                      <a:noFill/>
                    </a:ln>
                  </pic:spPr>
                </pic:pic>
              </a:graphicData>
            </a:graphic>
          </wp:inline>
        </w:drawing>
      </w:r>
    </w:p>
    <w:p w:rsidR="00B52A8E" w:rsidRPr="00B52A8E" w:rsidRDefault="00B52A8E" w:rsidP="00B52A8E">
      <w:pPr>
        <w:jc w:val="center"/>
        <w:rPr>
          <w:rFonts w:ascii="Times New Roman" w:hAnsi="Times New Roman" w:cs="Times New Roman"/>
          <w:bCs/>
          <w:sz w:val="28"/>
          <w:szCs w:val="28"/>
        </w:rPr>
      </w:pPr>
    </w:p>
    <w:p w:rsidR="00B52A8E" w:rsidRPr="00B52A8E" w:rsidRDefault="00B52A8E" w:rsidP="00D905A7">
      <w:pPr>
        <w:spacing w:after="0" w:line="240" w:lineRule="auto"/>
        <w:jc w:val="center"/>
        <w:rPr>
          <w:rFonts w:ascii="Times New Roman" w:hAnsi="Times New Roman" w:cs="Times New Roman"/>
          <w:b/>
          <w:sz w:val="28"/>
          <w:szCs w:val="28"/>
        </w:rPr>
      </w:pPr>
      <w:r w:rsidRPr="00B52A8E">
        <w:rPr>
          <w:rFonts w:ascii="Times New Roman" w:hAnsi="Times New Roman" w:cs="Times New Roman"/>
          <w:b/>
          <w:sz w:val="28"/>
          <w:szCs w:val="28"/>
        </w:rPr>
        <w:t xml:space="preserve">АДМИНИСТРАЦИЯ </w:t>
      </w:r>
    </w:p>
    <w:p w:rsidR="00B52A8E" w:rsidRPr="00B52A8E" w:rsidRDefault="00527D43" w:rsidP="00D905A7">
      <w:pPr>
        <w:spacing w:after="0" w:line="240" w:lineRule="auto"/>
        <w:jc w:val="center"/>
        <w:rPr>
          <w:rFonts w:ascii="Times New Roman" w:hAnsi="Times New Roman" w:cs="Times New Roman"/>
          <w:b/>
          <w:sz w:val="28"/>
          <w:szCs w:val="28"/>
        </w:rPr>
      </w:pPr>
      <w:r>
        <w:rPr>
          <w:rFonts w:ascii="Times New Roman" w:hAnsi="Times New Roman" w:cs="Times New Roman"/>
          <w:b/>
          <w:sz w:val="28"/>
          <w:szCs w:val="28"/>
        </w:rPr>
        <w:t>ОЛЬГИНСКОГО МУНИЦИПАЛЬНОГО ОКРУГА</w:t>
      </w:r>
    </w:p>
    <w:p w:rsidR="00B52A8E" w:rsidRPr="00B52A8E" w:rsidRDefault="00B52A8E" w:rsidP="00D905A7">
      <w:pPr>
        <w:spacing w:after="0" w:line="240" w:lineRule="auto"/>
        <w:jc w:val="center"/>
        <w:rPr>
          <w:rFonts w:ascii="Times New Roman" w:hAnsi="Times New Roman" w:cs="Times New Roman"/>
          <w:b/>
          <w:sz w:val="28"/>
          <w:szCs w:val="28"/>
        </w:rPr>
      </w:pPr>
      <w:r w:rsidRPr="00B52A8E">
        <w:rPr>
          <w:rFonts w:ascii="Times New Roman" w:hAnsi="Times New Roman" w:cs="Times New Roman"/>
          <w:b/>
          <w:sz w:val="28"/>
          <w:szCs w:val="28"/>
        </w:rPr>
        <w:t>ПРИМОРСКОГО КРАЯ</w:t>
      </w:r>
    </w:p>
    <w:p w:rsidR="00B52A8E" w:rsidRPr="00B52A8E" w:rsidRDefault="00B52A8E" w:rsidP="00B52A8E">
      <w:pPr>
        <w:jc w:val="center"/>
        <w:rPr>
          <w:rFonts w:ascii="Times New Roman" w:hAnsi="Times New Roman" w:cs="Times New Roman"/>
          <w:b/>
          <w:sz w:val="28"/>
          <w:szCs w:val="28"/>
        </w:rPr>
      </w:pPr>
    </w:p>
    <w:p w:rsidR="00B52A8E" w:rsidRPr="00B52A8E" w:rsidRDefault="00B52A8E" w:rsidP="00B52A8E">
      <w:pPr>
        <w:jc w:val="center"/>
        <w:rPr>
          <w:rFonts w:ascii="Times New Roman" w:hAnsi="Times New Roman" w:cs="Times New Roman"/>
          <w:b/>
          <w:sz w:val="28"/>
          <w:szCs w:val="28"/>
        </w:rPr>
      </w:pPr>
      <w:r w:rsidRPr="00B52A8E">
        <w:rPr>
          <w:rFonts w:ascii="Times New Roman" w:hAnsi="Times New Roman" w:cs="Times New Roman"/>
          <w:b/>
          <w:sz w:val="28"/>
          <w:szCs w:val="28"/>
        </w:rPr>
        <w:t>ПОСТАНОВЛЕНИЕ</w:t>
      </w:r>
    </w:p>
    <w:p w:rsidR="00B52A8E" w:rsidRPr="00B52A8E" w:rsidRDefault="00B52A8E" w:rsidP="00B52A8E">
      <w:pPr>
        <w:jc w:val="center"/>
        <w:rPr>
          <w:rFonts w:ascii="Times New Roman" w:hAnsi="Times New Roman" w:cs="Times New Roman"/>
          <w:b/>
          <w:sz w:val="28"/>
          <w:szCs w:val="28"/>
        </w:rPr>
      </w:pPr>
    </w:p>
    <w:tbl>
      <w:tblPr>
        <w:tblW w:w="0" w:type="auto"/>
        <w:jc w:val="center"/>
        <w:tblLayout w:type="fixed"/>
        <w:tblLook w:val="01E0" w:firstRow="1" w:lastRow="1" w:firstColumn="1" w:lastColumn="1" w:noHBand="0" w:noVBand="0"/>
      </w:tblPr>
      <w:tblGrid>
        <w:gridCol w:w="2009"/>
        <w:gridCol w:w="5101"/>
        <w:gridCol w:w="509"/>
        <w:gridCol w:w="1174"/>
      </w:tblGrid>
      <w:tr w:rsidR="00B52A8E" w:rsidRPr="00B52A8E" w:rsidTr="009879DB">
        <w:trPr>
          <w:jc w:val="center"/>
        </w:trPr>
        <w:tc>
          <w:tcPr>
            <w:tcW w:w="2009" w:type="dxa"/>
            <w:tcBorders>
              <w:top w:val="nil"/>
              <w:left w:val="nil"/>
              <w:bottom w:val="single" w:sz="4" w:space="0" w:color="auto"/>
              <w:right w:val="nil"/>
            </w:tcBorders>
          </w:tcPr>
          <w:p w:rsidR="00B52A8E" w:rsidRPr="00B52A8E" w:rsidRDefault="00B52A8E" w:rsidP="009879DB">
            <w:pPr>
              <w:ind w:left="-124" w:right="-108"/>
              <w:rPr>
                <w:rFonts w:ascii="Times New Roman" w:hAnsi="Times New Roman" w:cs="Times New Roman"/>
                <w:b/>
                <w:sz w:val="28"/>
                <w:szCs w:val="28"/>
              </w:rPr>
            </w:pPr>
            <w:r w:rsidRPr="00B52A8E">
              <w:rPr>
                <w:rFonts w:ascii="Times New Roman" w:hAnsi="Times New Roman" w:cs="Times New Roman"/>
                <w:b/>
                <w:sz w:val="28"/>
                <w:szCs w:val="28"/>
              </w:rPr>
              <w:t xml:space="preserve">     </w:t>
            </w:r>
            <w:r w:rsidR="003942AA">
              <w:rPr>
                <w:rFonts w:ascii="Times New Roman" w:hAnsi="Times New Roman" w:cs="Times New Roman"/>
                <w:b/>
                <w:sz w:val="28"/>
                <w:szCs w:val="28"/>
              </w:rPr>
              <w:t>11.08.2023</w:t>
            </w:r>
          </w:p>
        </w:tc>
        <w:tc>
          <w:tcPr>
            <w:tcW w:w="5101" w:type="dxa"/>
          </w:tcPr>
          <w:p w:rsidR="00B52A8E" w:rsidRPr="00B52A8E" w:rsidRDefault="00A967AC" w:rsidP="009879DB">
            <w:pPr>
              <w:ind w:left="-295"/>
              <w:jc w:val="center"/>
              <w:rPr>
                <w:rFonts w:ascii="Times New Roman" w:hAnsi="Times New Roman" w:cs="Times New Roman"/>
                <w:b/>
                <w:sz w:val="28"/>
                <w:szCs w:val="28"/>
              </w:rPr>
            </w:pPr>
            <w:proofErr w:type="gramStart"/>
            <w:r>
              <w:rPr>
                <w:rFonts w:ascii="Times New Roman" w:hAnsi="Times New Roman" w:cs="Times New Roman"/>
                <w:b/>
                <w:sz w:val="28"/>
                <w:szCs w:val="28"/>
              </w:rPr>
              <w:t xml:space="preserve">пгт </w:t>
            </w:r>
            <w:r w:rsidR="00B52A8E" w:rsidRPr="00B52A8E">
              <w:rPr>
                <w:rFonts w:ascii="Times New Roman" w:hAnsi="Times New Roman" w:cs="Times New Roman"/>
                <w:b/>
                <w:sz w:val="28"/>
                <w:szCs w:val="28"/>
              </w:rPr>
              <w:t xml:space="preserve"> Ольга</w:t>
            </w:r>
            <w:proofErr w:type="gramEnd"/>
          </w:p>
        </w:tc>
        <w:tc>
          <w:tcPr>
            <w:tcW w:w="509" w:type="dxa"/>
          </w:tcPr>
          <w:p w:rsidR="00B52A8E" w:rsidRPr="00B52A8E" w:rsidRDefault="00B52A8E" w:rsidP="009879DB">
            <w:pPr>
              <w:rPr>
                <w:rFonts w:ascii="Times New Roman" w:hAnsi="Times New Roman" w:cs="Times New Roman"/>
                <w:b/>
                <w:sz w:val="28"/>
                <w:szCs w:val="28"/>
              </w:rPr>
            </w:pPr>
            <w:r w:rsidRPr="00B52A8E">
              <w:rPr>
                <w:rFonts w:ascii="Times New Roman" w:hAnsi="Times New Roman" w:cs="Times New Roman"/>
                <w:b/>
                <w:sz w:val="28"/>
                <w:szCs w:val="28"/>
              </w:rPr>
              <w:t>№</w:t>
            </w:r>
          </w:p>
        </w:tc>
        <w:tc>
          <w:tcPr>
            <w:tcW w:w="1174" w:type="dxa"/>
            <w:tcBorders>
              <w:top w:val="nil"/>
              <w:left w:val="nil"/>
              <w:bottom w:val="single" w:sz="4" w:space="0" w:color="auto"/>
              <w:right w:val="nil"/>
            </w:tcBorders>
          </w:tcPr>
          <w:p w:rsidR="00B52A8E" w:rsidRPr="00B52A8E" w:rsidRDefault="003942AA" w:rsidP="009879DB">
            <w:pPr>
              <w:ind w:left="-108" w:right="-132"/>
              <w:jc w:val="center"/>
              <w:rPr>
                <w:rFonts w:ascii="Times New Roman" w:hAnsi="Times New Roman" w:cs="Times New Roman"/>
                <w:b/>
                <w:sz w:val="28"/>
                <w:szCs w:val="28"/>
              </w:rPr>
            </w:pPr>
            <w:r>
              <w:rPr>
                <w:rFonts w:ascii="Times New Roman" w:hAnsi="Times New Roman" w:cs="Times New Roman"/>
                <w:b/>
                <w:sz w:val="28"/>
                <w:szCs w:val="28"/>
              </w:rPr>
              <w:t>603</w:t>
            </w:r>
          </w:p>
        </w:tc>
      </w:tr>
    </w:tbl>
    <w:p w:rsidR="00B52A8E" w:rsidRPr="00B52A8E" w:rsidRDefault="00B52A8E" w:rsidP="00B52A8E">
      <w:pPr>
        <w:pStyle w:val="a5"/>
        <w:ind w:firstLine="708"/>
        <w:rPr>
          <w:rFonts w:ascii="Times New Roman" w:hAnsi="Times New Roman" w:cs="Times New Roman"/>
          <w:szCs w:val="28"/>
        </w:rPr>
      </w:pPr>
      <w:r w:rsidRPr="00B52A8E">
        <w:rPr>
          <w:rFonts w:ascii="Times New Roman" w:hAnsi="Times New Roman" w:cs="Times New Roman"/>
          <w:szCs w:val="28"/>
        </w:rPr>
        <w:t xml:space="preserve"> </w:t>
      </w:r>
    </w:p>
    <w:p w:rsidR="00B52A8E" w:rsidRPr="00B52A8E" w:rsidRDefault="00B52A8E" w:rsidP="00B52A8E">
      <w:pPr>
        <w:pStyle w:val="a5"/>
        <w:ind w:firstLine="708"/>
        <w:rPr>
          <w:rFonts w:ascii="Times New Roman" w:hAnsi="Times New Roman" w:cs="Times New Roman"/>
          <w:szCs w:val="28"/>
        </w:rPr>
      </w:pPr>
    </w:p>
    <w:p w:rsidR="00B52A8E" w:rsidRPr="00B52A8E" w:rsidRDefault="00B52A8E" w:rsidP="00527D43">
      <w:pPr>
        <w:widowControl w:val="0"/>
        <w:pBdr>
          <w:top w:val="nil"/>
          <w:left w:val="nil"/>
          <w:bottom w:val="nil"/>
          <w:right w:val="nil"/>
          <w:between w:val="nil"/>
        </w:pBdr>
        <w:ind w:left="709" w:right="709"/>
        <w:jc w:val="center"/>
        <w:rPr>
          <w:rFonts w:ascii="Times New Roman" w:hAnsi="Times New Roman" w:cs="Times New Roman"/>
          <w:color w:val="000000"/>
          <w:sz w:val="28"/>
          <w:szCs w:val="28"/>
        </w:rPr>
      </w:pPr>
      <w:r w:rsidRPr="00B52A8E">
        <w:rPr>
          <w:rFonts w:ascii="Times New Roman" w:hAnsi="Times New Roman" w:cs="Times New Roman"/>
          <w:b/>
          <w:color w:val="000000"/>
          <w:sz w:val="28"/>
          <w:szCs w:val="28"/>
        </w:rPr>
        <w:t>О</w:t>
      </w:r>
      <w:r w:rsidR="0091469F">
        <w:rPr>
          <w:rFonts w:ascii="Times New Roman" w:hAnsi="Times New Roman" w:cs="Times New Roman"/>
          <w:b/>
          <w:color w:val="000000"/>
          <w:sz w:val="28"/>
          <w:szCs w:val="28"/>
        </w:rPr>
        <w:t>б утверждении П</w:t>
      </w:r>
      <w:r w:rsidR="00C9550D">
        <w:rPr>
          <w:rFonts w:ascii="Times New Roman" w:hAnsi="Times New Roman" w:cs="Times New Roman"/>
          <w:b/>
          <w:color w:val="000000"/>
          <w:sz w:val="28"/>
          <w:szCs w:val="28"/>
        </w:rPr>
        <w:t>оложения о</w:t>
      </w:r>
      <w:r w:rsidRPr="00B52A8E">
        <w:rPr>
          <w:rFonts w:ascii="Times New Roman" w:hAnsi="Times New Roman" w:cs="Times New Roman"/>
          <w:b/>
          <w:color w:val="000000"/>
          <w:sz w:val="28"/>
          <w:szCs w:val="28"/>
        </w:rPr>
        <w:t xml:space="preserve"> комиссии по установлению фактов проживания граждан</w:t>
      </w:r>
      <w:r w:rsidR="004641E4">
        <w:rPr>
          <w:rFonts w:ascii="Times New Roman" w:hAnsi="Times New Roman" w:cs="Times New Roman"/>
          <w:b/>
          <w:color w:val="000000"/>
          <w:sz w:val="28"/>
          <w:szCs w:val="28"/>
        </w:rPr>
        <w:t xml:space="preserve"> Р</w:t>
      </w:r>
      <w:r w:rsidR="00A309AB">
        <w:rPr>
          <w:rFonts w:ascii="Times New Roman" w:hAnsi="Times New Roman" w:cs="Times New Roman"/>
          <w:b/>
          <w:color w:val="000000"/>
          <w:sz w:val="28"/>
          <w:szCs w:val="28"/>
        </w:rPr>
        <w:t>оссийской Федерации, иностранны</w:t>
      </w:r>
      <w:r w:rsidR="004641E4">
        <w:rPr>
          <w:rFonts w:ascii="Times New Roman" w:hAnsi="Times New Roman" w:cs="Times New Roman"/>
          <w:b/>
          <w:color w:val="000000"/>
          <w:sz w:val="28"/>
          <w:szCs w:val="28"/>
        </w:rPr>
        <w:t>х</w:t>
      </w:r>
      <w:r w:rsidR="00A309AB">
        <w:rPr>
          <w:rFonts w:ascii="Times New Roman" w:hAnsi="Times New Roman" w:cs="Times New Roman"/>
          <w:b/>
          <w:color w:val="000000"/>
          <w:sz w:val="28"/>
          <w:szCs w:val="28"/>
        </w:rPr>
        <w:t xml:space="preserve"> граждан и лиц без гражданства</w:t>
      </w:r>
      <w:r w:rsidRPr="00B52A8E">
        <w:rPr>
          <w:rFonts w:ascii="Times New Roman" w:hAnsi="Times New Roman" w:cs="Times New Roman"/>
          <w:b/>
          <w:color w:val="000000"/>
          <w:sz w:val="28"/>
          <w:szCs w:val="28"/>
        </w:rPr>
        <w:t xml:space="preserve">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 </w:t>
      </w:r>
      <w:r w:rsidR="00D905A7">
        <w:rPr>
          <w:rFonts w:ascii="Times New Roman" w:hAnsi="Times New Roman" w:cs="Times New Roman"/>
          <w:b/>
          <w:color w:val="000000"/>
          <w:sz w:val="28"/>
          <w:szCs w:val="28"/>
        </w:rPr>
        <w:t xml:space="preserve">и техногенного характера </w:t>
      </w:r>
      <w:r w:rsidRPr="00B52A8E">
        <w:rPr>
          <w:rFonts w:ascii="Times New Roman" w:hAnsi="Times New Roman" w:cs="Times New Roman"/>
          <w:b/>
          <w:color w:val="000000"/>
          <w:sz w:val="28"/>
          <w:szCs w:val="28"/>
        </w:rPr>
        <w:t>на территории Ольгинского муниципального округа</w:t>
      </w:r>
    </w:p>
    <w:p w:rsidR="00B52A8E" w:rsidRPr="00B52A8E" w:rsidRDefault="00B52A8E" w:rsidP="00B52A8E">
      <w:pPr>
        <w:widowControl w:val="0"/>
        <w:pBdr>
          <w:top w:val="nil"/>
          <w:left w:val="nil"/>
          <w:bottom w:val="nil"/>
          <w:right w:val="nil"/>
          <w:between w:val="nil"/>
        </w:pBdr>
        <w:tabs>
          <w:tab w:val="left" w:pos="8041"/>
        </w:tabs>
        <w:jc w:val="center"/>
        <w:rPr>
          <w:rFonts w:ascii="Times New Roman" w:hAnsi="Times New Roman" w:cs="Times New Roman"/>
          <w:color w:val="000000"/>
          <w:sz w:val="28"/>
          <w:szCs w:val="28"/>
        </w:rPr>
      </w:pPr>
    </w:p>
    <w:p w:rsidR="00B52A8E" w:rsidRDefault="00B52A8E" w:rsidP="00D53698">
      <w:pPr>
        <w:widowControl w:val="0"/>
        <w:pBdr>
          <w:top w:val="nil"/>
          <w:left w:val="nil"/>
          <w:bottom w:val="nil"/>
          <w:right w:val="nil"/>
          <w:between w:val="nil"/>
        </w:pBdr>
        <w:spacing w:line="360" w:lineRule="auto"/>
        <w:ind w:firstLine="709"/>
        <w:jc w:val="both"/>
        <w:rPr>
          <w:rFonts w:ascii="Times New Roman" w:hAnsi="Times New Roman" w:cs="Times New Roman"/>
          <w:color w:val="000000"/>
          <w:sz w:val="28"/>
          <w:szCs w:val="28"/>
        </w:rPr>
      </w:pPr>
      <w:r w:rsidRPr="00B52A8E">
        <w:rPr>
          <w:rFonts w:ascii="Times New Roman" w:hAnsi="Times New Roman" w:cs="Times New Roman"/>
          <w:color w:val="000000"/>
          <w:sz w:val="28"/>
          <w:szCs w:val="28"/>
        </w:rPr>
        <w:t xml:space="preserve">В </w:t>
      </w:r>
      <w:r w:rsidR="00D905A7">
        <w:rPr>
          <w:rFonts w:ascii="Times New Roman" w:hAnsi="Times New Roman" w:cs="Times New Roman"/>
          <w:color w:val="000000"/>
          <w:sz w:val="28"/>
          <w:szCs w:val="28"/>
        </w:rPr>
        <w:t xml:space="preserve">соответствии с Федеральным законом </w:t>
      </w:r>
      <w:r w:rsidR="006D718B">
        <w:rPr>
          <w:rFonts w:ascii="Times New Roman" w:hAnsi="Times New Roman" w:cs="Times New Roman"/>
          <w:color w:val="000000"/>
          <w:sz w:val="28"/>
          <w:szCs w:val="28"/>
        </w:rPr>
        <w:t>от 06.10.2003 №</w:t>
      </w:r>
      <w:r w:rsidR="00D905A7" w:rsidRPr="00D905A7">
        <w:rPr>
          <w:rFonts w:ascii="Times New Roman" w:hAnsi="Times New Roman" w:cs="Times New Roman"/>
          <w:color w:val="000000"/>
          <w:sz w:val="28"/>
          <w:szCs w:val="28"/>
        </w:rPr>
        <w:t xml:space="preserve"> 131-ФЗ</w:t>
      </w:r>
      <w:r w:rsidR="00D905A7">
        <w:rPr>
          <w:rFonts w:ascii="Times New Roman" w:hAnsi="Times New Roman" w:cs="Times New Roman"/>
          <w:color w:val="000000"/>
          <w:sz w:val="28"/>
          <w:szCs w:val="28"/>
        </w:rPr>
        <w:t xml:space="preserve"> «</w:t>
      </w:r>
      <w:r w:rsidR="00D905A7" w:rsidRPr="00D905A7">
        <w:rPr>
          <w:rFonts w:ascii="Times New Roman" w:hAnsi="Times New Roman" w:cs="Times New Roman"/>
          <w:color w:val="000000"/>
          <w:sz w:val="28"/>
          <w:szCs w:val="28"/>
        </w:rPr>
        <w:t>Об общих принципах организации местного самоуп</w:t>
      </w:r>
      <w:r w:rsidR="00D905A7">
        <w:rPr>
          <w:rFonts w:ascii="Times New Roman" w:hAnsi="Times New Roman" w:cs="Times New Roman"/>
          <w:color w:val="000000"/>
          <w:sz w:val="28"/>
          <w:szCs w:val="28"/>
        </w:rPr>
        <w:t xml:space="preserve">равления в Российской Федерации» </w:t>
      </w:r>
      <w:r w:rsidRPr="00B52A8E">
        <w:rPr>
          <w:rFonts w:ascii="Times New Roman" w:hAnsi="Times New Roman" w:cs="Times New Roman"/>
          <w:color w:val="000000"/>
          <w:sz w:val="28"/>
          <w:szCs w:val="28"/>
        </w:rPr>
        <w:t>Федеральн</w:t>
      </w:r>
      <w:r w:rsidR="00D905A7">
        <w:rPr>
          <w:rFonts w:ascii="Times New Roman" w:hAnsi="Times New Roman" w:cs="Times New Roman"/>
          <w:color w:val="000000"/>
          <w:sz w:val="28"/>
          <w:szCs w:val="28"/>
        </w:rPr>
        <w:t>ым</w:t>
      </w:r>
      <w:r w:rsidRPr="00B52A8E">
        <w:rPr>
          <w:rFonts w:ascii="Times New Roman" w:hAnsi="Times New Roman" w:cs="Times New Roman"/>
          <w:color w:val="000000"/>
          <w:sz w:val="28"/>
          <w:szCs w:val="28"/>
        </w:rPr>
        <w:t xml:space="preserve"> закон</w:t>
      </w:r>
      <w:r w:rsidR="00D905A7">
        <w:rPr>
          <w:rFonts w:ascii="Times New Roman" w:hAnsi="Times New Roman" w:cs="Times New Roman"/>
          <w:color w:val="000000"/>
          <w:sz w:val="28"/>
          <w:szCs w:val="28"/>
        </w:rPr>
        <w:t>ом</w:t>
      </w:r>
      <w:r w:rsidRPr="00B52A8E">
        <w:rPr>
          <w:rFonts w:ascii="Times New Roman" w:hAnsi="Times New Roman" w:cs="Times New Roman"/>
          <w:color w:val="000000"/>
          <w:sz w:val="28"/>
          <w:szCs w:val="28"/>
        </w:rPr>
        <w:t xml:space="preserve"> от 21.12.1994 № 68-ФЗ «О защите населения и территори</w:t>
      </w:r>
      <w:r w:rsidR="00D905A7">
        <w:rPr>
          <w:rFonts w:ascii="Times New Roman" w:hAnsi="Times New Roman" w:cs="Times New Roman"/>
          <w:color w:val="000000"/>
          <w:sz w:val="28"/>
          <w:szCs w:val="28"/>
        </w:rPr>
        <w:t>й</w:t>
      </w:r>
      <w:r w:rsidRPr="00B52A8E">
        <w:rPr>
          <w:rFonts w:ascii="Times New Roman" w:hAnsi="Times New Roman" w:cs="Times New Roman"/>
          <w:color w:val="000000"/>
          <w:sz w:val="28"/>
          <w:szCs w:val="28"/>
        </w:rPr>
        <w:t xml:space="preserve"> от чрезвычайных ситуаций природного и техногенного характера»,  </w:t>
      </w:r>
      <w:hyperlink r:id="rId7">
        <w:r w:rsidR="00527D43">
          <w:rPr>
            <w:rFonts w:ascii="Times New Roman" w:hAnsi="Times New Roman" w:cs="Times New Roman"/>
            <w:color w:val="000000"/>
            <w:sz w:val="28"/>
            <w:szCs w:val="28"/>
          </w:rPr>
          <w:t>п</w:t>
        </w:r>
        <w:r w:rsidRPr="00B52A8E">
          <w:rPr>
            <w:rFonts w:ascii="Times New Roman" w:hAnsi="Times New Roman" w:cs="Times New Roman"/>
            <w:color w:val="000000"/>
            <w:sz w:val="28"/>
            <w:szCs w:val="28"/>
          </w:rPr>
          <w:t>остановлением</w:t>
        </w:r>
      </w:hyperlink>
      <w:r w:rsidRPr="00B52A8E">
        <w:rPr>
          <w:rFonts w:ascii="Times New Roman" w:hAnsi="Times New Roman" w:cs="Times New Roman"/>
          <w:color w:val="000000"/>
          <w:sz w:val="28"/>
          <w:szCs w:val="28"/>
        </w:rPr>
        <w:t xml:space="preserve"> Правительства Российской Федерации от 28.12.2019 № 1928 «Об утверждении Правил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w:t>
      </w:r>
      <w:r w:rsidRPr="00B52A8E">
        <w:rPr>
          <w:rFonts w:ascii="Times New Roman" w:hAnsi="Times New Roman" w:cs="Times New Roman"/>
          <w:color w:val="000000"/>
          <w:sz w:val="28"/>
          <w:szCs w:val="28"/>
        </w:rPr>
        <w:lastRenderedPageBreak/>
        <w:t xml:space="preserve">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 </w:t>
      </w:r>
      <w:hyperlink r:id="rId8">
        <w:r w:rsidRPr="00B52A8E">
          <w:rPr>
            <w:rFonts w:ascii="Times New Roman" w:hAnsi="Times New Roman" w:cs="Times New Roman"/>
            <w:color w:val="000000"/>
            <w:sz w:val="28"/>
            <w:szCs w:val="28"/>
          </w:rPr>
          <w:t>приказа</w:t>
        </w:r>
      </w:hyperlink>
      <w:r w:rsidRPr="00B52A8E">
        <w:rPr>
          <w:rFonts w:ascii="Times New Roman" w:hAnsi="Times New Roman" w:cs="Times New Roman"/>
          <w:color w:val="000000"/>
          <w:sz w:val="28"/>
          <w:szCs w:val="28"/>
        </w:rPr>
        <w:t xml:space="preserve"> МЧС России от 30.12.2011 № 795 «Об утверждении Порядка установления факта нарушения условий жизнедеятельности при аварии на опасном объекте, включая критерии, по которым устанавливается указанный факт», </w:t>
      </w:r>
      <w:r w:rsidR="006D718B">
        <w:rPr>
          <w:rFonts w:ascii="Times New Roman" w:hAnsi="Times New Roman" w:cs="Times New Roman"/>
          <w:sz w:val="28"/>
          <w:szCs w:val="28"/>
        </w:rPr>
        <w:t>постановлен</w:t>
      </w:r>
      <w:r w:rsidR="00527D43">
        <w:rPr>
          <w:rFonts w:ascii="Times New Roman" w:hAnsi="Times New Roman" w:cs="Times New Roman"/>
          <w:sz w:val="28"/>
          <w:szCs w:val="28"/>
        </w:rPr>
        <w:t>ием П</w:t>
      </w:r>
      <w:r w:rsidR="006D718B">
        <w:rPr>
          <w:rFonts w:ascii="Times New Roman" w:hAnsi="Times New Roman" w:cs="Times New Roman"/>
          <w:sz w:val="28"/>
          <w:szCs w:val="28"/>
        </w:rPr>
        <w:t xml:space="preserve">равительства Приморского края от 13.04.2022 № 236-пп «Об утверждении </w:t>
      </w:r>
      <w:r w:rsidR="00D905A7">
        <w:rPr>
          <w:rFonts w:ascii="Times New Roman" w:hAnsi="Times New Roman" w:cs="Times New Roman"/>
          <w:sz w:val="28"/>
          <w:szCs w:val="28"/>
        </w:rPr>
        <w:t>Порядк</w:t>
      </w:r>
      <w:r w:rsidR="006D718B">
        <w:rPr>
          <w:rFonts w:ascii="Times New Roman" w:hAnsi="Times New Roman" w:cs="Times New Roman"/>
          <w:sz w:val="28"/>
          <w:szCs w:val="28"/>
        </w:rPr>
        <w:t>а</w:t>
      </w:r>
      <w:r w:rsidR="00D905A7">
        <w:rPr>
          <w:rFonts w:ascii="Times New Roman" w:hAnsi="Times New Roman" w:cs="Times New Roman"/>
          <w:sz w:val="28"/>
          <w:szCs w:val="28"/>
        </w:rPr>
        <w:t xml:space="preserve"> оказания единовременной материальной помощи, финансовой помощи гражданам Российской Федерации, иностранным гражданам и лицам без гражданства, пострадавшим в результате чрезвычайных ситуаций природного и техногенного характера</w:t>
      </w:r>
      <w:r w:rsidR="006D718B">
        <w:rPr>
          <w:rFonts w:ascii="Times New Roman" w:hAnsi="Times New Roman" w:cs="Times New Roman"/>
          <w:sz w:val="28"/>
          <w:szCs w:val="28"/>
        </w:rPr>
        <w:t>»</w:t>
      </w:r>
      <w:r w:rsidR="00527D43">
        <w:rPr>
          <w:rFonts w:ascii="Times New Roman" w:hAnsi="Times New Roman" w:cs="Times New Roman"/>
          <w:sz w:val="28"/>
          <w:szCs w:val="28"/>
        </w:rPr>
        <w:t>, постановлением П</w:t>
      </w:r>
      <w:r w:rsidR="00D905A7">
        <w:rPr>
          <w:rFonts w:ascii="Times New Roman" w:hAnsi="Times New Roman" w:cs="Times New Roman"/>
          <w:sz w:val="28"/>
          <w:szCs w:val="28"/>
        </w:rPr>
        <w:t>равительства Приморского края  от 26.04.2023 № 277-пп «Об осуществлении денежных выплат гражданам</w:t>
      </w:r>
      <w:r w:rsidR="00D905A7" w:rsidRPr="00585051">
        <w:rPr>
          <w:rFonts w:ascii="Times New Roman" w:hAnsi="Times New Roman" w:cs="Times New Roman"/>
          <w:sz w:val="28"/>
          <w:szCs w:val="28"/>
        </w:rPr>
        <w:t xml:space="preserve"> </w:t>
      </w:r>
      <w:r w:rsidR="00D905A7">
        <w:rPr>
          <w:rFonts w:ascii="Times New Roman" w:hAnsi="Times New Roman" w:cs="Times New Roman"/>
          <w:sz w:val="28"/>
          <w:szCs w:val="28"/>
        </w:rPr>
        <w:t>Российской Федерации, иностранным гражданам и лицам без гражданства, пострадавшим в результате чрезвычайной ситуации межмуниципального и регионального характера на территории Приморского края»</w:t>
      </w:r>
      <w:r w:rsidR="00D905A7" w:rsidRPr="00530AB5">
        <w:rPr>
          <w:rFonts w:ascii="Times New Roman" w:hAnsi="Times New Roman" w:cs="Times New Roman"/>
          <w:sz w:val="28"/>
          <w:szCs w:val="28"/>
        </w:rPr>
        <w:t xml:space="preserve">, </w:t>
      </w:r>
      <w:r w:rsidR="006D718B">
        <w:rPr>
          <w:rFonts w:ascii="Times New Roman" w:hAnsi="Times New Roman" w:cs="Times New Roman"/>
          <w:sz w:val="28"/>
          <w:szCs w:val="28"/>
        </w:rPr>
        <w:t>п</w:t>
      </w:r>
      <w:r w:rsidR="00D905A7" w:rsidRPr="001025F4">
        <w:rPr>
          <w:rFonts w:ascii="Times New Roman" w:hAnsi="Times New Roman" w:cs="Times New Roman"/>
          <w:sz w:val="28"/>
          <w:szCs w:val="28"/>
        </w:rPr>
        <w:t>остановление</w:t>
      </w:r>
      <w:r w:rsidR="00EC077A">
        <w:rPr>
          <w:rFonts w:ascii="Times New Roman" w:hAnsi="Times New Roman" w:cs="Times New Roman"/>
          <w:sz w:val="28"/>
          <w:szCs w:val="28"/>
        </w:rPr>
        <w:t>м</w:t>
      </w:r>
      <w:r w:rsidR="00D905A7" w:rsidRPr="001025F4">
        <w:rPr>
          <w:rFonts w:ascii="Times New Roman" w:hAnsi="Times New Roman" w:cs="Times New Roman"/>
          <w:sz w:val="28"/>
          <w:szCs w:val="28"/>
        </w:rPr>
        <w:t xml:space="preserve"> Правительства Приморско</w:t>
      </w:r>
      <w:r w:rsidR="00D905A7">
        <w:rPr>
          <w:rFonts w:ascii="Times New Roman" w:hAnsi="Times New Roman" w:cs="Times New Roman"/>
          <w:sz w:val="28"/>
          <w:szCs w:val="28"/>
        </w:rPr>
        <w:t xml:space="preserve">го края от </w:t>
      </w:r>
      <w:r w:rsidR="00EC077A">
        <w:rPr>
          <w:rFonts w:ascii="Times New Roman" w:hAnsi="Times New Roman" w:cs="Times New Roman"/>
          <w:sz w:val="28"/>
          <w:szCs w:val="28"/>
        </w:rPr>
        <w:t>13.07</w:t>
      </w:r>
      <w:r w:rsidR="00D905A7">
        <w:rPr>
          <w:rFonts w:ascii="Times New Roman" w:hAnsi="Times New Roman" w:cs="Times New Roman"/>
          <w:sz w:val="28"/>
          <w:szCs w:val="28"/>
        </w:rPr>
        <w:t xml:space="preserve">.2023 </w:t>
      </w:r>
      <w:r w:rsidR="006D718B">
        <w:rPr>
          <w:rFonts w:ascii="Times New Roman" w:hAnsi="Times New Roman" w:cs="Times New Roman"/>
          <w:sz w:val="28"/>
          <w:szCs w:val="28"/>
        </w:rPr>
        <w:t>№</w:t>
      </w:r>
      <w:r w:rsidR="00D905A7">
        <w:rPr>
          <w:rFonts w:ascii="Times New Roman" w:hAnsi="Times New Roman" w:cs="Times New Roman"/>
          <w:sz w:val="28"/>
          <w:szCs w:val="28"/>
        </w:rPr>
        <w:t xml:space="preserve"> </w:t>
      </w:r>
      <w:r w:rsidR="00EC077A">
        <w:rPr>
          <w:rFonts w:ascii="Times New Roman" w:hAnsi="Times New Roman" w:cs="Times New Roman"/>
          <w:sz w:val="28"/>
          <w:szCs w:val="28"/>
        </w:rPr>
        <w:t>478</w:t>
      </w:r>
      <w:r w:rsidR="00D905A7">
        <w:rPr>
          <w:rFonts w:ascii="Times New Roman" w:hAnsi="Times New Roman" w:cs="Times New Roman"/>
          <w:sz w:val="28"/>
          <w:szCs w:val="28"/>
        </w:rPr>
        <w:t xml:space="preserve">-пп </w:t>
      </w:r>
      <w:r w:rsidR="00EC077A" w:rsidRPr="00EC077A">
        <w:rPr>
          <w:rFonts w:ascii="Times New Roman" w:hAnsi="Times New Roman" w:cs="Times New Roman"/>
          <w:sz w:val="28"/>
          <w:szCs w:val="28"/>
        </w:rPr>
        <w:t xml:space="preserve">«О порядке создания и использования бюджетных  ассигнований резервного  </w:t>
      </w:r>
      <w:r w:rsidR="00EC077A">
        <w:rPr>
          <w:rFonts w:ascii="Times New Roman" w:hAnsi="Times New Roman" w:cs="Times New Roman"/>
          <w:sz w:val="28"/>
          <w:szCs w:val="28"/>
        </w:rPr>
        <w:t>ф</w:t>
      </w:r>
      <w:r w:rsidR="00EC077A" w:rsidRPr="00EC077A">
        <w:rPr>
          <w:rFonts w:ascii="Times New Roman" w:hAnsi="Times New Roman" w:cs="Times New Roman"/>
          <w:sz w:val="28"/>
          <w:szCs w:val="28"/>
        </w:rPr>
        <w:t>онда  Правительства Приморского края по ликвидации чрезвычайных ситуаций природного и техногенного характера на территории Приморского края»</w:t>
      </w:r>
      <w:r w:rsidRPr="00EC077A">
        <w:rPr>
          <w:rFonts w:ascii="Times New Roman" w:hAnsi="Times New Roman" w:cs="Times New Roman"/>
          <w:color w:val="000000"/>
          <w:sz w:val="28"/>
          <w:szCs w:val="28"/>
        </w:rPr>
        <w:t>,</w:t>
      </w:r>
      <w:r w:rsidRPr="00B52A8E">
        <w:rPr>
          <w:rFonts w:ascii="Times New Roman" w:hAnsi="Times New Roman" w:cs="Times New Roman"/>
          <w:color w:val="000000"/>
          <w:sz w:val="28"/>
          <w:szCs w:val="28"/>
        </w:rPr>
        <w:t xml:space="preserve"> руководствуясь Уставом Ольгинского муниципального округа</w:t>
      </w:r>
      <w:r w:rsidR="006D718B">
        <w:rPr>
          <w:rFonts w:ascii="Times New Roman" w:hAnsi="Times New Roman" w:cs="Times New Roman"/>
          <w:color w:val="000000"/>
          <w:sz w:val="28"/>
          <w:szCs w:val="28"/>
        </w:rPr>
        <w:t xml:space="preserve"> Приморского края</w:t>
      </w:r>
      <w:r w:rsidRPr="00B52A8E">
        <w:rPr>
          <w:rFonts w:ascii="Times New Roman" w:hAnsi="Times New Roman" w:cs="Times New Roman"/>
          <w:color w:val="000000"/>
          <w:sz w:val="28"/>
          <w:szCs w:val="28"/>
        </w:rPr>
        <w:t xml:space="preserve"> администрация Ольгинского муниципального округа</w:t>
      </w:r>
    </w:p>
    <w:p w:rsidR="00D53698" w:rsidRPr="00B52A8E" w:rsidRDefault="00D53698" w:rsidP="00D53698">
      <w:pPr>
        <w:widowControl w:val="0"/>
        <w:pBdr>
          <w:top w:val="nil"/>
          <w:left w:val="nil"/>
          <w:bottom w:val="nil"/>
          <w:right w:val="nil"/>
          <w:between w:val="nil"/>
        </w:pBdr>
        <w:spacing w:line="360" w:lineRule="auto"/>
        <w:ind w:firstLine="709"/>
        <w:jc w:val="both"/>
        <w:rPr>
          <w:rFonts w:ascii="Times New Roman" w:hAnsi="Times New Roman" w:cs="Times New Roman"/>
          <w:color w:val="000000"/>
          <w:sz w:val="28"/>
          <w:szCs w:val="28"/>
        </w:rPr>
      </w:pPr>
    </w:p>
    <w:p w:rsidR="00B52A8E" w:rsidRPr="00B52A8E" w:rsidRDefault="00B52A8E" w:rsidP="00B52A8E">
      <w:pPr>
        <w:widowControl w:val="0"/>
        <w:pBdr>
          <w:top w:val="nil"/>
          <w:left w:val="nil"/>
          <w:bottom w:val="nil"/>
          <w:right w:val="nil"/>
          <w:between w:val="nil"/>
        </w:pBdr>
        <w:tabs>
          <w:tab w:val="left" w:pos="8041"/>
        </w:tabs>
        <w:jc w:val="both"/>
        <w:rPr>
          <w:rFonts w:ascii="Times New Roman" w:hAnsi="Times New Roman" w:cs="Times New Roman"/>
          <w:color w:val="000000"/>
          <w:sz w:val="28"/>
          <w:szCs w:val="28"/>
        </w:rPr>
      </w:pPr>
      <w:r w:rsidRPr="00B52A8E">
        <w:rPr>
          <w:rFonts w:ascii="Times New Roman" w:hAnsi="Times New Roman" w:cs="Times New Roman"/>
          <w:color w:val="000000"/>
          <w:sz w:val="28"/>
          <w:szCs w:val="28"/>
        </w:rPr>
        <w:t>ПОСТАНОВЛЯЕТ:</w:t>
      </w:r>
    </w:p>
    <w:p w:rsidR="00B52A8E" w:rsidRPr="00B52A8E" w:rsidRDefault="00B52A8E" w:rsidP="00B52A8E">
      <w:pPr>
        <w:widowControl w:val="0"/>
        <w:pBdr>
          <w:top w:val="nil"/>
          <w:left w:val="nil"/>
          <w:bottom w:val="nil"/>
          <w:right w:val="nil"/>
          <w:between w:val="nil"/>
        </w:pBdr>
        <w:tabs>
          <w:tab w:val="left" w:pos="8041"/>
        </w:tabs>
        <w:jc w:val="both"/>
        <w:rPr>
          <w:rFonts w:ascii="Times New Roman" w:hAnsi="Times New Roman" w:cs="Times New Roman"/>
          <w:color w:val="000000"/>
          <w:sz w:val="28"/>
          <w:szCs w:val="28"/>
        </w:rPr>
      </w:pPr>
    </w:p>
    <w:p w:rsidR="005228B0" w:rsidRDefault="006927F8" w:rsidP="005228B0">
      <w:pPr>
        <w:widowControl w:val="0"/>
        <w:pBdr>
          <w:top w:val="nil"/>
          <w:left w:val="nil"/>
          <w:bottom w:val="nil"/>
          <w:right w:val="nil"/>
          <w:between w:val="nil"/>
        </w:pBd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1. </w:t>
      </w:r>
      <w:r w:rsidR="00B52A8E" w:rsidRPr="004641E4">
        <w:rPr>
          <w:rFonts w:ascii="Times New Roman" w:hAnsi="Times New Roman" w:cs="Times New Roman"/>
          <w:color w:val="000000"/>
          <w:sz w:val="28"/>
          <w:szCs w:val="28"/>
        </w:rPr>
        <w:t xml:space="preserve">Утвердить </w:t>
      </w:r>
      <w:r w:rsidR="00B52A8E" w:rsidRPr="00E25C3F">
        <w:rPr>
          <w:rFonts w:ascii="Times New Roman" w:hAnsi="Times New Roman" w:cs="Times New Roman"/>
          <w:color w:val="000000"/>
          <w:sz w:val="28"/>
          <w:szCs w:val="28"/>
        </w:rPr>
        <w:t xml:space="preserve">Положение о комиссии </w:t>
      </w:r>
      <w:r w:rsidR="00527D43" w:rsidRPr="00E25C3F">
        <w:rPr>
          <w:rFonts w:ascii="Times New Roman" w:hAnsi="Times New Roman" w:cs="Times New Roman"/>
          <w:color w:val="000000"/>
          <w:sz w:val="28"/>
          <w:szCs w:val="28"/>
        </w:rPr>
        <w:t xml:space="preserve">по установлению фактов проживания граждан Российской Федерации, иностранных граждан и лиц без гражданства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 и техногенного характера на территории Ольгинского </w:t>
      </w:r>
      <w:r w:rsidR="00527D43" w:rsidRPr="00E25C3F">
        <w:rPr>
          <w:rFonts w:ascii="Times New Roman" w:hAnsi="Times New Roman" w:cs="Times New Roman"/>
          <w:color w:val="000000"/>
          <w:sz w:val="28"/>
          <w:szCs w:val="28"/>
        </w:rPr>
        <w:lastRenderedPageBreak/>
        <w:t>муниципального округа</w:t>
      </w:r>
      <w:r w:rsidR="00BB2D10" w:rsidRPr="00E25C3F">
        <w:rPr>
          <w:rFonts w:ascii="Times New Roman" w:hAnsi="Times New Roman" w:cs="Times New Roman"/>
          <w:color w:val="000000"/>
          <w:sz w:val="28"/>
          <w:szCs w:val="28"/>
        </w:rPr>
        <w:t xml:space="preserve"> (</w:t>
      </w:r>
      <w:r w:rsidR="00527D43" w:rsidRPr="00E25C3F">
        <w:rPr>
          <w:rFonts w:ascii="Times New Roman" w:hAnsi="Times New Roman" w:cs="Times New Roman"/>
          <w:color w:val="000000"/>
          <w:sz w:val="28"/>
          <w:szCs w:val="28"/>
        </w:rPr>
        <w:t>Приложение № 1</w:t>
      </w:r>
      <w:r w:rsidR="00BB2D10" w:rsidRPr="00E25C3F">
        <w:rPr>
          <w:rFonts w:ascii="Times New Roman" w:hAnsi="Times New Roman" w:cs="Times New Roman"/>
          <w:color w:val="000000"/>
          <w:sz w:val="28"/>
          <w:szCs w:val="28"/>
        </w:rPr>
        <w:t>)</w:t>
      </w:r>
      <w:r w:rsidRPr="00E25C3F">
        <w:rPr>
          <w:rFonts w:ascii="Times New Roman" w:hAnsi="Times New Roman" w:cs="Times New Roman"/>
          <w:color w:val="000000"/>
          <w:sz w:val="28"/>
          <w:szCs w:val="28"/>
        </w:rPr>
        <w:t>.</w:t>
      </w:r>
    </w:p>
    <w:p w:rsidR="005228B0" w:rsidRDefault="005228B0" w:rsidP="005228B0">
      <w:pPr>
        <w:widowControl w:val="0"/>
        <w:pBdr>
          <w:top w:val="nil"/>
          <w:left w:val="nil"/>
          <w:bottom w:val="nil"/>
          <w:right w:val="nil"/>
          <w:between w:val="nil"/>
        </w:pBd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27D43" w:rsidRPr="00E25C3F">
        <w:rPr>
          <w:rFonts w:ascii="Times New Roman" w:hAnsi="Times New Roman" w:cs="Times New Roman"/>
          <w:color w:val="000000"/>
          <w:sz w:val="28"/>
          <w:szCs w:val="28"/>
        </w:rPr>
        <w:t xml:space="preserve">2. </w:t>
      </w:r>
      <w:r w:rsidR="00B52A8E" w:rsidRPr="00E25C3F">
        <w:rPr>
          <w:rFonts w:ascii="Times New Roman" w:hAnsi="Times New Roman" w:cs="Times New Roman"/>
          <w:color w:val="000000"/>
          <w:sz w:val="28"/>
          <w:szCs w:val="28"/>
        </w:rPr>
        <w:t>Отделу организационной работы администрации</w:t>
      </w:r>
      <w:r w:rsidR="00061F18">
        <w:rPr>
          <w:rFonts w:ascii="Times New Roman" w:hAnsi="Times New Roman" w:cs="Times New Roman"/>
          <w:color w:val="000000"/>
          <w:sz w:val="28"/>
          <w:szCs w:val="28"/>
        </w:rPr>
        <w:t xml:space="preserve"> Ольгинского</w:t>
      </w:r>
      <w:r>
        <w:rPr>
          <w:rFonts w:ascii="Times New Roman" w:hAnsi="Times New Roman" w:cs="Times New Roman"/>
          <w:color w:val="000000"/>
          <w:sz w:val="28"/>
          <w:szCs w:val="28"/>
        </w:rPr>
        <w:t xml:space="preserve"> </w:t>
      </w:r>
      <w:r w:rsidR="00B52A8E" w:rsidRPr="00B52A8E">
        <w:rPr>
          <w:rFonts w:ascii="Times New Roman" w:hAnsi="Times New Roman" w:cs="Times New Roman"/>
          <w:color w:val="000000"/>
          <w:sz w:val="28"/>
          <w:szCs w:val="28"/>
        </w:rPr>
        <w:t xml:space="preserve">муниципального округа </w:t>
      </w:r>
      <w:r w:rsidR="00527D43">
        <w:rPr>
          <w:rFonts w:ascii="Times New Roman" w:hAnsi="Times New Roman" w:cs="Times New Roman"/>
          <w:color w:val="000000"/>
          <w:sz w:val="28"/>
          <w:szCs w:val="28"/>
        </w:rPr>
        <w:t xml:space="preserve">официально </w:t>
      </w:r>
      <w:r w:rsidR="006D718B">
        <w:rPr>
          <w:rFonts w:ascii="Times New Roman" w:hAnsi="Times New Roman" w:cs="Times New Roman"/>
          <w:color w:val="000000"/>
          <w:sz w:val="28"/>
          <w:szCs w:val="28"/>
        </w:rPr>
        <w:t>о</w:t>
      </w:r>
      <w:r w:rsidR="00B52A8E" w:rsidRPr="00B52A8E">
        <w:rPr>
          <w:rFonts w:ascii="Times New Roman" w:hAnsi="Times New Roman" w:cs="Times New Roman"/>
          <w:color w:val="000000"/>
          <w:sz w:val="28"/>
          <w:szCs w:val="28"/>
        </w:rPr>
        <w:t>публикова</w:t>
      </w:r>
      <w:r w:rsidR="006D718B">
        <w:rPr>
          <w:rFonts w:ascii="Times New Roman" w:hAnsi="Times New Roman" w:cs="Times New Roman"/>
          <w:color w:val="000000"/>
          <w:sz w:val="28"/>
          <w:szCs w:val="28"/>
        </w:rPr>
        <w:t xml:space="preserve">ть </w:t>
      </w:r>
      <w:r w:rsidR="006927F8">
        <w:rPr>
          <w:rFonts w:ascii="Times New Roman" w:hAnsi="Times New Roman" w:cs="Times New Roman"/>
          <w:color w:val="000000"/>
          <w:sz w:val="28"/>
          <w:szCs w:val="28"/>
        </w:rPr>
        <w:t>(обнародова</w:t>
      </w:r>
      <w:r w:rsidR="006D718B">
        <w:rPr>
          <w:rFonts w:ascii="Times New Roman" w:hAnsi="Times New Roman" w:cs="Times New Roman"/>
          <w:color w:val="000000"/>
          <w:sz w:val="28"/>
          <w:szCs w:val="28"/>
        </w:rPr>
        <w:t>ть</w:t>
      </w:r>
      <w:r w:rsidR="006927F8">
        <w:rPr>
          <w:rFonts w:ascii="Times New Roman" w:hAnsi="Times New Roman" w:cs="Times New Roman"/>
          <w:color w:val="000000"/>
          <w:sz w:val="28"/>
          <w:szCs w:val="28"/>
        </w:rPr>
        <w:t>)</w:t>
      </w:r>
      <w:r w:rsidR="006D718B">
        <w:rPr>
          <w:rFonts w:ascii="Times New Roman" w:hAnsi="Times New Roman" w:cs="Times New Roman"/>
          <w:color w:val="000000"/>
          <w:sz w:val="28"/>
          <w:szCs w:val="28"/>
        </w:rPr>
        <w:t xml:space="preserve"> настоящее постановление.</w:t>
      </w:r>
    </w:p>
    <w:p w:rsidR="00B52A8E" w:rsidRPr="00B52A8E" w:rsidRDefault="005228B0" w:rsidP="005228B0">
      <w:pPr>
        <w:widowControl w:val="0"/>
        <w:pBdr>
          <w:top w:val="nil"/>
          <w:left w:val="nil"/>
          <w:bottom w:val="nil"/>
          <w:right w:val="nil"/>
          <w:between w:val="nil"/>
        </w:pBdr>
        <w:spacing w:after="0" w:line="360" w:lineRule="auto"/>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w:t>
      </w:r>
      <w:r w:rsidR="00527D43">
        <w:rPr>
          <w:rFonts w:ascii="Times New Roman" w:hAnsi="Times New Roman" w:cs="Times New Roman"/>
          <w:color w:val="000000"/>
          <w:sz w:val="28"/>
          <w:szCs w:val="28"/>
        </w:rPr>
        <w:t xml:space="preserve">3. </w:t>
      </w:r>
      <w:r w:rsidR="00B52A8E" w:rsidRPr="00B52A8E">
        <w:rPr>
          <w:rFonts w:ascii="Times New Roman" w:hAnsi="Times New Roman" w:cs="Times New Roman"/>
          <w:color w:val="000000"/>
          <w:sz w:val="28"/>
          <w:szCs w:val="28"/>
        </w:rPr>
        <w:t>Настоящее постановление вст</w:t>
      </w:r>
      <w:r w:rsidR="00061F18">
        <w:rPr>
          <w:rFonts w:ascii="Times New Roman" w:hAnsi="Times New Roman" w:cs="Times New Roman"/>
          <w:color w:val="000000"/>
          <w:sz w:val="28"/>
          <w:szCs w:val="28"/>
        </w:rPr>
        <w:t xml:space="preserve">упает в силу </w:t>
      </w:r>
      <w:r w:rsidR="000F3795">
        <w:rPr>
          <w:rFonts w:ascii="Times New Roman" w:hAnsi="Times New Roman" w:cs="Times New Roman"/>
          <w:color w:val="000000"/>
          <w:sz w:val="28"/>
          <w:szCs w:val="28"/>
        </w:rPr>
        <w:t xml:space="preserve">со дня </w:t>
      </w:r>
      <w:r w:rsidR="00061F18">
        <w:rPr>
          <w:rFonts w:ascii="Times New Roman" w:hAnsi="Times New Roman" w:cs="Times New Roman"/>
          <w:color w:val="000000"/>
          <w:sz w:val="28"/>
          <w:szCs w:val="28"/>
        </w:rPr>
        <w:t>официального</w:t>
      </w:r>
      <w:r>
        <w:rPr>
          <w:rFonts w:ascii="Times New Roman" w:hAnsi="Times New Roman" w:cs="Times New Roman"/>
          <w:color w:val="000000"/>
          <w:sz w:val="28"/>
          <w:szCs w:val="28"/>
        </w:rPr>
        <w:t xml:space="preserve"> </w:t>
      </w:r>
      <w:r w:rsidR="00B52A8E" w:rsidRPr="00B52A8E">
        <w:rPr>
          <w:rFonts w:ascii="Times New Roman" w:hAnsi="Times New Roman" w:cs="Times New Roman"/>
          <w:color w:val="000000"/>
          <w:sz w:val="28"/>
          <w:szCs w:val="28"/>
        </w:rPr>
        <w:t>опубликования.</w:t>
      </w:r>
    </w:p>
    <w:p w:rsidR="00B52A8E" w:rsidRPr="00B52A8E" w:rsidRDefault="001F0524" w:rsidP="005228B0">
      <w:pPr>
        <w:widowControl w:val="0"/>
        <w:pBdr>
          <w:top w:val="nil"/>
          <w:left w:val="nil"/>
          <w:bottom w:val="nil"/>
          <w:right w:val="nil"/>
          <w:between w:val="nil"/>
        </w:pBdr>
        <w:tabs>
          <w:tab w:val="left" w:pos="1134"/>
        </w:tabs>
        <w:spacing w:after="0" w:line="360" w:lineRule="auto"/>
        <w:ind w:left="709"/>
        <w:jc w:val="both"/>
        <w:rPr>
          <w:rFonts w:ascii="Times New Roman" w:hAnsi="Times New Roman" w:cs="Times New Roman"/>
          <w:color w:val="000000"/>
          <w:sz w:val="28"/>
          <w:szCs w:val="28"/>
        </w:rPr>
      </w:pPr>
      <w:r>
        <w:rPr>
          <w:rFonts w:ascii="Times New Roman" w:hAnsi="Times New Roman" w:cs="Times New Roman"/>
          <w:color w:val="000000"/>
          <w:sz w:val="28"/>
          <w:szCs w:val="28"/>
        </w:rPr>
        <w:t xml:space="preserve">  4. </w:t>
      </w:r>
      <w:r w:rsidR="00B52A8E" w:rsidRPr="00B52A8E">
        <w:rPr>
          <w:rFonts w:ascii="Times New Roman" w:hAnsi="Times New Roman" w:cs="Times New Roman"/>
          <w:color w:val="000000"/>
          <w:sz w:val="28"/>
          <w:szCs w:val="28"/>
        </w:rPr>
        <w:t>Контроль за исполнением настоящего постановления оставляю за собой.</w:t>
      </w:r>
    </w:p>
    <w:p w:rsidR="00B52A8E" w:rsidRPr="00B52A8E" w:rsidRDefault="00B52A8E" w:rsidP="005228B0">
      <w:pPr>
        <w:widowControl w:val="0"/>
        <w:pBdr>
          <w:top w:val="nil"/>
          <w:left w:val="nil"/>
          <w:bottom w:val="nil"/>
          <w:right w:val="nil"/>
          <w:between w:val="nil"/>
        </w:pBdr>
        <w:tabs>
          <w:tab w:val="left" w:pos="8041"/>
        </w:tabs>
        <w:spacing w:line="360" w:lineRule="auto"/>
        <w:jc w:val="both"/>
        <w:rPr>
          <w:rFonts w:ascii="Times New Roman" w:hAnsi="Times New Roman" w:cs="Times New Roman"/>
          <w:color w:val="000000"/>
          <w:sz w:val="28"/>
          <w:szCs w:val="28"/>
        </w:rPr>
      </w:pPr>
    </w:p>
    <w:p w:rsidR="00B52A8E" w:rsidRPr="00B52A8E" w:rsidRDefault="00B52A8E" w:rsidP="005228B0">
      <w:pPr>
        <w:widowControl w:val="0"/>
        <w:pBdr>
          <w:top w:val="nil"/>
          <w:left w:val="nil"/>
          <w:bottom w:val="nil"/>
          <w:right w:val="nil"/>
          <w:between w:val="nil"/>
        </w:pBdr>
        <w:tabs>
          <w:tab w:val="left" w:pos="8041"/>
        </w:tabs>
        <w:spacing w:line="360" w:lineRule="auto"/>
        <w:jc w:val="both"/>
        <w:rPr>
          <w:rFonts w:ascii="Times New Roman" w:hAnsi="Times New Roman" w:cs="Times New Roman"/>
          <w:color w:val="000000"/>
          <w:sz w:val="28"/>
          <w:szCs w:val="28"/>
        </w:rPr>
      </w:pPr>
    </w:p>
    <w:p w:rsidR="00B52A8E" w:rsidRPr="00B52A8E" w:rsidRDefault="00B52A8E" w:rsidP="00B52A8E">
      <w:pPr>
        <w:widowControl w:val="0"/>
        <w:pBdr>
          <w:top w:val="nil"/>
          <w:left w:val="nil"/>
          <w:bottom w:val="nil"/>
          <w:right w:val="nil"/>
          <w:between w:val="nil"/>
        </w:pBdr>
        <w:tabs>
          <w:tab w:val="left" w:pos="8041"/>
        </w:tabs>
        <w:spacing w:line="360" w:lineRule="auto"/>
        <w:jc w:val="both"/>
        <w:rPr>
          <w:rFonts w:ascii="Times New Roman" w:hAnsi="Times New Roman" w:cs="Times New Roman"/>
          <w:color w:val="000000"/>
          <w:sz w:val="28"/>
          <w:szCs w:val="28"/>
        </w:rPr>
      </w:pPr>
      <w:r w:rsidRPr="00B52A8E">
        <w:rPr>
          <w:rFonts w:ascii="Times New Roman" w:hAnsi="Times New Roman" w:cs="Times New Roman"/>
          <w:color w:val="000000"/>
          <w:sz w:val="28"/>
          <w:szCs w:val="28"/>
        </w:rPr>
        <w:t xml:space="preserve">Врио главы Ольгинского муниципального </w:t>
      </w:r>
      <w:r w:rsidR="00527D43">
        <w:rPr>
          <w:rFonts w:ascii="Times New Roman" w:hAnsi="Times New Roman" w:cs="Times New Roman"/>
          <w:color w:val="000000"/>
          <w:sz w:val="28"/>
          <w:szCs w:val="28"/>
        </w:rPr>
        <w:t>округа</w:t>
      </w:r>
      <w:r w:rsidRPr="00B52A8E">
        <w:rPr>
          <w:rFonts w:ascii="Times New Roman" w:hAnsi="Times New Roman" w:cs="Times New Roman"/>
          <w:color w:val="000000"/>
          <w:sz w:val="28"/>
          <w:szCs w:val="28"/>
        </w:rPr>
        <w:t xml:space="preserve">                              Е.Э. Ванникова</w:t>
      </w:r>
    </w:p>
    <w:p w:rsidR="00B52A8E" w:rsidRPr="00B52A8E" w:rsidRDefault="00B52A8E" w:rsidP="00B52A8E">
      <w:pPr>
        <w:widowControl w:val="0"/>
        <w:pBdr>
          <w:top w:val="nil"/>
          <w:left w:val="nil"/>
          <w:bottom w:val="nil"/>
          <w:right w:val="nil"/>
          <w:between w:val="nil"/>
        </w:pBdr>
        <w:tabs>
          <w:tab w:val="left" w:pos="8041"/>
        </w:tabs>
        <w:spacing w:line="360" w:lineRule="auto"/>
        <w:jc w:val="both"/>
        <w:rPr>
          <w:rFonts w:ascii="Times New Roman" w:hAnsi="Times New Roman" w:cs="Times New Roman"/>
          <w:color w:val="000000"/>
          <w:sz w:val="28"/>
          <w:szCs w:val="28"/>
        </w:rPr>
      </w:pPr>
    </w:p>
    <w:p w:rsidR="00B52A8E" w:rsidRPr="00B52A8E" w:rsidRDefault="00B52A8E" w:rsidP="00FB26FD">
      <w:pPr>
        <w:autoSpaceDE w:val="0"/>
        <w:autoSpaceDN w:val="0"/>
        <w:adjustRightInd w:val="0"/>
        <w:spacing w:after="0" w:line="240" w:lineRule="auto"/>
        <w:ind w:left="7797"/>
        <w:jc w:val="right"/>
        <w:outlineLvl w:val="0"/>
        <w:rPr>
          <w:rFonts w:ascii="Times New Roman" w:hAnsi="Times New Roman" w:cs="Times New Roman"/>
          <w:sz w:val="28"/>
          <w:szCs w:val="28"/>
        </w:rPr>
      </w:pPr>
    </w:p>
    <w:p w:rsidR="00B52A8E" w:rsidRDefault="00B52A8E" w:rsidP="00FB26FD">
      <w:pPr>
        <w:autoSpaceDE w:val="0"/>
        <w:autoSpaceDN w:val="0"/>
        <w:adjustRightInd w:val="0"/>
        <w:spacing w:after="0" w:line="240" w:lineRule="auto"/>
        <w:ind w:left="7797"/>
        <w:jc w:val="right"/>
        <w:outlineLvl w:val="0"/>
        <w:rPr>
          <w:rFonts w:ascii="Times New Roman" w:hAnsi="Times New Roman" w:cs="Times New Roman"/>
        </w:rPr>
      </w:pPr>
    </w:p>
    <w:p w:rsidR="00B52A8E" w:rsidRDefault="00B52A8E" w:rsidP="00FB26FD">
      <w:pPr>
        <w:autoSpaceDE w:val="0"/>
        <w:autoSpaceDN w:val="0"/>
        <w:adjustRightInd w:val="0"/>
        <w:spacing w:after="0" w:line="240" w:lineRule="auto"/>
        <w:ind w:left="7797"/>
        <w:jc w:val="right"/>
        <w:outlineLvl w:val="0"/>
        <w:rPr>
          <w:rFonts w:ascii="Times New Roman" w:hAnsi="Times New Roman" w:cs="Times New Roman"/>
        </w:rPr>
      </w:pPr>
    </w:p>
    <w:p w:rsidR="00B52A8E" w:rsidRDefault="00B52A8E" w:rsidP="00FB26FD">
      <w:pPr>
        <w:autoSpaceDE w:val="0"/>
        <w:autoSpaceDN w:val="0"/>
        <w:adjustRightInd w:val="0"/>
        <w:spacing w:after="0" w:line="240" w:lineRule="auto"/>
        <w:ind w:left="7797"/>
        <w:jc w:val="right"/>
        <w:outlineLvl w:val="0"/>
        <w:rPr>
          <w:rFonts w:ascii="Times New Roman" w:hAnsi="Times New Roman" w:cs="Times New Roman"/>
        </w:rPr>
      </w:pPr>
    </w:p>
    <w:p w:rsidR="00B52A8E" w:rsidRDefault="00B52A8E" w:rsidP="00FB26FD">
      <w:pPr>
        <w:autoSpaceDE w:val="0"/>
        <w:autoSpaceDN w:val="0"/>
        <w:adjustRightInd w:val="0"/>
        <w:spacing w:after="0" w:line="240" w:lineRule="auto"/>
        <w:ind w:left="7797"/>
        <w:jc w:val="right"/>
        <w:outlineLvl w:val="0"/>
        <w:rPr>
          <w:rFonts w:ascii="Times New Roman" w:hAnsi="Times New Roman" w:cs="Times New Roman"/>
        </w:rPr>
      </w:pPr>
    </w:p>
    <w:p w:rsidR="00B52A8E" w:rsidRDefault="00B52A8E" w:rsidP="00FB26FD">
      <w:pPr>
        <w:autoSpaceDE w:val="0"/>
        <w:autoSpaceDN w:val="0"/>
        <w:adjustRightInd w:val="0"/>
        <w:spacing w:after="0" w:line="240" w:lineRule="auto"/>
        <w:ind w:left="7797"/>
        <w:jc w:val="right"/>
        <w:outlineLvl w:val="0"/>
        <w:rPr>
          <w:rFonts w:ascii="Times New Roman" w:hAnsi="Times New Roman" w:cs="Times New Roman"/>
        </w:rPr>
      </w:pPr>
    </w:p>
    <w:p w:rsidR="00B52A8E" w:rsidRDefault="00B52A8E" w:rsidP="00FB26FD">
      <w:pPr>
        <w:autoSpaceDE w:val="0"/>
        <w:autoSpaceDN w:val="0"/>
        <w:adjustRightInd w:val="0"/>
        <w:spacing w:after="0" w:line="240" w:lineRule="auto"/>
        <w:ind w:left="7797"/>
        <w:jc w:val="right"/>
        <w:outlineLvl w:val="0"/>
        <w:rPr>
          <w:rFonts w:ascii="Times New Roman" w:hAnsi="Times New Roman" w:cs="Times New Roman"/>
        </w:rPr>
      </w:pPr>
    </w:p>
    <w:p w:rsidR="00D905A7" w:rsidRDefault="00D905A7" w:rsidP="00FB26FD">
      <w:pPr>
        <w:autoSpaceDE w:val="0"/>
        <w:autoSpaceDN w:val="0"/>
        <w:adjustRightInd w:val="0"/>
        <w:spacing w:after="0" w:line="240" w:lineRule="auto"/>
        <w:ind w:left="7797"/>
        <w:jc w:val="right"/>
        <w:outlineLvl w:val="0"/>
        <w:rPr>
          <w:rFonts w:ascii="Times New Roman" w:hAnsi="Times New Roman" w:cs="Times New Roman"/>
        </w:rPr>
      </w:pPr>
    </w:p>
    <w:p w:rsidR="00D905A7" w:rsidRDefault="00D905A7" w:rsidP="00FB26FD">
      <w:pPr>
        <w:autoSpaceDE w:val="0"/>
        <w:autoSpaceDN w:val="0"/>
        <w:adjustRightInd w:val="0"/>
        <w:spacing w:after="0" w:line="240" w:lineRule="auto"/>
        <w:ind w:left="7797"/>
        <w:jc w:val="right"/>
        <w:outlineLvl w:val="0"/>
        <w:rPr>
          <w:rFonts w:ascii="Times New Roman" w:hAnsi="Times New Roman" w:cs="Times New Roman"/>
        </w:rPr>
      </w:pPr>
    </w:p>
    <w:p w:rsidR="00D905A7" w:rsidRDefault="00D905A7" w:rsidP="00FB26FD">
      <w:pPr>
        <w:autoSpaceDE w:val="0"/>
        <w:autoSpaceDN w:val="0"/>
        <w:adjustRightInd w:val="0"/>
        <w:spacing w:after="0" w:line="240" w:lineRule="auto"/>
        <w:ind w:left="7797"/>
        <w:jc w:val="right"/>
        <w:outlineLvl w:val="0"/>
        <w:rPr>
          <w:rFonts w:ascii="Times New Roman" w:hAnsi="Times New Roman" w:cs="Times New Roman"/>
        </w:rPr>
      </w:pPr>
    </w:p>
    <w:p w:rsidR="00D905A7" w:rsidRDefault="00D905A7" w:rsidP="00FB26FD">
      <w:pPr>
        <w:autoSpaceDE w:val="0"/>
        <w:autoSpaceDN w:val="0"/>
        <w:adjustRightInd w:val="0"/>
        <w:spacing w:after="0" w:line="240" w:lineRule="auto"/>
        <w:ind w:left="7797"/>
        <w:jc w:val="right"/>
        <w:outlineLvl w:val="0"/>
        <w:rPr>
          <w:rFonts w:ascii="Times New Roman" w:hAnsi="Times New Roman" w:cs="Times New Roman"/>
        </w:rPr>
      </w:pPr>
    </w:p>
    <w:p w:rsidR="00D905A7" w:rsidRDefault="00D905A7" w:rsidP="00FB26FD">
      <w:pPr>
        <w:autoSpaceDE w:val="0"/>
        <w:autoSpaceDN w:val="0"/>
        <w:adjustRightInd w:val="0"/>
        <w:spacing w:after="0" w:line="240" w:lineRule="auto"/>
        <w:ind w:left="7797"/>
        <w:jc w:val="right"/>
        <w:outlineLvl w:val="0"/>
        <w:rPr>
          <w:rFonts w:ascii="Times New Roman" w:hAnsi="Times New Roman" w:cs="Times New Roman"/>
        </w:rPr>
      </w:pPr>
    </w:p>
    <w:p w:rsidR="006927F8" w:rsidRDefault="006927F8" w:rsidP="00FB26FD">
      <w:pPr>
        <w:autoSpaceDE w:val="0"/>
        <w:autoSpaceDN w:val="0"/>
        <w:adjustRightInd w:val="0"/>
        <w:spacing w:after="0" w:line="240" w:lineRule="auto"/>
        <w:ind w:left="7797"/>
        <w:jc w:val="right"/>
        <w:outlineLvl w:val="0"/>
        <w:rPr>
          <w:rFonts w:ascii="Times New Roman" w:hAnsi="Times New Roman" w:cs="Times New Roman"/>
        </w:rPr>
      </w:pPr>
    </w:p>
    <w:p w:rsidR="006927F8" w:rsidRDefault="006927F8" w:rsidP="00FB26FD">
      <w:pPr>
        <w:autoSpaceDE w:val="0"/>
        <w:autoSpaceDN w:val="0"/>
        <w:adjustRightInd w:val="0"/>
        <w:spacing w:after="0" w:line="240" w:lineRule="auto"/>
        <w:ind w:left="7797"/>
        <w:jc w:val="right"/>
        <w:outlineLvl w:val="0"/>
        <w:rPr>
          <w:rFonts w:ascii="Times New Roman" w:hAnsi="Times New Roman" w:cs="Times New Roman"/>
        </w:rPr>
      </w:pPr>
    </w:p>
    <w:p w:rsidR="006927F8" w:rsidRDefault="006927F8" w:rsidP="00FB26FD">
      <w:pPr>
        <w:autoSpaceDE w:val="0"/>
        <w:autoSpaceDN w:val="0"/>
        <w:adjustRightInd w:val="0"/>
        <w:spacing w:after="0" w:line="240" w:lineRule="auto"/>
        <w:ind w:left="7797"/>
        <w:jc w:val="right"/>
        <w:outlineLvl w:val="0"/>
        <w:rPr>
          <w:rFonts w:ascii="Times New Roman" w:hAnsi="Times New Roman" w:cs="Times New Roman"/>
        </w:rPr>
      </w:pPr>
    </w:p>
    <w:p w:rsidR="006927F8" w:rsidRDefault="006927F8" w:rsidP="00FB26FD">
      <w:pPr>
        <w:autoSpaceDE w:val="0"/>
        <w:autoSpaceDN w:val="0"/>
        <w:adjustRightInd w:val="0"/>
        <w:spacing w:after="0" w:line="240" w:lineRule="auto"/>
        <w:ind w:left="7797"/>
        <w:jc w:val="right"/>
        <w:outlineLvl w:val="0"/>
        <w:rPr>
          <w:rFonts w:ascii="Times New Roman" w:hAnsi="Times New Roman" w:cs="Times New Roman"/>
        </w:rPr>
      </w:pPr>
    </w:p>
    <w:p w:rsidR="006927F8" w:rsidRDefault="006927F8" w:rsidP="00FB26FD">
      <w:pPr>
        <w:autoSpaceDE w:val="0"/>
        <w:autoSpaceDN w:val="0"/>
        <w:adjustRightInd w:val="0"/>
        <w:spacing w:after="0" w:line="240" w:lineRule="auto"/>
        <w:ind w:left="7797"/>
        <w:jc w:val="right"/>
        <w:outlineLvl w:val="0"/>
        <w:rPr>
          <w:rFonts w:ascii="Times New Roman" w:hAnsi="Times New Roman" w:cs="Times New Roman"/>
        </w:rPr>
      </w:pPr>
    </w:p>
    <w:p w:rsidR="006927F8" w:rsidRDefault="006927F8" w:rsidP="00FB26FD">
      <w:pPr>
        <w:autoSpaceDE w:val="0"/>
        <w:autoSpaceDN w:val="0"/>
        <w:adjustRightInd w:val="0"/>
        <w:spacing w:after="0" w:line="240" w:lineRule="auto"/>
        <w:ind w:left="7797"/>
        <w:jc w:val="right"/>
        <w:outlineLvl w:val="0"/>
        <w:rPr>
          <w:rFonts w:ascii="Times New Roman" w:hAnsi="Times New Roman" w:cs="Times New Roman"/>
        </w:rPr>
      </w:pPr>
    </w:p>
    <w:p w:rsidR="006927F8" w:rsidRDefault="006927F8" w:rsidP="00FB26FD">
      <w:pPr>
        <w:autoSpaceDE w:val="0"/>
        <w:autoSpaceDN w:val="0"/>
        <w:adjustRightInd w:val="0"/>
        <w:spacing w:after="0" w:line="240" w:lineRule="auto"/>
        <w:ind w:left="7797"/>
        <w:jc w:val="right"/>
        <w:outlineLvl w:val="0"/>
        <w:rPr>
          <w:rFonts w:ascii="Times New Roman" w:hAnsi="Times New Roman" w:cs="Times New Roman"/>
        </w:rPr>
      </w:pPr>
    </w:p>
    <w:p w:rsidR="006927F8" w:rsidRDefault="006927F8" w:rsidP="00FB26FD">
      <w:pPr>
        <w:autoSpaceDE w:val="0"/>
        <w:autoSpaceDN w:val="0"/>
        <w:adjustRightInd w:val="0"/>
        <w:spacing w:after="0" w:line="240" w:lineRule="auto"/>
        <w:ind w:left="7797"/>
        <w:jc w:val="right"/>
        <w:outlineLvl w:val="0"/>
        <w:rPr>
          <w:rFonts w:ascii="Times New Roman" w:hAnsi="Times New Roman" w:cs="Times New Roman"/>
        </w:rPr>
      </w:pPr>
    </w:p>
    <w:p w:rsidR="006927F8" w:rsidRDefault="006927F8" w:rsidP="00FB26FD">
      <w:pPr>
        <w:autoSpaceDE w:val="0"/>
        <w:autoSpaceDN w:val="0"/>
        <w:adjustRightInd w:val="0"/>
        <w:spacing w:after="0" w:line="240" w:lineRule="auto"/>
        <w:ind w:left="7797"/>
        <w:jc w:val="right"/>
        <w:outlineLvl w:val="0"/>
        <w:rPr>
          <w:rFonts w:ascii="Times New Roman" w:hAnsi="Times New Roman" w:cs="Times New Roman"/>
        </w:rPr>
      </w:pPr>
    </w:p>
    <w:p w:rsidR="006927F8" w:rsidRDefault="006927F8" w:rsidP="00FB26FD">
      <w:pPr>
        <w:autoSpaceDE w:val="0"/>
        <w:autoSpaceDN w:val="0"/>
        <w:adjustRightInd w:val="0"/>
        <w:spacing w:after="0" w:line="240" w:lineRule="auto"/>
        <w:ind w:left="7797"/>
        <w:jc w:val="right"/>
        <w:outlineLvl w:val="0"/>
        <w:rPr>
          <w:rFonts w:ascii="Times New Roman" w:hAnsi="Times New Roman" w:cs="Times New Roman"/>
        </w:rPr>
      </w:pPr>
    </w:p>
    <w:p w:rsidR="006927F8" w:rsidRDefault="006927F8" w:rsidP="00FB26FD">
      <w:pPr>
        <w:autoSpaceDE w:val="0"/>
        <w:autoSpaceDN w:val="0"/>
        <w:adjustRightInd w:val="0"/>
        <w:spacing w:after="0" w:line="240" w:lineRule="auto"/>
        <w:ind w:left="7797"/>
        <w:jc w:val="right"/>
        <w:outlineLvl w:val="0"/>
        <w:rPr>
          <w:rFonts w:ascii="Times New Roman" w:hAnsi="Times New Roman" w:cs="Times New Roman"/>
        </w:rPr>
      </w:pPr>
    </w:p>
    <w:p w:rsidR="006927F8" w:rsidRDefault="006927F8" w:rsidP="00FB26FD">
      <w:pPr>
        <w:autoSpaceDE w:val="0"/>
        <w:autoSpaceDN w:val="0"/>
        <w:adjustRightInd w:val="0"/>
        <w:spacing w:after="0" w:line="240" w:lineRule="auto"/>
        <w:ind w:left="7797"/>
        <w:jc w:val="right"/>
        <w:outlineLvl w:val="0"/>
        <w:rPr>
          <w:rFonts w:ascii="Times New Roman" w:hAnsi="Times New Roman" w:cs="Times New Roman"/>
        </w:rPr>
      </w:pPr>
    </w:p>
    <w:p w:rsidR="001C2D8C" w:rsidRDefault="001C2D8C" w:rsidP="00FB26FD">
      <w:pPr>
        <w:autoSpaceDE w:val="0"/>
        <w:autoSpaceDN w:val="0"/>
        <w:adjustRightInd w:val="0"/>
        <w:spacing w:after="0" w:line="240" w:lineRule="auto"/>
        <w:ind w:left="7797"/>
        <w:jc w:val="right"/>
        <w:outlineLvl w:val="0"/>
        <w:rPr>
          <w:rFonts w:ascii="Times New Roman" w:hAnsi="Times New Roman" w:cs="Times New Roman"/>
        </w:rPr>
      </w:pPr>
    </w:p>
    <w:p w:rsidR="005228B0" w:rsidRDefault="005228B0" w:rsidP="00FB26FD">
      <w:pPr>
        <w:autoSpaceDE w:val="0"/>
        <w:autoSpaceDN w:val="0"/>
        <w:adjustRightInd w:val="0"/>
        <w:spacing w:after="0" w:line="240" w:lineRule="auto"/>
        <w:ind w:left="7797"/>
        <w:jc w:val="right"/>
        <w:outlineLvl w:val="0"/>
        <w:rPr>
          <w:rFonts w:ascii="Times New Roman" w:hAnsi="Times New Roman" w:cs="Times New Roman"/>
        </w:rPr>
      </w:pPr>
    </w:p>
    <w:p w:rsidR="005228B0" w:rsidRDefault="005228B0" w:rsidP="00FB26FD">
      <w:pPr>
        <w:autoSpaceDE w:val="0"/>
        <w:autoSpaceDN w:val="0"/>
        <w:adjustRightInd w:val="0"/>
        <w:spacing w:after="0" w:line="240" w:lineRule="auto"/>
        <w:ind w:left="7797"/>
        <w:jc w:val="right"/>
        <w:outlineLvl w:val="0"/>
        <w:rPr>
          <w:rFonts w:ascii="Times New Roman" w:hAnsi="Times New Roman" w:cs="Times New Roman"/>
        </w:rPr>
      </w:pPr>
    </w:p>
    <w:p w:rsidR="005228B0" w:rsidRDefault="005228B0" w:rsidP="00FB26FD">
      <w:pPr>
        <w:autoSpaceDE w:val="0"/>
        <w:autoSpaceDN w:val="0"/>
        <w:adjustRightInd w:val="0"/>
        <w:spacing w:after="0" w:line="240" w:lineRule="auto"/>
        <w:ind w:left="7797"/>
        <w:jc w:val="right"/>
        <w:outlineLvl w:val="0"/>
        <w:rPr>
          <w:rFonts w:ascii="Times New Roman" w:hAnsi="Times New Roman" w:cs="Times New Roman"/>
        </w:rPr>
      </w:pPr>
    </w:p>
    <w:p w:rsidR="005228B0" w:rsidRDefault="005228B0" w:rsidP="00FB26FD">
      <w:pPr>
        <w:autoSpaceDE w:val="0"/>
        <w:autoSpaceDN w:val="0"/>
        <w:adjustRightInd w:val="0"/>
        <w:spacing w:after="0" w:line="240" w:lineRule="auto"/>
        <w:ind w:left="7797"/>
        <w:jc w:val="right"/>
        <w:outlineLvl w:val="0"/>
        <w:rPr>
          <w:rFonts w:ascii="Times New Roman" w:hAnsi="Times New Roman" w:cs="Times New Roman"/>
        </w:rPr>
      </w:pPr>
    </w:p>
    <w:p w:rsidR="005228B0" w:rsidRDefault="005228B0" w:rsidP="00FB26FD">
      <w:pPr>
        <w:autoSpaceDE w:val="0"/>
        <w:autoSpaceDN w:val="0"/>
        <w:adjustRightInd w:val="0"/>
        <w:spacing w:after="0" w:line="240" w:lineRule="auto"/>
        <w:ind w:left="7797"/>
        <w:jc w:val="right"/>
        <w:outlineLvl w:val="0"/>
        <w:rPr>
          <w:rFonts w:ascii="Times New Roman" w:hAnsi="Times New Roman" w:cs="Times New Roman"/>
        </w:rPr>
      </w:pPr>
    </w:p>
    <w:p w:rsidR="005228B0" w:rsidRDefault="005228B0" w:rsidP="00FB26FD">
      <w:pPr>
        <w:autoSpaceDE w:val="0"/>
        <w:autoSpaceDN w:val="0"/>
        <w:adjustRightInd w:val="0"/>
        <w:spacing w:after="0" w:line="240" w:lineRule="auto"/>
        <w:ind w:left="7797"/>
        <w:jc w:val="right"/>
        <w:outlineLvl w:val="0"/>
        <w:rPr>
          <w:rFonts w:ascii="Times New Roman" w:hAnsi="Times New Roman" w:cs="Times New Roman"/>
        </w:rPr>
      </w:pPr>
    </w:p>
    <w:p w:rsidR="00530AB5" w:rsidRPr="00FB26FD" w:rsidRDefault="00530AB5" w:rsidP="00FB26FD">
      <w:pPr>
        <w:autoSpaceDE w:val="0"/>
        <w:autoSpaceDN w:val="0"/>
        <w:adjustRightInd w:val="0"/>
        <w:spacing w:after="0" w:line="240" w:lineRule="auto"/>
        <w:ind w:left="7797"/>
        <w:jc w:val="right"/>
        <w:outlineLvl w:val="0"/>
        <w:rPr>
          <w:rFonts w:ascii="Times New Roman" w:hAnsi="Times New Roman" w:cs="Times New Roman"/>
        </w:rPr>
      </w:pPr>
      <w:r w:rsidRPr="00FB26FD">
        <w:rPr>
          <w:rFonts w:ascii="Times New Roman" w:hAnsi="Times New Roman" w:cs="Times New Roman"/>
        </w:rPr>
        <w:lastRenderedPageBreak/>
        <w:t xml:space="preserve">Приложение </w:t>
      </w:r>
      <w:r w:rsidR="001C2D8C">
        <w:rPr>
          <w:rFonts w:ascii="Times New Roman" w:hAnsi="Times New Roman" w:cs="Times New Roman"/>
        </w:rPr>
        <w:t>№</w:t>
      </w:r>
      <w:r w:rsidRPr="00FB26FD">
        <w:rPr>
          <w:rFonts w:ascii="Times New Roman" w:hAnsi="Times New Roman" w:cs="Times New Roman"/>
        </w:rPr>
        <w:t xml:space="preserve"> 1</w:t>
      </w:r>
    </w:p>
    <w:p w:rsidR="00530AB5" w:rsidRPr="00FB26FD" w:rsidRDefault="00CC1BA0" w:rsidP="00530AB5">
      <w:pPr>
        <w:autoSpaceDE w:val="0"/>
        <w:autoSpaceDN w:val="0"/>
        <w:adjustRightInd w:val="0"/>
        <w:spacing w:after="0" w:line="240" w:lineRule="auto"/>
        <w:jc w:val="right"/>
        <w:rPr>
          <w:rFonts w:ascii="Times New Roman" w:hAnsi="Times New Roman" w:cs="Times New Roman"/>
        </w:rPr>
      </w:pPr>
      <w:r>
        <w:rPr>
          <w:rFonts w:ascii="Times New Roman" w:hAnsi="Times New Roman" w:cs="Times New Roman"/>
        </w:rPr>
        <w:t>У</w:t>
      </w:r>
      <w:r w:rsidR="00530AB5" w:rsidRPr="00FB26FD">
        <w:rPr>
          <w:rFonts w:ascii="Times New Roman" w:hAnsi="Times New Roman" w:cs="Times New Roman"/>
        </w:rPr>
        <w:t>тверждено</w:t>
      </w:r>
    </w:p>
    <w:p w:rsidR="00530AB5" w:rsidRPr="00FB26FD" w:rsidRDefault="00530AB5" w:rsidP="00530AB5">
      <w:pPr>
        <w:autoSpaceDE w:val="0"/>
        <w:autoSpaceDN w:val="0"/>
        <w:adjustRightInd w:val="0"/>
        <w:spacing w:after="0" w:line="240" w:lineRule="auto"/>
        <w:jc w:val="right"/>
        <w:rPr>
          <w:rFonts w:ascii="Times New Roman" w:hAnsi="Times New Roman" w:cs="Times New Roman"/>
        </w:rPr>
      </w:pPr>
      <w:r w:rsidRPr="00FB26FD">
        <w:rPr>
          <w:rFonts w:ascii="Times New Roman" w:hAnsi="Times New Roman" w:cs="Times New Roman"/>
        </w:rPr>
        <w:t>постановление</w:t>
      </w:r>
      <w:r w:rsidR="00FB26FD" w:rsidRPr="00FB26FD">
        <w:rPr>
          <w:rFonts w:ascii="Times New Roman" w:hAnsi="Times New Roman" w:cs="Times New Roman"/>
        </w:rPr>
        <w:t>м</w:t>
      </w:r>
    </w:p>
    <w:p w:rsidR="00530AB5" w:rsidRPr="00FB26FD" w:rsidRDefault="00530AB5" w:rsidP="00530AB5">
      <w:pPr>
        <w:autoSpaceDE w:val="0"/>
        <w:autoSpaceDN w:val="0"/>
        <w:adjustRightInd w:val="0"/>
        <w:spacing w:after="0" w:line="240" w:lineRule="auto"/>
        <w:jc w:val="right"/>
        <w:rPr>
          <w:rFonts w:ascii="Times New Roman" w:hAnsi="Times New Roman" w:cs="Times New Roman"/>
        </w:rPr>
      </w:pPr>
      <w:r w:rsidRPr="00FB26FD">
        <w:rPr>
          <w:rFonts w:ascii="Times New Roman" w:hAnsi="Times New Roman" w:cs="Times New Roman"/>
        </w:rPr>
        <w:t>администрации</w:t>
      </w:r>
    </w:p>
    <w:p w:rsidR="00FB26FD" w:rsidRPr="00FB26FD" w:rsidRDefault="00FB26FD" w:rsidP="00530AB5">
      <w:pPr>
        <w:autoSpaceDE w:val="0"/>
        <w:autoSpaceDN w:val="0"/>
        <w:adjustRightInd w:val="0"/>
        <w:spacing w:after="0" w:line="240" w:lineRule="auto"/>
        <w:jc w:val="right"/>
        <w:rPr>
          <w:rFonts w:ascii="Times New Roman" w:hAnsi="Times New Roman" w:cs="Times New Roman"/>
        </w:rPr>
      </w:pPr>
      <w:r w:rsidRPr="00FB26FD">
        <w:rPr>
          <w:rFonts w:ascii="Times New Roman" w:hAnsi="Times New Roman" w:cs="Times New Roman"/>
        </w:rPr>
        <w:t xml:space="preserve">Ольгинского </w:t>
      </w:r>
    </w:p>
    <w:p w:rsidR="00530AB5" w:rsidRPr="00FB26FD" w:rsidRDefault="00FB26FD" w:rsidP="00530AB5">
      <w:pPr>
        <w:autoSpaceDE w:val="0"/>
        <w:autoSpaceDN w:val="0"/>
        <w:adjustRightInd w:val="0"/>
        <w:spacing w:after="0" w:line="240" w:lineRule="auto"/>
        <w:jc w:val="right"/>
        <w:rPr>
          <w:rFonts w:ascii="Times New Roman" w:hAnsi="Times New Roman" w:cs="Times New Roman"/>
        </w:rPr>
      </w:pPr>
      <w:r w:rsidRPr="00FB26FD">
        <w:rPr>
          <w:rFonts w:ascii="Times New Roman" w:hAnsi="Times New Roman" w:cs="Times New Roman"/>
        </w:rPr>
        <w:t xml:space="preserve">муниципального </w:t>
      </w:r>
      <w:r w:rsidR="00530AB5" w:rsidRPr="00FB26FD">
        <w:rPr>
          <w:rFonts w:ascii="Times New Roman" w:hAnsi="Times New Roman" w:cs="Times New Roman"/>
        </w:rPr>
        <w:t>округа</w:t>
      </w:r>
    </w:p>
    <w:p w:rsidR="00530AB5" w:rsidRPr="003942AA" w:rsidRDefault="00530AB5" w:rsidP="00530AB5">
      <w:pPr>
        <w:autoSpaceDE w:val="0"/>
        <w:autoSpaceDN w:val="0"/>
        <w:adjustRightInd w:val="0"/>
        <w:spacing w:after="0" w:line="240" w:lineRule="auto"/>
        <w:jc w:val="right"/>
        <w:rPr>
          <w:rFonts w:ascii="Times New Roman" w:hAnsi="Times New Roman" w:cs="Times New Roman"/>
          <w:u w:val="single"/>
        </w:rPr>
      </w:pPr>
      <w:bookmarkStart w:id="0" w:name="_GoBack"/>
      <w:r w:rsidRPr="003942AA">
        <w:rPr>
          <w:rFonts w:ascii="Times New Roman" w:hAnsi="Times New Roman" w:cs="Times New Roman"/>
          <w:u w:val="single"/>
        </w:rPr>
        <w:t xml:space="preserve">от </w:t>
      </w:r>
      <w:r w:rsidR="003942AA" w:rsidRPr="003942AA">
        <w:rPr>
          <w:rFonts w:ascii="Times New Roman" w:hAnsi="Times New Roman" w:cs="Times New Roman"/>
          <w:u w:val="single"/>
        </w:rPr>
        <w:t xml:space="preserve">11.08.2023 г. </w:t>
      </w:r>
      <w:r w:rsidR="00CC1BA0" w:rsidRPr="003942AA">
        <w:rPr>
          <w:rFonts w:ascii="Times New Roman" w:hAnsi="Times New Roman" w:cs="Times New Roman"/>
          <w:u w:val="single"/>
        </w:rPr>
        <w:t xml:space="preserve"> №</w:t>
      </w:r>
      <w:r w:rsidRPr="003942AA">
        <w:rPr>
          <w:rFonts w:ascii="Times New Roman" w:hAnsi="Times New Roman" w:cs="Times New Roman"/>
          <w:u w:val="single"/>
        </w:rPr>
        <w:t xml:space="preserve"> </w:t>
      </w:r>
      <w:r w:rsidR="003942AA" w:rsidRPr="003942AA">
        <w:rPr>
          <w:rFonts w:ascii="Times New Roman" w:hAnsi="Times New Roman" w:cs="Times New Roman"/>
          <w:u w:val="single"/>
        </w:rPr>
        <w:t>603</w:t>
      </w:r>
    </w:p>
    <w:bookmarkEnd w:id="0"/>
    <w:p w:rsidR="00530AB5" w:rsidRPr="00530AB5" w:rsidRDefault="00530AB5" w:rsidP="00530AB5">
      <w:pPr>
        <w:autoSpaceDE w:val="0"/>
        <w:autoSpaceDN w:val="0"/>
        <w:adjustRightInd w:val="0"/>
        <w:spacing w:after="0" w:line="360" w:lineRule="auto"/>
        <w:jc w:val="both"/>
        <w:rPr>
          <w:rFonts w:ascii="Times New Roman" w:hAnsi="Times New Roman" w:cs="Times New Roman"/>
          <w:sz w:val="28"/>
          <w:szCs w:val="28"/>
        </w:rPr>
      </w:pPr>
    </w:p>
    <w:p w:rsidR="00530AB5" w:rsidRPr="00530AB5" w:rsidRDefault="00530AB5" w:rsidP="00530AB5">
      <w:pPr>
        <w:autoSpaceDE w:val="0"/>
        <w:autoSpaceDN w:val="0"/>
        <w:adjustRightInd w:val="0"/>
        <w:spacing w:line="240" w:lineRule="auto"/>
        <w:jc w:val="center"/>
        <w:rPr>
          <w:rFonts w:ascii="Times New Roman" w:hAnsi="Times New Roman" w:cs="Times New Roman"/>
          <w:b/>
          <w:bCs/>
          <w:sz w:val="28"/>
          <w:szCs w:val="28"/>
        </w:rPr>
      </w:pPr>
      <w:r w:rsidRPr="00530AB5">
        <w:rPr>
          <w:rFonts w:ascii="Times New Roman" w:hAnsi="Times New Roman" w:cs="Times New Roman"/>
          <w:b/>
          <w:bCs/>
          <w:sz w:val="28"/>
          <w:szCs w:val="28"/>
        </w:rPr>
        <w:t>ПОЛОЖЕНИЕ</w:t>
      </w:r>
    </w:p>
    <w:p w:rsidR="00CC1BA0" w:rsidRPr="00B52A8E" w:rsidRDefault="00CC1BA0" w:rsidP="00CC1BA0">
      <w:pPr>
        <w:widowControl w:val="0"/>
        <w:pBdr>
          <w:top w:val="nil"/>
          <w:left w:val="nil"/>
          <w:bottom w:val="nil"/>
          <w:right w:val="nil"/>
          <w:between w:val="nil"/>
        </w:pBdr>
        <w:ind w:left="709" w:right="709"/>
        <w:jc w:val="center"/>
        <w:rPr>
          <w:rFonts w:ascii="Times New Roman" w:hAnsi="Times New Roman" w:cs="Times New Roman"/>
          <w:color w:val="000000"/>
          <w:sz w:val="28"/>
          <w:szCs w:val="28"/>
        </w:rPr>
      </w:pPr>
      <w:r w:rsidRPr="00B52A8E">
        <w:rPr>
          <w:rFonts w:ascii="Times New Roman" w:hAnsi="Times New Roman" w:cs="Times New Roman"/>
          <w:b/>
          <w:color w:val="000000"/>
          <w:sz w:val="28"/>
          <w:szCs w:val="28"/>
        </w:rPr>
        <w:t>О</w:t>
      </w:r>
      <w:r>
        <w:rPr>
          <w:rFonts w:ascii="Times New Roman" w:hAnsi="Times New Roman" w:cs="Times New Roman"/>
          <w:b/>
          <w:color w:val="000000"/>
          <w:sz w:val="28"/>
          <w:szCs w:val="28"/>
        </w:rPr>
        <w:t>б утверждении Положения о</w:t>
      </w:r>
      <w:r w:rsidRPr="00B52A8E">
        <w:rPr>
          <w:rFonts w:ascii="Times New Roman" w:hAnsi="Times New Roman" w:cs="Times New Roman"/>
          <w:b/>
          <w:color w:val="000000"/>
          <w:sz w:val="28"/>
          <w:szCs w:val="28"/>
        </w:rPr>
        <w:t xml:space="preserve"> комиссии по установлению фактов проживания граждан</w:t>
      </w:r>
      <w:r>
        <w:rPr>
          <w:rFonts w:ascii="Times New Roman" w:hAnsi="Times New Roman" w:cs="Times New Roman"/>
          <w:b/>
          <w:color w:val="000000"/>
          <w:sz w:val="28"/>
          <w:szCs w:val="28"/>
        </w:rPr>
        <w:t xml:space="preserve"> Российской Федерации, иностранных граждан и лиц без гражданства</w:t>
      </w:r>
      <w:r w:rsidRPr="00B52A8E">
        <w:rPr>
          <w:rFonts w:ascii="Times New Roman" w:hAnsi="Times New Roman" w:cs="Times New Roman"/>
          <w:b/>
          <w:color w:val="000000"/>
          <w:sz w:val="28"/>
          <w:szCs w:val="28"/>
        </w:rPr>
        <w:t xml:space="preserve"> в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 </w:t>
      </w:r>
      <w:r>
        <w:rPr>
          <w:rFonts w:ascii="Times New Roman" w:hAnsi="Times New Roman" w:cs="Times New Roman"/>
          <w:b/>
          <w:color w:val="000000"/>
          <w:sz w:val="28"/>
          <w:szCs w:val="28"/>
        </w:rPr>
        <w:t xml:space="preserve">и техногенного характера </w:t>
      </w:r>
      <w:r w:rsidRPr="00B52A8E">
        <w:rPr>
          <w:rFonts w:ascii="Times New Roman" w:hAnsi="Times New Roman" w:cs="Times New Roman"/>
          <w:b/>
          <w:color w:val="000000"/>
          <w:sz w:val="28"/>
          <w:szCs w:val="28"/>
        </w:rPr>
        <w:t>на территории Ольгинского муниципального округа</w:t>
      </w:r>
    </w:p>
    <w:p w:rsidR="00530AB5" w:rsidRPr="00530AB5" w:rsidRDefault="00530AB5" w:rsidP="00530AB5">
      <w:pPr>
        <w:autoSpaceDE w:val="0"/>
        <w:autoSpaceDN w:val="0"/>
        <w:adjustRightInd w:val="0"/>
        <w:spacing w:after="0" w:line="360" w:lineRule="auto"/>
        <w:jc w:val="both"/>
        <w:rPr>
          <w:rFonts w:ascii="Times New Roman" w:hAnsi="Times New Roman" w:cs="Times New Roman"/>
          <w:sz w:val="28"/>
          <w:szCs w:val="28"/>
        </w:rPr>
      </w:pPr>
    </w:p>
    <w:p w:rsidR="00530AB5" w:rsidRPr="00530AB5" w:rsidRDefault="00F5055A" w:rsidP="00F5055A">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30AB5" w:rsidRPr="00530AB5">
        <w:rPr>
          <w:rFonts w:ascii="Times New Roman" w:hAnsi="Times New Roman" w:cs="Times New Roman"/>
          <w:sz w:val="28"/>
          <w:szCs w:val="28"/>
        </w:rPr>
        <w:t xml:space="preserve">Настоящее Положение определяет </w:t>
      </w:r>
      <w:r w:rsidR="00FB26FD">
        <w:rPr>
          <w:rFonts w:ascii="Times New Roman" w:hAnsi="Times New Roman" w:cs="Times New Roman"/>
          <w:sz w:val="28"/>
          <w:szCs w:val="28"/>
        </w:rPr>
        <w:t xml:space="preserve">функции, </w:t>
      </w:r>
      <w:r w:rsidR="00530AB5" w:rsidRPr="00530AB5">
        <w:rPr>
          <w:rFonts w:ascii="Times New Roman" w:hAnsi="Times New Roman" w:cs="Times New Roman"/>
          <w:sz w:val="28"/>
          <w:szCs w:val="28"/>
        </w:rPr>
        <w:t>задачи, права и обязанности комиссии по установлению фактов проживания граждан</w:t>
      </w:r>
      <w:r>
        <w:rPr>
          <w:rFonts w:ascii="Times New Roman" w:hAnsi="Times New Roman" w:cs="Times New Roman"/>
          <w:sz w:val="28"/>
          <w:szCs w:val="28"/>
        </w:rPr>
        <w:t xml:space="preserve"> Р</w:t>
      </w:r>
      <w:r w:rsidR="00CC1BA0">
        <w:rPr>
          <w:rFonts w:ascii="Times New Roman" w:hAnsi="Times New Roman" w:cs="Times New Roman"/>
          <w:sz w:val="28"/>
          <w:szCs w:val="28"/>
        </w:rPr>
        <w:t>оссийской Федерации, иностранных</w:t>
      </w:r>
      <w:r>
        <w:rPr>
          <w:rFonts w:ascii="Times New Roman" w:hAnsi="Times New Roman" w:cs="Times New Roman"/>
          <w:sz w:val="28"/>
          <w:szCs w:val="28"/>
        </w:rPr>
        <w:t xml:space="preserve"> граждан и лиц без гражданства</w:t>
      </w:r>
      <w:r w:rsidR="00634733">
        <w:rPr>
          <w:rFonts w:ascii="Times New Roman" w:hAnsi="Times New Roman" w:cs="Times New Roman"/>
          <w:sz w:val="28"/>
          <w:szCs w:val="28"/>
        </w:rPr>
        <w:t xml:space="preserve"> </w:t>
      </w:r>
      <w:r w:rsidR="00D21D3B">
        <w:rPr>
          <w:rFonts w:ascii="Times New Roman" w:hAnsi="Times New Roman" w:cs="Times New Roman"/>
          <w:sz w:val="28"/>
          <w:szCs w:val="28"/>
        </w:rPr>
        <w:t>(далее-</w:t>
      </w:r>
      <w:r w:rsidR="005B6265">
        <w:rPr>
          <w:rFonts w:ascii="Times New Roman" w:hAnsi="Times New Roman" w:cs="Times New Roman"/>
          <w:sz w:val="28"/>
          <w:szCs w:val="28"/>
        </w:rPr>
        <w:t>Граждане) в</w:t>
      </w:r>
      <w:r w:rsidR="00530AB5" w:rsidRPr="00530AB5">
        <w:rPr>
          <w:rFonts w:ascii="Times New Roman" w:hAnsi="Times New Roman" w:cs="Times New Roman"/>
          <w:sz w:val="28"/>
          <w:szCs w:val="28"/>
        </w:rPr>
        <w:t xml:space="preserve"> жилых помещениях, находящихся в зоне чрезвычайной ситуации, нарушения условий их жизнедеятельности и утраты ими имущества в результате чрезвычайной ситуации на территории </w:t>
      </w:r>
      <w:r w:rsidR="00FB26FD">
        <w:rPr>
          <w:rFonts w:ascii="Times New Roman" w:hAnsi="Times New Roman" w:cs="Times New Roman"/>
          <w:sz w:val="28"/>
          <w:szCs w:val="28"/>
        </w:rPr>
        <w:t>Ольгинского муниципального</w:t>
      </w:r>
      <w:r w:rsidR="00530AB5" w:rsidRPr="00530AB5">
        <w:rPr>
          <w:rFonts w:ascii="Times New Roman" w:hAnsi="Times New Roman" w:cs="Times New Roman"/>
          <w:sz w:val="28"/>
          <w:szCs w:val="28"/>
        </w:rPr>
        <w:t xml:space="preserve"> округа</w:t>
      </w:r>
      <w:r w:rsidR="00596016">
        <w:rPr>
          <w:rFonts w:ascii="Times New Roman" w:hAnsi="Times New Roman" w:cs="Times New Roman"/>
          <w:sz w:val="28"/>
          <w:szCs w:val="28"/>
        </w:rPr>
        <w:t xml:space="preserve"> (</w:t>
      </w:r>
      <w:r w:rsidR="00634733">
        <w:rPr>
          <w:rFonts w:ascii="Times New Roman" w:hAnsi="Times New Roman" w:cs="Times New Roman"/>
          <w:sz w:val="28"/>
          <w:szCs w:val="28"/>
        </w:rPr>
        <w:t>далее-Комиссия)</w:t>
      </w:r>
      <w:r w:rsidR="00530AB5" w:rsidRPr="00530AB5">
        <w:rPr>
          <w:rFonts w:ascii="Times New Roman" w:hAnsi="Times New Roman" w:cs="Times New Roman"/>
          <w:sz w:val="28"/>
          <w:szCs w:val="28"/>
        </w:rPr>
        <w:t>.</w:t>
      </w:r>
    </w:p>
    <w:p w:rsidR="00530AB5" w:rsidRPr="00530AB5" w:rsidRDefault="00530AB5" w:rsidP="00530AB5">
      <w:pPr>
        <w:autoSpaceDE w:val="0"/>
        <w:autoSpaceDN w:val="0"/>
        <w:adjustRightInd w:val="0"/>
        <w:spacing w:after="0" w:line="360" w:lineRule="auto"/>
        <w:jc w:val="both"/>
        <w:rPr>
          <w:rFonts w:ascii="Times New Roman" w:hAnsi="Times New Roman" w:cs="Times New Roman"/>
          <w:sz w:val="28"/>
          <w:szCs w:val="28"/>
        </w:rPr>
      </w:pPr>
    </w:p>
    <w:p w:rsidR="00530AB5" w:rsidRPr="00530AB5" w:rsidRDefault="00530AB5" w:rsidP="00530AB5">
      <w:pPr>
        <w:autoSpaceDE w:val="0"/>
        <w:autoSpaceDN w:val="0"/>
        <w:adjustRightInd w:val="0"/>
        <w:spacing w:line="360" w:lineRule="auto"/>
        <w:jc w:val="center"/>
        <w:rPr>
          <w:rFonts w:ascii="Times New Roman" w:hAnsi="Times New Roman" w:cs="Times New Roman"/>
          <w:b/>
          <w:bCs/>
          <w:sz w:val="28"/>
          <w:szCs w:val="28"/>
        </w:rPr>
      </w:pPr>
      <w:r w:rsidRPr="00530AB5">
        <w:rPr>
          <w:rFonts w:ascii="Times New Roman" w:hAnsi="Times New Roman" w:cs="Times New Roman"/>
          <w:b/>
          <w:bCs/>
          <w:sz w:val="28"/>
          <w:szCs w:val="28"/>
        </w:rPr>
        <w:t>1. Общие положения</w:t>
      </w:r>
    </w:p>
    <w:p w:rsidR="00530AB5" w:rsidRPr="00530AB5" w:rsidRDefault="00530AB5" w:rsidP="00530AB5">
      <w:pPr>
        <w:autoSpaceDE w:val="0"/>
        <w:autoSpaceDN w:val="0"/>
        <w:adjustRightInd w:val="0"/>
        <w:spacing w:after="0" w:line="360" w:lineRule="auto"/>
        <w:jc w:val="both"/>
        <w:rPr>
          <w:rFonts w:ascii="Times New Roman" w:hAnsi="Times New Roman" w:cs="Times New Roman"/>
          <w:sz w:val="28"/>
          <w:szCs w:val="28"/>
        </w:rPr>
      </w:pPr>
    </w:p>
    <w:p w:rsidR="00530AB5" w:rsidRPr="00530AB5" w:rsidRDefault="00530AB5" w:rsidP="00530AB5">
      <w:pPr>
        <w:autoSpaceDE w:val="0"/>
        <w:autoSpaceDN w:val="0"/>
        <w:adjustRightInd w:val="0"/>
        <w:spacing w:after="0" w:line="360" w:lineRule="auto"/>
        <w:ind w:firstLine="540"/>
        <w:jc w:val="both"/>
        <w:rPr>
          <w:rFonts w:ascii="Times New Roman" w:hAnsi="Times New Roman" w:cs="Times New Roman"/>
          <w:sz w:val="28"/>
          <w:szCs w:val="28"/>
        </w:rPr>
      </w:pPr>
      <w:r w:rsidRPr="00530AB5">
        <w:rPr>
          <w:rFonts w:ascii="Times New Roman" w:hAnsi="Times New Roman" w:cs="Times New Roman"/>
          <w:sz w:val="28"/>
          <w:szCs w:val="28"/>
        </w:rPr>
        <w:t xml:space="preserve">1.1. Комиссия является временным действующим органом и осуществляет свою работу в период необходимый для подготовки списков </w:t>
      </w:r>
      <w:r w:rsidR="00634733">
        <w:rPr>
          <w:rFonts w:ascii="Times New Roman" w:hAnsi="Times New Roman" w:cs="Times New Roman"/>
          <w:sz w:val="28"/>
          <w:szCs w:val="28"/>
        </w:rPr>
        <w:t>Г</w:t>
      </w:r>
      <w:r w:rsidRPr="00530AB5">
        <w:rPr>
          <w:rFonts w:ascii="Times New Roman" w:hAnsi="Times New Roman" w:cs="Times New Roman"/>
          <w:sz w:val="28"/>
          <w:szCs w:val="28"/>
        </w:rPr>
        <w:t xml:space="preserve">раждан, нуждающихся в получении единовременной материальной помощи, финансовой помощи в связи с утратой ими имущества первой необходимости на территории </w:t>
      </w:r>
      <w:r w:rsidR="00FB26FD">
        <w:rPr>
          <w:rFonts w:ascii="Times New Roman" w:hAnsi="Times New Roman" w:cs="Times New Roman"/>
          <w:sz w:val="28"/>
          <w:szCs w:val="28"/>
        </w:rPr>
        <w:t>О</w:t>
      </w:r>
      <w:r w:rsidR="00634733">
        <w:rPr>
          <w:rFonts w:ascii="Times New Roman" w:hAnsi="Times New Roman" w:cs="Times New Roman"/>
          <w:sz w:val="28"/>
          <w:szCs w:val="28"/>
        </w:rPr>
        <w:t xml:space="preserve">льгинского муниципального округа </w:t>
      </w:r>
      <w:r w:rsidRPr="00530AB5">
        <w:rPr>
          <w:rFonts w:ascii="Times New Roman" w:hAnsi="Times New Roman" w:cs="Times New Roman"/>
          <w:sz w:val="28"/>
          <w:szCs w:val="28"/>
        </w:rPr>
        <w:t xml:space="preserve">(далее - </w:t>
      </w:r>
      <w:r w:rsidR="00634733">
        <w:rPr>
          <w:rFonts w:ascii="Times New Roman" w:hAnsi="Times New Roman" w:cs="Times New Roman"/>
          <w:sz w:val="28"/>
          <w:szCs w:val="28"/>
        </w:rPr>
        <w:t>ОМО</w:t>
      </w:r>
      <w:r w:rsidRPr="00530AB5">
        <w:rPr>
          <w:rFonts w:ascii="Times New Roman" w:hAnsi="Times New Roman" w:cs="Times New Roman"/>
          <w:sz w:val="28"/>
          <w:szCs w:val="28"/>
        </w:rPr>
        <w:t>).</w:t>
      </w:r>
    </w:p>
    <w:p w:rsidR="00530AB5" w:rsidRDefault="00530AB5" w:rsidP="00BF5E64">
      <w:pPr>
        <w:autoSpaceDE w:val="0"/>
        <w:autoSpaceDN w:val="0"/>
        <w:adjustRightInd w:val="0"/>
        <w:spacing w:after="0" w:line="360" w:lineRule="auto"/>
        <w:ind w:firstLine="540"/>
        <w:jc w:val="both"/>
        <w:rPr>
          <w:rFonts w:ascii="Times New Roman" w:hAnsi="Times New Roman" w:cs="Times New Roman"/>
          <w:sz w:val="28"/>
          <w:szCs w:val="28"/>
        </w:rPr>
      </w:pPr>
      <w:r w:rsidRPr="00530AB5">
        <w:rPr>
          <w:rFonts w:ascii="Times New Roman" w:hAnsi="Times New Roman" w:cs="Times New Roman"/>
          <w:sz w:val="28"/>
          <w:szCs w:val="28"/>
        </w:rPr>
        <w:t>1.2. В своей деятельности Комиссия руководствуется требованиями Федерального закона о</w:t>
      </w:r>
      <w:r w:rsidR="00FB26FD">
        <w:rPr>
          <w:rFonts w:ascii="Times New Roman" w:hAnsi="Times New Roman" w:cs="Times New Roman"/>
          <w:sz w:val="28"/>
          <w:szCs w:val="28"/>
        </w:rPr>
        <w:t>т 21</w:t>
      </w:r>
      <w:r w:rsidR="00F5055A">
        <w:rPr>
          <w:rFonts w:ascii="Times New Roman" w:hAnsi="Times New Roman" w:cs="Times New Roman"/>
          <w:sz w:val="28"/>
          <w:szCs w:val="28"/>
        </w:rPr>
        <w:t>.12.</w:t>
      </w:r>
      <w:r w:rsidR="00FB26FD">
        <w:rPr>
          <w:rFonts w:ascii="Times New Roman" w:hAnsi="Times New Roman" w:cs="Times New Roman"/>
          <w:sz w:val="28"/>
          <w:szCs w:val="28"/>
        </w:rPr>
        <w:t xml:space="preserve">1994 </w:t>
      </w:r>
      <w:r w:rsidR="00F5055A">
        <w:rPr>
          <w:rFonts w:ascii="Times New Roman" w:hAnsi="Times New Roman" w:cs="Times New Roman"/>
          <w:sz w:val="28"/>
          <w:szCs w:val="28"/>
        </w:rPr>
        <w:t>№</w:t>
      </w:r>
      <w:r w:rsidR="00FB26FD">
        <w:rPr>
          <w:rFonts w:ascii="Times New Roman" w:hAnsi="Times New Roman" w:cs="Times New Roman"/>
          <w:sz w:val="28"/>
          <w:szCs w:val="28"/>
        </w:rPr>
        <w:t xml:space="preserve"> 68-ФЗ «</w:t>
      </w:r>
      <w:r w:rsidRPr="00530AB5">
        <w:rPr>
          <w:rFonts w:ascii="Times New Roman" w:hAnsi="Times New Roman" w:cs="Times New Roman"/>
          <w:sz w:val="28"/>
          <w:szCs w:val="28"/>
        </w:rPr>
        <w:t xml:space="preserve">О защите населения и территорий </w:t>
      </w:r>
      <w:r w:rsidRPr="00530AB5">
        <w:rPr>
          <w:rFonts w:ascii="Times New Roman" w:hAnsi="Times New Roman" w:cs="Times New Roman"/>
          <w:sz w:val="28"/>
          <w:szCs w:val="28"/>
        </w:rPr>
        <w:lastRenderedPageBreak/>
        <w:t>от чрезвычайных ситуаций природного и техногенного характера</w:t>
      </w:r>
      <w:r w:rsidR="00FB26FD">
        <w:rPr>
          <w:rFonts w:ascii="Times New Roman" w:hAnsi="Times New Roman" w:cs="Times New Roman"/>
          <w:sz w:val="28"/>
          <w:szCs w:val="28"/>
        </w:rPr>
        <w:t>»</w:t>
      </w:r>
      <w:r w:rsidRPr="00530AB5">
        <w:rPr>
          <w:rFonts w:ascii="Times New Roman" w:hAnsi="Times New Roman" w:cs="Times New Roman"/>
          <w:sz w:val="28"/>
          <w:szCs w:val="28"/>
        </w:rPr>
        <w:t xml:space="preserve"> (далее </w:t>
      </w:r>
      <w:r w:rsidR="00F5055A">
        <w:rPr>
          <w:rFonts w:ascii="Times New Roman" w:hAnsi="Times New Roman" w:cs="Times New Roman"/>
          <w:sz w:val="28"/>
          <w:szCs w:val="28"/>
        </w:rPr>
        <w:t xml:space="preserve">- Федеральный закон № </w:t>
      </w:r>
      <w:r w:rsidRPr="00530AB5">
        <w:rPr>
          <w:rFonts w:ascii="Times New Roman" w:hAnsi="Times New Roman" w:cs="Times New Roman"/>
          <w:sz w:val="28"/>
          <w:szCs w:val="28"/>
        </w:rPr>
        <w:t xml:space="preserve">68-ФЗ), </w:t>
      </w:r>
      <w:r w:rsidR="00F5055A">
        <w:rPr>
          <w:rFonts w:ascii="Times New Roman" w:hAnsi="Times New Roman" w:cs="Times New Roman"/>
          <w:sz w:val="28"/>
          <w:szCs w:val="28"/>
        </w:rPr>
        <w:t>п</w:t>
      </w:r>
      <w:r w:rsidR="00F5055A" w:rsidRPr="00530AB5">
        <w:rPr>
          <w:rFonts w:ascii="Times New Roman" w:hAnsi="Times New Roman" w:cs="Times New Roman"/>
          <w:sz w:val="28"/>
          <w:szCs w:val="28"/>
        </w:rPr>
        <w:t>остановлением Правительства Российской Федерации от 28</w:t>
      </w:r>
      <w:r w:rsidR="00F5055A">
        <w:rPr>
          <w:rFonts w:ascii="Times New Roman" w:hAnsi="Times New Roman" w:cs="Times New Roman"/>
          <w:sz w:val="28"/>
          <w:szCs w:val="28"/>
        </w:rPr>
        <w:t>.12.</w:t>
      </w:r>
      <w:r w:rsidR="00F5055A" w:rsidRPr="00530AB5">
        <w:rPr>
          <w:rFonts w:ascii="Times New Roman" w:hAnsi="Times New Roman" w:cs="Times New Roman"/>
          <w:sz w:val="28"/>
          <w:szCs w:val="28"/>
        </w:rPr>
        <w:t>2019</w:t>
      </w:r>
      <w:r w:rsidR="00F5055A">
        <w:rPr>
          <w:rFonts w:ascii="Times New Roman" w:hAnsi="Times New Roman" w:cs="Times New Roman"/>
          <w:sz w:val="28"/>
          <w:szCs w:val="28"/>
        </w:rPr>
        <w:t xml:space="preserve"> №</w:t>
      </w:r>
      <w:r w:rsidR="00F5055A" w:rsidRPr="00530AB5">
        <w:rPr>
          <w:rFonts w:ascii="Times New Roman" w:hAnsi="Times New Roman" w:cs="Times New Roman"/>
          <w:sz w:val="28"/>
          <w:szCs w:val="28"/>
        </w:rPr>
        <w:t xml:space="preserve"> 1928</w:t>
      </w:r>
      <w:r w:rsidR="00B31AF8">
        <w:rPr>
          <w:rFonts w:ascii="Times New Roman" w:hAnsi="Times New Roman" w:cs="Times New Roman"/>
          <w:sz w:val="28"/>
          <w:szCs w:val="28"/>
        </w:rPr>
        <w:t xml:space="preserve"> «Об утверждении </w:t>
      </w:r>
      <w:r w:rsidR="00FB26FD">
        <w:rPr>
          <w:rFonts w:ascii="Times New Roman" w:hAnsi="Times New Roman" w:cs="Times New Roman"/>
          <w:sz w:val="28"/>
          <w:szCs w:val="28"/>
        </w:rPr>
        <w:t>П</w:t>
      </w:r>
      <w:r w:rsidRPr="00530AB5">
        <w:rPr>
          <w:rFonts w:ascii="Times New Roman" w:hAnsi="Times New Roman" w:cs="Times New Roman"/>
          <w:sz w:val="28"/>
          <w:szCs w:val="28"/>
        </w:rPr>
        <w:t>равил предоставления иных межбюджетных трансфертов из федерального бюджета, источником финансового обеспечения которых являются бюджетные ассигнования резервного фонда Правительства Российской Федерации, бюджетам субъектов Российской Федерации на финансовое обеспечение отдельных мер по ликвидации чрезвычайных ситуаций природного и техногенного характера, осуществления компенсационных выплат физическим и юридическим лицам, которым был причинен ущерб в результате террористического акта, и возмещения вреда, причиненного при пресечении террористического акта правомерными действиями</w:t>
      </w:r>
      <w:r w:rsidR="00B31AF8">
        <w:rPr>
          <w:rFonts w:ascii="Times New Roman" w:hAnsi="Times New Roman" w:cs="Times New Roman"/>
          <w:sz w:val="28"/>
          <w:szCs w:val="28"/>
        </w:rPr>
        <w:t>»</w:t>
      </w:r>
      <w:r w:rsidRPr="00530AB5">
        <w:rPr>
          <w:rFonts w:ascii="Times New Roman" w:hAnsi="Times New Roman" w:cs="Times New Roman"/>
          <w:sz w:val="28"/>
          <w:szCs w:val="28"/>
        </w:rPr>
        <w:t xml:space="preserve">, </w:t>
      </w:r>
      <w:r w:rsidR="00FB26FD">
        <w:rPr>
          <w:rFonts w:ascii="Times New Roman" w:hAnsi="Times New Roman" w:cs="Times New Roman"/>
          <w:sz w:val="28"/>
          <w:szCs w:val="28"/>
        </w:rPr>
        <w:t xml:space="preserve">приказом </w:t>
      </w:r>
      <w:r w:rsidRPr="00530AB5">
        <w:rPr>
          <w:rFonts w:ascii="Times New Roman" w:hAnsi="Times New Roman" w:cs="Times New Roman"/>
          <w:sz w:val="28"/>
          <w:szCs w:val="28"/>
        </w:rPr>
        <w:t>МЧС России</w:t>
      </w:r>
      <w:r w:rsidR="00FB26FD">
        <w:rPr>
          <w:rFonts w:ascii="Times New Roman" w:hAnsi="Times New Roman" w:cs="Times New Roman"/>
          <w:sz w:val="28"/>
          <w:szCs w:val="28"/>
        </w:rPr>
        <w:t xml:space="preserve"> от 30</w:t>
      </w:r>
      <w:r w:rsidR="00B31AF8">
        <w:rPr>
          <w:rFonts w:ascii="Times New Roman" w:hAnsi="Times New Roman" w:cs="Times New Roman"/>
          <w:sz w:val="28"/>
          <w:szCs w:val="28"/>
        </w:rPr>
        <w:t>.12.</w:t>
      </w:r>
      <w:r w:rsidR="00FB26FD">
        <w:rPr>
          <w:rFonts w:ascii="Times New Roman" w:hAnsi="Times New Roman" w:cs="Times New Roman"/>
          <w:sz w:val="28"/>
          <w:szCs w:val="28"/>
        </w:rPr>
        <w:t>2011</w:t>
      </w:r>
      <w:r w:rsidR="00B31AF8">
        <w:rPr>
          <w:rFonts w:ascii="Times New Roman" w:hAnsi="Times New Roman" w:cs="Times New Roman"/>
          <w:sz w:val="28"/>
          <w:szCs w:val="28"/>
        </w:rPr>
        <w:t xml:space="preserve"> № </w:t>
      </w:r>
      <w:r w:rsidR="00FB26FD">
        <w:rPr>
          <w:rFonts w:ascii="Times New Roman" w:hAnsi="Times New Roman" w:cs="Times New Roman"/>
          <w:sz w:val="28"/>
          <w:szCs w:val="28"/>
        </w:rPr>
        <w:t>795 «</w:t>
      </w:r>
      <w:r w:rsidRPr="00530AB5">
        <w:rPr>
          <w:rFonts w:ascii="Times New Roman" w:hAnsi="Times New Roman" w:cs="Times New Roman"/>
          <w:sz w:val="28"/>
          <w:szCs w:val="28"/>
        </w:rPr>
        <w:t xml:space="preserve">Об утверждении Порядка установления факта нарушения условий жизнедеятельности при аварии на опасном объекте, включая критерии, по которым </w:t>
      </w:r>
      <w:r w:rsidR="00FB26FD">
        <w:rPr>
          <w:rFonts w:ascii="Times New Roman" w:hAnsi="Times New Roman" w:cs="Times New Roman"/>
          <w:sz w:val="28"/>
          <w:szCs w:val="28"/>
        </w:rPr>
        <w:t xml:space="preserve">устанавливается указанный факт», </w:t>
      </w:r>
      <w:r w:rsidR="00585051">
        <w:rPr>
          <w:rFonts w:ascii="Times New Roman" w:hAnsi="Times New Roman" w:cs="Times New Roman"/>
          <w:sz w:val="28"/>
          <w:szCs w:val="28"/>
        </w:rPr>
        <w:t>Порядком оказания единовременной материальной помощи, финансовой помощи гражданам Российской Федерации, иностранным гражданам и лицам без гражданства, пострадавшим в результате чрезвычайных ситуаций природного и техногенного характера</w:t>
      </w:r>
      <w:r w:rsidR="00B31AF8">
        <w:rPr>
          <w:rFonts w:ascii="Times New Roman" w:hAnsi="Times New Roman" w:cs="Times New Roman"/>
          <w:sz w:val="28"/>
          <w:szCs w:val="28"/>
        </w:rPr>
        <w:t>, утвержденного постановлением П</w:t>
      </w:r>
      <w:r w:rsidR="00585051">
        <w:rPr>
          <w:rFonts w:ascii="Times New Roman" w:hAnsi="Times New Roman" w:cs="Times New Roman"/>
          <w:sz w:val="28"/>
          <w:szCs w:val="28"/>
        </w:rPr>
        <w:t>равительства Приморского края от 13.04</w:t>
      </w:r>
      <w:r w:rsidR="00B31AF8">
        <w:rPr>
          <w:rFonts w:ascii="Times New Roman" w:hAnsi="Times New Roman" w:cs="Times New Roman"/>
          <w:sz w:val="28"/>
          <w:szCs w:val="28"/>
        </w:rPr>
        <w:t>.2022 № 236-пп, постановлением П</w:t>
      </w:r>
      <w:r w:rsidR="00585051">
        <w:rPr>
          <w:rFonts w:ascii="Times New Roman" w:hAnsi="Times New Roman" w:cs="Times New Roman"/>
          <w:sz w:val="28"/>
          <w:szCs w:val="28"/>
        </w:rPr>
        <w:t>равительства Приморского края  от 26.04.2023 № 277-пп «Об осуществлении денежных выплат гражданам</w:t>
      </w:r>
      <w:r w:rsidR="00585051" w:rsidRPr="00585051">
        <w:rPr>
          <w:rFonts w:ascii="Times New Roman" w:hAnsi="Times New Roman" w:cs="Times New Roman"/>
          <w:sz w:val="28"/>
          <w:szCs w:val="28"/>
        </w:rPr>
        <w:t xml:space="preserve"> </w:t>
      </w:r>
      <w:r w:rsidR="00585051">
        <w:rPr>
          <w:rFonts w:ascii="Times New Roman" w:hAnsi="Times New Roman" w:cs="Times New Roman"/>
          <w:sz w:val="28"/>
          <w:szCs w:val="28"/>
        </w:rPr>
        <w:t>Российской Федерации, иностранным гражданам и лицам без гражданства, пострадавшим в результате чрезвычайной ситуации межмуниципального и регионального характера на территории Приморского края»</w:t>
      </w:r>
      <w:r w:rsidRPr="00530AB5">
        <w:rPr>
          <w:rFonts w:ascii="Times New Roman" w:hAnsi="Times New Roman" w:cs="Times New Roman"/>
          <w:sz w:val="28"/>
          <w:szCs w:val="28"/>
        </w:rPr>
        <w:t xml:space="preserve">, </w:t>
      </w:r>
      <w:r w:rsidR="005228B0" w:rsidRPr="005228B0">
        <w:rPr>
          <w:rFonts w:ascii="Times New Roman" w:hAnsi="Times New Roman" w:cs="Times New Roman"/>
          <w:sz w:val="28"/>
          <w:szCs w:val="28"/>
        </w:rPr>
        <w:t>постановлением Правительства Приморского края от 13.07.2023 № 478-пп «О порядке создания и использования бюджетных  ассигнований резервного  фонда  Правительства Приморского края по ликвидации чрезвычайных ситуаций природного и техногенного характера на территории Приморского кра</w:t>
      </w:r>
      <w:r w:rsidR="005228B0">
        <w:rPr>
          <w:rFonts w:ascii="Times New Roman" w:hAnsi="Times New Roman" w:cs="Times New Roman"/>
          <w:sz w:val="28"/>
          <w:szCs w:val="28"/>
        </w:rPr>
        <w:t>я</w:t>
      </w:r>
      <w:r w:rsidR="001025F4">
        <w:rPr>
          <w:rFonts w:ascii="Times New Roman" w:hAnsi="Times New Roman" w:cs="Times New Roman"/>
          <w:sz w:val="28"/>
          <w:szCs w:val="28"/>
        </w:rPr>
        <w:t xml:space="preserve">, </w:t>
      </w:r>
      <w:r w:rsidRPr="00530AB5">
        <w:rPr>
          <w:rFonts w:ascii="Times New Roman" w:hAnsi="Times New Roman" w:cs="Times New Roman"/>
          <w:sz w:val="28"/>
          <w:szCs w:val="28"/>
        </w:rPr>
        <w:t>настоящим Положением.</w:t>
      </w:r>
    </w:p>
    <w:p w:rsidR="00BF5E64" w:rsidRDefault="00BF5E64" w:rsidP="00BF5E64">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1.3 В целях настоящего Порядка используются следующие понятия:</w:t>
      </w:r>
    </w:p>
    <w:p w:rsidR="00BF5E64" w:rsidRDefault="00BF5E64" w:rsidP="00BF5E64">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1) жилое помещение - жилой дом, часть жилого дома, квартира, комната (в случае если комната является объектом недвижимости) независимо от формы собственности, которые попали в зону чрезвычайной ситуации при введении режима чрезвычайной ситуации;</w:t>
      </w:r>
    </w:p>
    <w:p w:rsidR="00BF5E64" w:rsidRDefault="00BF5E64" w:rsidP="00BF5E64">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 имущество первой необходимости - минимальный набор непродовольственных товаров общесемейного пользования, необходимых для сохранения здоровья человека и обеспечения его жизнедеятельности, включающий в себя предметы для хранения и приготовления пищи (газовая (или электрическая) плита, холодильник); предметы мебели для сна (кровать или диван); предметы средств водоснабжения и отопления при отсутствии централизованных коммунальных услуг (водонагреватель, отопительный котел, насос для подачи воды);</w:t>
      </w:r>
    </w:p>
    <w:p w:rsidR="00BF5E64" w:rsidRDefault="00BF5E64" w:rsidP="00BF5E64">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 утрата имущества первой необходимости - приведение в результате воздействия поражающих факторов источника чрезвычайной ситуации трех и более предметов имущества первой необходимости разного функционального назначения в состояние, непригодное для дальнейшего использования;</w:t>
      </w:r>
    </w:p>
    <w:p w:rsidR="00BF5E64" w:rsidRDefault="00BF5E64" w:rsidP="00BF5E64">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4) нарушение условий жизнедеятельности - ситуация, которая возникла в результате чрезвычайной ситуации, при которой невозможно проживание в жилых помещениях в связи с гибелью или повреждением имущества, угрозой жизни или здоровью.</w:t>
      </w:r>
    </w:p>
    <w:p w:rsidR="00530AB5" w:rsidRPr="00530AB5" w:rsidRDefault="00530AB5" w:rsidP="00530AB5">
      <w:pPr>
        <w:autoSpaceDE w:val="0"/>
        <w:autoSpaceDN w:val="0"/>
        <w:adjustRightInd w:val="0"/>
        <w:spacing w:after="0" w:line="360" w:lineRule="auto"/>
        <w:jc w:val="both"/>
        <w:rPr>
          <w:rFonts w:ascii="Times New Roman" w:hAnsi="Times New Roman" w:cs="Times New Roman"/>
          <w:sz w:val="28"/>
          <w:szCs w:val="28"/>
        </w:rPr>
      </w:pPr>
    </w:p>
    <w:p w:rsidR="00530AB5" w:rsidRPr="00530AB5" w:rsidRDefault="00530AB5" w:rsidP="00530AB5">
      <w:pPr>
        <w:autoSpaceDE w:val="0"/>
        <w:autoSpaceDN w:val="0"/>
        <w:adjustRightInd w:val="0"/>
        <w:spacing w:line="360" w:lineRule="auto"/>
        <w:jc w:val="center"/>
        <w:rPr>
          <w:rFonts w:ascii="Times New Roman" w:hAnsi="Times New Roman" w:cs="Times New Roman"/>
          <w:b/>
          <w:bCs/>
          <w:sz w:val="28"/>
          <w:szCs w:val="28"/>
        </w:rPr>
      </w:pPr>
      <w:r w:rsidRPr="00530AB5">
        <w:rPr>
          <w:rFonts w:ascii="Times New Roman" w:hAnsi="Times New Roman" w:cs="Times New Roman"/>
          <w:b/>
          <w:bCs/>
          <w:sz w:val="28"/>
          <w:szCs w:val="28"/>
        </w:rPr>
        <w:t>2. Функции, задачи и права Комиссии</w:t>
      </w:r>
    </w:p>
    <w:p w:rsidR="00A556FE" w:rsidRDefault="003521CF" w:rsidP="00554A1F">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30AB5" w:rsidRPr="00530AB5">
        <w:rPr>
          <w:rFonts w:ascii="Times New Roman" w:hAnsi="Times New Roman" w:cs="Times New Roman"/>
          <w:sz w:val="28"/>
          <w:szCs w:val="28"/>
        </w:rPr>
        <w:t xml:space="preserve">2.1. </w:t>
      </w:r>
      <w:r>
        <w:rPr>
          <w:rFonts w:ascii="Times New Roman" w:hAnsi="Times New Roman" w:cs="Times New Roman"/>
          <w:sz w:val="28"/>
          <w:szCs w:val="28"/>
        </w:rPr>
        <w:t xml:space="preserve">Функции </w:t>
      </w:r>
      <w:r w:rsidR="00A556FE">
        <w:rPr>
          <w:rFonts w:ascii="Times New Roman" w:hAnsi="Times New Roman" w:cs="Times New Roman"/>
          <w:sz w:val="28"/>
          <w:szCs w:val="28"/>
        </w:rPr>
        <w:t>К</w:t>
      </w:r>
      <w:r>
        <w:rPr>
          <w:rFonts w:ascii="Times New Roman" w:hAnsi="Times New Roman" w:cs="Times New Roman"/>
          <w:sz w:val="28"/>
          <w:szCs w:val="28"/>
        </w:rPr>
        <w:t>омиссии</w:t>
      </w:r>
      <w:r w:rsidR="00A556FE">
        <w:rPr>
          <w:rFonts w:ascii="Times New Roman" w:hAnsi="Times New Roman" w:cs="Times New Roman"/>
          <w:sz w:val="28"/>
          <w:szCs w:val="28"/>
        </w:rPr>
        <w:t>:</w:t>
      </w:r>
    </w:p>
    <w:p w:rsidR="00562ADB" w:rsidRDefault="00A556FE" w:rsidP="00554A1F">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521CF">
        <w:rPr>
          <w:rFonts w:ascii="Times New Roman" w:hAnsi="Times New Roman" w:cs="Times New Roman"/>
          <w:sz w:val="28"/>
          <w:szCs w:val="28"/>
        </w:rPr>
        <w:t xml:space="preserve"> </w:t>
      </w:r>
      <w:r w:rsidR="000F3795">
        <w:rPr>
          <w:rFonts w:ascii="Times New Roman" w:hAnsi="Times New Roman" w:cs="Times New Roman"/>
          <w:sz w:val="28"/>
          <w:szCs w:val="28"/>
        </w:rPr>
        <w:t>- у</w:t>
      </w:r>
      <w:r w:rsidR="00562ADB">
        <w:rPr>
          <w:rFonts w:ascii="Times New Roman" w:hAnsi="Times New Roman" w:cs="Times New Roman"/>
          <w:sz w:val="28"/>
          <w:szCs w:val="28"/>
        </w:rPr>
        <w:t>становление</w:t>
      </w:r>
      <w:r w:rsidR="003521CF">
        <w:rPr>
          <w:rFonts w:ascii="Times New Roman" w:hAnsi="Times New Roman" w:cs="Times New Roman"/>
          <w:sz w:val="28"/>
          <w:szCs w:val="28"/>
        </w:rPr>
        <w:t xml:space="preserve"> (</w:t>
      </w:r>
      <w:proofErr w:type="spellStart"/>
      <w:r w:rsidR="003521CF">
        <w:rPr>
          <w:rFonts w:ascii="Times New Roman" w:hAnsi="Times New Roman" w:cs="Times New Roman"/>
          <w:sz w:val="28"/>
          <w:szCs w:val="28"/>
        </w:rPr>
        <w:t>неподтверждение</w:t>
      </w:r>
      <w:proofErr w:type="spellEnd"/>
      <w:r w:rsidR="003521CF">
        <w:rPr>
          <w:rFonts w:ascii="Times New Roman" w:hAnsi="Times New Roman" w:cs="Times New Roman"/>
          <w:sz w:val="28"/>
          <w:szCs w:val="28"/>
        </w:rPr>
        <w:t>) фактов проживания</w:t>
      </w:r>
      <w:r w:rsidR="00562ADB">
        <w:rPr>
          <w:rFonts w:ascii="Times New Roman" w:hAnsi="Times New Roman" w:cs="Times New Roman"/>
          <w:sz w:val="28"/>
          <w:szCs w:val="28"/>
        </w:rPr>
        <w:t xml:space="preserve"> Граждан</w:t>
      </w:r>
      <w:r w:rsidR="003521CF">
        <w:rPr>
          <w:rFonts w:ascii="Times New Roman" w:hAnsi="Times New Roman" w:cs="Times New Roman"/>
          <w:sz w:val="28"/>
          <w:szCs w:val="28"/>
        </w:rPr>
        <w:t xml:space="preserve"> в жилых помещениях, которые попали в зону чрезвычайной ситуации, при введении режима чрезвычайной ситуации</w:t>
      </w:r>
      <w:r w:rsidR="00562ADB">
        <w:rPr>
          <w:rFonts w:ascii="Times New Roman" w:hAnsi="Times New Roman" w:cs="Times New Roman"/>
          <w:sz w:val="28"/>
          <w:szCs w:val="28"/>
        </w:rPr>
        <w:t>.</w:t>
      </w:r>
    </w:p>
    <w:p w:rsidR="00F32713" w:rsidRDefault="00562ADB" w:rsidP="00554A1F">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0F3795">
        <w:rPr>
          <w:rFonts w:ascii="Times New Roman" w:hAnsi="Times New Roman" w:cs="Times New Roman"/>
          <w:sz w:val="28"/>
          <w:szCs w:val="28"/>
        </w:rPr>
        <w:t>- у</w:t>
      </w:r>
      <w:r w:rsidR="00554A1F">
        <w:rPr>
          <w:rFonts w:ascii="Times New Roman" w:hAnsi="Times New Roman" w:cs="Times New Roman"/>
          <w:sz w:val="28"/>
          <w:szCs w:val="28"/>
        </w:rPr>
        <w:t>становление (не</w:t>
      </w:r>
      <w:r w:rsidR="00A4757A">
        <w:rPr>
          <w:rFonts w:ascii="Times New Roman" w:hAnsi="Times New Roman" w:cs="Times New Roman"/>
          <w:sz w:val="28"/>
          <w:szCs w:val="28"/>
        </w:rPr>
        <w:t xml:space="preserve"> </w:t>
      </w:r>
      <w:r w:rsidR="00554A1F">
        <w:rPr>
          <w:rFonts w:ascii="Times New Roman" w:hAnsi="Times New Roman" w:cs="Times New Roman"/>
          <w:sz w:val="28"/>
          <w:szCs w:val="28"/>
        </w:rPr>
        <w:t>установление)</w:t>
      </w:r>
      <w:r w:rsidR="00A4757A">
        <w:rPr>
          <w:rFonts w:ascii="Times New Roman" w:hAnsi="Times New Roman" w:cs="Times New Roman"/>
          <w:sz w:val="28"/>
          <w:szCs w:val="28"/>
        </w:rPr>
        <w:t xml:space="preserve"> фактов нарушения условий </w:t>
      </w:r>
      <w:r w:rsidR="00625442">
        <w:rPr>
          <w:rFonts w:ascii="Times New Roman" w:hAnsi="Times New Roman" w:cs="Times New Roman"/>
          <w:sz w:val="28"/>
          <w:szCs w:val="28"/>
        </w:rPr>
        <w:t>жизнедеятельности</w:t>
      </w:r>
      <w:r w:rsidR="00F32713">
        <w:rPr>
          <w:rFonts w:ascii="Times New Roman" w:hAnsi="Times New Roman" w:cs="Times New Roman"/>
          <w:sz w:val="28"/>
          <w:szCs w:val="28"/>
        </w:rPr>
        <w:t>.</w:t>
      </w:r>
      <w:r w:rsidR="003521CF">
        <w:rPr>
          <w:rFonts w:ascii="Times New Roman" w:hAnsi="Times New Roman" w:cs="Times New Roman"/>
          <w:sz w:val="28"/>
          <w:szCs w:val="28"/>
        </w:rPr>
        <w:t xml:space="preserve"> </w:t>
      </w:r>
      <w:r w:rsidR="00F32713">
        <w:rPr>
          <w:rFonts w:ascii="Times New Roman" w:hAnsi="Times New Roman" w:cs="Times New Roman"/>
          <w:sz w:val="28"/>
          <w:szCs w:val="28"/>
        </w:rPr>
        <w:t xml:space="preserve">   </w:t>
      </w:r>
    </w:p>
    <w:p w:rsidR="00A556FE" w:rsidRDefault="00F32713" w:rsidP="00554A1F">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lastRenderedPageBreak/>
        <w:t xml:space="preserve">        </w:t>
      </w:r>
      <w:r w:rsidR="000F3795">
        <w:rPr>
          <w:rFonts w:ascii="Times New Roman" w:hAnsi="Times New Roman" w:cs="Times New Roman"/>
          <w:sz w:val="28"/>
          <w:szCs w:val="28"/>
        </w:rPr>
        <w:t>- у</w:t>
      </w:r>
      <w:r>
        <w:rPr>
          <w:rFonts w:ascii="Times New Roman" w:hAnsi="Times New Roman" w:cs="Times New Roman"/>
          <w:sz w:val="28"/>
          <w:szCs w:val="28"/>
        </w:rPr>
        <w:t xml:space="preserve">становление (не установление) фактов </w:t>
      </w:r>
      <w:r w:rsidR="003521CF">
        <w:rPr>
          <w:rFonts w:ascii="Times New Roman" w:hAnsi="Times New Roman" w:cs="Times New Roman"/>
          <w:sz w:val="28"/>
          <w:szCs w:val="28"/>
        </w:rPr>
        <w:t>утраты имущества первой необходимости в результате чрезвычайной ситуации</w:t>
      </w:r>
      <w:r w:rsidR="00A556FE">
        <w:rPr>
          <w:rFonts w:ascii="Times New Roman" w:hAnsi="Times New Roman" w:cs="Times New Roman"/>
          <w:sz w:val="28"/>
          <w:szCs w:val="28"/>
        </w:rPr>
        <w:t xml:space="preserve"> природного и техногенного характера</w:t>
      </w:r>
      <w:r w:rsidR="003521CF">
        <w:rPr>
          <w:rFonts w:ascii="Times New Roman" w:hAnsi="Times New Roman" w:cs="Times New Roman"/>
          <w:sz w:val="28"/>
          <w:szCs w:val="28"/>
        </w:rPr>
        <w:t xml:space="preserve">. </w:t>
      </w:r>
    </w:p>
    <w:p w:rsidR="00DC4557" w:rsidRDefault="00473113" w:rsidP="00DC4557">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C4557">
        <w:rPr>
          <w:rFonts w:ascii="Times New Roman" w:hAnsi="Times New Roman" w:cs="Times New Roman"/>
          <w:sz w:val="28"/>
          <w:szCs w:val="28"/>
        </w:rPr>
        <w:t xml:space="preserve"> </w:t>
      </w:r>
      <w:r>
        <w:rPr>
          <w:rFonts w:ascii="Times New Roman" w:hAnsi="Times New Roman" w:cs="Times New Roman"/>
          <w:sz w:val="28"/>
          <w:szCs w:val="28"/>
        </w:rPr>
        <w:t>Факты проживания</w:t>
      </w:r>
      <w:r w:rsidR="00DC4557">
        <w:rPr>
          <w:rFonts w:ascii="Times New Roman" w:hAnsi="Times New Roman" w:cs="Times New Roman"/>
          <w:sz w:val="28"/>
          <w:szCs w:val="28"/>
        </w:rPr>
        <w:t xml:space="preserve"> Граждан в жилых помещениях, которые попали в зону чрезвычайной ситуации при введении режима чрезвычайной ситуации устанавливаются Комиссией</w:t>
      </w:r>
      <w:r w:rsidR="007C1C57">
        <w:rPr>
          <w:rFonts w:ascii="Times New Roman" w:hAnsi="Times New Roman" w:cs="Times New Roman"/>
          <w:sz w:val="28"/>
          <w:szCs w:val="28"/>
        </w:rPr>
        <w:t>:</w:t>
      </w:r>
    </w:p>
    <w:p w:rsidR="007C1C57" w:rsidRDefault="007C1C57" w:rsidP="00DC4557">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в соответствии с </w:t>
      </w:r>
      <w:r w:rsidRPr="007C1C57">
        <w:rPr>
          <w:rFonts w:ascii="Times New Roman" w:hAnsi="Times New Roman" w:cs="Times New Roman"/>
          <w:sz w:val="28"/>
          <w:szCs w:val="28"/>
        </w:rPr>
        <w:t>Методически</w:t>
      </w:r>
      <w:r>
        <w:rPr>
          <w:rFonts w:ascii="Times New Roman" w:hAnsi="Times New Roman" w:cs="Times New Roman"/>
          <w:sz w:val="28"/>
          <w:szCs w:val="28"/>
        </w:rPr>
        <w:t>ми</w:t>
      </w:r>
      <w:r w:rsidRPr="007C1C57">
        <w:rPr>
          <w:rFonts w:ascii="Times New Roman" w:hAnsi="Times New Roman" w:cs="Times New Roman"/>
          <w:sz w:val="28"/>
          <w:szCs w:val="28"/>
        </w:rPr>
        <w:t xml:space="preserve"> рекомендаци</w:t>
      </w:r>
      <w:r>
        <w:rPr>
          <w:rFonts w:ascii="Times New Roman" w:hAnsi="Times New Roman" w:cs="Times New Roman"/>
          <w:sz w:val="28"/>
          <w:szCs w:val="28"/>
        </w:rPr>
        <w:t>ям</w:t>
      </w:r>
      <w:r w:rsidRPr="007C1C57">
        <w:rPr>
          <w:rFonts w:ascii="Times New Roman" w:hAnsi="Times New Roman" w:cs="Times New Roman"/>
          <w:sz w:val="28"/>
          <w:szCs w:val="28"/>
        </w:rPr>
        <w:t>и по порядку подготовки списков граждан, нуждающихся в получении единовременной материальной помощи, финансовой помощи в связи с утратой ими имущества первой необходимости, единовременного пособия в связи с гибелью (смертью) члена семьи (включая пособие на погребение погибшего (умершего) члена семьи) и единовременного пособия в связи с получением вреда здоровью при ликвидации последствий чрезвычайных ситуаций природного и техногенного характера</w:t>
      </w:r>
      <w:r>
        <w:rPr>
          <w:rFonts w:ascii="Times New Roman" w:hAnsi="Times New Roman" w:cs="Times New Roman"/>
          <w:sz w:val="28"/>
          <w:szCs w:val="28"/>
        </w:rPr>
        <w:t xml:space="preserve"> </w:t>
      </w:r>
      <w:r w:rsidRPr="007C1C57">
        <w:rPr>
          <w:rFonts w:ascii="Times New Roman" w:hAnsi="Times New Roman" w:cs="Times New Roman"/>
          <w:sz w:val="28"/>
          <w:szCs w:val="28"/>
        </w:rPr>
        <w:t>утв</w:t>
      </w:r>
      <w:r>
        <w:rPr>
          <w:rFonts w:ascii="Times New Roman" w:hAnsi="Times New Roman" w:cs="Times New Roman"/>
          <w:sz w:val="28"/>
          <w:szCs w:val="28"/>
        </w:rPr>
        <w:t>ержденными</w:t>
      </w:r>
      <w:r w:rsidRPr="007C1C57">
        <w:rPr>
          <w:rFonts w:ascii="Times New Roman" w:hAnsi="Times New Roman" w:cs="Times New Roman"/>
          <w:sz w:val="28"/>
          <w:szCs w:val="28"/>
        </w:rPr>
        <w:t xml:space="preserve"> МЧС России 03.03.2022 </w:t>
      </w:r>
      <w:r w:rsidR="000F3795">
        <w:rPr>
          <w:rFonts w:ascii="Times New Roman" w:hAnsi="Times New Roman" w:cs="Times New Roman"/>
          <w:sz w:val="28"/>
          <w:szCs w:val="28"/>
        </w:rPr>
        <w:t>№</w:t>
      </w:r>
      <w:r w:rsidRPr="007C1C57">
        <w:rPr>
          <w:rFonts w:ascii="Times New Roman" w:hAnsi="Times New Roman" w:cs="Times New Roman"/>
          <w:sz w:val="28"/>
          <w:szCs w:val="28"/>
        </w:rPr>
        <w:t xml:space="preserve"> 2-4-71-</w:t>
      </w:r>
      <w:r>
        <w:rPr>
          <w:rFonts w:ascii="Times New Roman" w:hAnsi="Times New Roman" w:cs="Times New Roman"/>
          <w:sz w:val="28"/>
          <w:szCs w:val="28"/>
        </w:rPr>
        <w:t xml:space="preserve">7-11. </w:t>
      </w:r>
    </w:p>
    <w:p w:rsidR="00254BDA" w:rsidRPr="00C72E7E" w:rsidRDefault="00A556FE" w:rsidP="00554A1F">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3521CF">
        <w:rPr>
          <w:rFonts w:ascii="Times New Roman" w:hAnsi="Times New Roman" w:cs="Times New Roman"/>
          <w:sz w:val="28"/>
          <w:szCs w:val="28"/>
        </w:rPr>
        <w:t xml:space="preserve">Факты нарушения условий </w:t>
      </w:r>
      <w:r w:rsidR="003521CF" w:rsidRPr="00C72E7E">
        <w:rPr>
          <w:rFonts w:ascii="Times New Roman" w:hAnsi="Times New Roman" w:cs="Times New Roman"/>
          <w:sz w:val="28"/>
          <w:szCs w:val="28"/>
        </w:rPr>
        <w:t>жизнедеятельности устанавливаются Комисси</w:t>
      </w:r>
      <w:r w:rsidRPr="00C72E7E">
        <w:rPr>
          <w:rFonts w:ascii="Times New Roman" w:hAnsi="Times New Roman" w:cs="Times New Roman"/>
          <w:sz w:val="28"/>
          <w:szCs w:val="28"/>
        </w:rPr>
        <w:t>ей</w:t>
      </w:r>
      <w:r w:rsidR="00254BDA" w:rsidRPr="00C72E7E">
        <w:rPr>
          <w:rFonts w:ascii="Times New Roman" w:hAnsi="Times New Roman" w:cs="Times New Roman"/>
          <w:sz w:val="28"/>
          <w:szCs w:val="28"/>
        </w:rPr>
        <w:t>:</w:t>
      </w:r>
    </w:p>
    <w:p w:rsidR="00254BDA" w:rsidRPr="00C72E7E" w:rsidRDefault="00254BDA" w:rsidP="00554A1F">
      <w:pPr>
        <w:autoSpaceDE w:val="0"/>
        <w:autoSpaceDN w:val="0"/>
        <w:adjustRightInd w:val="0"/>
        <w:spacing w:after="0" w:line="360" w:lineRule="auto"/>
        <w:jc w:val="both"/>
        <w:rPr>
          <w:rFonts w:ascii="Times New Roman" w:hAnsi="Times New Roman" w:cs="Times New Roman"/>
          <w:sz w:val="28"/>
          <w:szCs w:val="28"/>
        </w:rPr>
      </w:pPr>
      <w:r w:rsidRPr="00C72E7E">
        <w:rPr>
          <w:rFonts w:ascii="Times New Roman" w:hAnsi="Times New Roman" w:cs="Times New Roman"/>
          <w:sz w:val="28"/>
          <w:szCs w:val="28"/>
        </w:rPr>
        <w:t xml:space="preserve">       - </w:t>
      </w:r>
      <w:r w:rsidR="003521CF" w:rsidRPr="00C72E7E">
        <w:rPr>
          <w:rFonts w:ascii="Times New Roman" w:hAnsi="Times New Roman" w:cs="Times New Roman"/>
          <w:sz w:val="28"/>
          <w:szCs w:val="28"/>
        </w:rPr>
        <w:t xml:space="preserve"> в соответствии с </w:t>
      </w:r>
      <w:hyperlink r:id="rId9" w:history="1">
        <w:r w:rsidR="003521CF" w:rsidRPr="00C72E7E">
          <w:rPr>
            <w:rFonts w:ascii="Times New Roman" w:hAnsi="Times New Roman" w:cs="Times New Roman"/>
            <w:sz w:val="28"/>
            <w:szCs w:val="28"/>
          </w:rPr>
          <w:t>Порядком</w:t>
        </w:r>
      </w:hyperlink>
      <w:r w:rsidR="003521CF" w:rsidRPr="00C72E7E">
        <w:rPr>
          <w:rFonts w:ascii="Times New Roman" w:hAnsi="Times New Roman" w:cs="Times New Roman"/>
          <w:sz w:val="28"/>
          <w:szCs w:val="28"/>
        </w:rPr>
        <w:t xml:space="preserve"> установления факта нарушения условий жизнедеятельности при аварии на опасном объекте, включая критерии, по которым устанавливается указанный факт, утвержденным приказом МЧС России от 30</w:t>
      </w:r>
      <w:r w:rsidR="00B31AF8">
        <w:rPr>
          <w:rFonts w:ascii="Times New Roman" w:hAnsi="Times New Roman" w:cs="Times New Roman"/>
          <w:sz w:val="28"/>
          <w:szCs w:val="28"/>
        </w:rPr>
        <w:t>.12.</w:t>
      </w:r>
      <w:r w:rsidR="003521CF" w:rsidRPr="00C72E7E">
        <w:rPr>
          <w:rFonts w:ascii="Times New Roman" w:hAnsi="Times New Roman" w:cs="Times New Roman"/>
          <w:sz w:val="28"/>
          <w:szCs w:val="28"/>
        </w:rPr>
        <w:t xml:space="preserve">2011 года </w:t>
      </w:r>
      <w:r w:rsidR="00B31AF8">
        <w:rPr>
          <w:rFonts w:ascii="Times New Roman" w:hAnsi="Times New Roman" w:cs="Times New Roman"/>
          <w:sz w:val="28"/>
          <w:szCs w:val="28"/>
        </w:rPr>
        <w:t>№</w:t>
      </w:r>
      <w:r w:rsidR="003521CF" w:rsidRPr="00C72E7E">
        <w:rPr>
          <w:rFonts w:ascii="Times New Roman" w:hAnsi="Times New Roman" w:cs="Times New Roman"/>
          <w:sz w:val="28"/>
          <w:szCs w:val="28"/>
        </w:rPr>
        <w:t xml:space="preserve"> 795 </w:t>
      </w:r>
      <w:r w:rsidR="00A556FE" w:rsidRPr="00C72E7E">
        <w:rPr>
          <w:rFonts w:ascii="Times New Roman" w:hAnsi="Times New Roman" w:cs="Times New Roman"/>
          <w:sz w:val="28"/>
          <w:szCs w:val="28"/>
        </w:rPr>
        <w:t>«</w:t>
      </w:r>
      <w:r w:rsidR="003521CF" w:rsidRPr="00C72E7E">
        <w:rPr>
          <w:rFonts w:ascii="Times New Roman" w:hAnsi="Times New Roman" w:cs="Times New Roman"/>
          <w:sz w:val="28"/>
          <w:szCs w:val="28"/>
        </w:rPr>
        <w:t>Об утверждении Порядка установления факта нарушения условий жизнедеятельности при аварии на опасном объекте, включая критерии, по которым</w:t>
      </w:r>
      <w:r w:rsidR="00A556FE" w:rsidRPr="00C72E7E">
        <w:rPr>
          <w:rFonts w:ascii="Times New Roman" w:hAnsi="Times New Roman" w:cs="Times New Roman"/>
          <w:sz w:val="28"/>
          <w:szCs w:val="28"/>
        </w:rPr>
        <w:t xml:space="preserve"> устанавливается указанный факт»</w:t>
      </w:r>
      <w:r w:rsidRPr="00C72E7E">
        <w:rPr>
          <w:rFonts w:ascii="Times New Roman" w:hAnsi="Times New Roman" w:cs="Times New Roman"/>
          <w:sz w:val="28"/>
          <w:szCs w:val="28"/>
        </w:rPr>
        <w:t>;</w:t>
      </w:r>
    </w:p>
    <w:p w:rsidR="00554A1F" w:rsidRPr="00596016" w:rsidRDefault="00254BDA" w:rsidP="00554A1F">
      <w:pPr>
        <w:autoSpaceDE w:val="0"/>
        <w:autoSpaceDN w:val="0"/>
        <w:adjustRightInd w:val="0"/>
        <w:spacing w:after="0" w:line="360" w:lineRule="auto"/>
        <w:jc w:val="both"/>
        <w:rPr>
          <w:rFonts w:ascii="Times New Roman" w:hAnsi="Times New Roman" w:cs="Times New Roman"/>
          <w:sz w:val="28"/>
          <w:szCs w:val="28"/>
        </w:rPr>
      </w:pPr>
      <w:r w:rsidRPr="00C72E7E">
        <w:rPr>
          <w:rFonts w:ascii="Times New Roman" w:hAnsi="Times New Roman" w:cs="Times New Roman"/>
          <w:sz w:val="28"/>
          <w:szCs w:val="28"/>
        </w:rPr>
        <w:t xml:space="preserve">        - </w:t>
      </w:r>
      <w:r w:rsidR="00554A1F" w:rsidRPr="00C72E7E">
        <w:rPr>
          <w:rFonts w:ascii="Times New Roman" w:hAnsi="Times New Roman" w:cs="Times New Roman"/>
          <w:sz w:val="28"/>
          <w:szCs w:val="28"/>
        </w:rPr>
        <w:t xml:space="preserve"> в соответствии с </w:t>
      </w:r>
      <w:hyperlink r:id="rId10" w:history="1">
        <w:r w:rsidR="00554A1F" w:rsidRPr="00C72E7E">
          <w:rPr>
            <w:rFonts w:ascii="Times New Roman" w:hAnsi="Times New Roman" w:cs="Times New Roman"/>
            <w:sz w:val="28"/>
            <w:szCs w:val="28"/>
          </w:rPr>
          <w:t>Положением</w:t>
        </w:r>
      </w:hyperlink>
      <w:r w:rsidR="00554A1F" w:rsidRPr="00C72E7E">
        <w:rPr>
          <w:rFonts w:ascii="Times New Roman" w:hAnsi="Times New Roman" w:cs="Times New Roman"/>
          <w:sz w:val="28"/>
          <w:szCs w:val="28"/>
        </w:rPr>
        <w:t xml:space="preserve">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w:t>
      </w:r>
      <w:r w:rsidR="00554A1F">
        <w:rPr>
          <w:rFonts w:ascii="Times New Roman" w:hAnsi="Times New Roman" w:cs="Times New Roman"/>
          <w:sz w:val="28"/>
          <w:szCs w:val="28"/>
        </w:rPr>
        <w:t>дома жилым домом и жилого дома садовым домом, утвержденным Постановлением Правительства Российской Федерации от 28</w:t>
      </w:r>
      <w:r w:rsidR="00B31AF8">
        <w:rPr>
          <w:rFonts w:ascii="Times New Roman" w:hAnsi="Times New Roman" w:cs="Times New Roman"/>
          <w:sz w:val="28"/>
          <w:szCs w:val="28"/>
        </w:rPr>
        <w:t>.01.</w:t>
      </w:r>
      <w:r w:rsidR="00554A1F">
        <w:rPr>
          <w:rFonts w:ascii="Times New Roman" w:hAnsi="Times New Roman" w:cs="Times New Roman"/>
          <w:sz w:val="28"/>
          <w:szCs w:val="28"/>
        </w:rPr>
        <w:t xml:space="preserve">2006 </w:t>
      </w:r>
      <w:r w:rsidR="00B31AF8">
        <w:rPr>
          <w:rFonts w:ascii="Times New Roman" w:hAnsi="Times New Roman" w:cs="Times New Roman"/>
          <w:sz w:val="28"/>
          <w:szCs w:val="28"/>
        </w:rPr>
        <w:t>№</w:t>
      </w:r>
      <w:r w:rsidR="00554A1F">
        <w:rPr>
          <w:rFonts w:ascii="Times New Roman" w:hAnsi="Times New Roman" w:cs="Times New Roman"/>
          <w:sz w:val="28"/>
          <w:szCs w:val="28"/>
        </w:rPr>
        <w:t xml:space="preserve"> 47 «Об утверждении Положения о признании помещения жилым помещением, жилого помещения непригодным для проживания, многоквартирного дома аварийным и </w:t>
      </w:r>
      <w:r w:rsidR="00554A1F">
        <w:rPr>
          <w:rFonts w:ascii="Times New Roman" w:hAnsi="Times New Roman" w:cs="Times New Roman"/>
          <w:sz w:val="28"/>
          <w:szCs w:val="28"/>
        </w:rPr>
        <w:lastRenderedPageBreak/>
        <w:t xml:space="preserve">подлежащим сносу или </w:t>
      </w:r>
      <w:r w:rsidR="00554A1F" w:rsidRPr="00596016">
        <w:rPr>
          <w:rFonts w:ascii="Times New Roman" w:hAnsi="Times New Roman" w:cs="Times New Roman"/>
          <w:sz w:val="28"/>
          <w:szCs w:val="28"/>
        </w:rPr>
        <w:t>реконструкции, садового дома жилым домом и жилого дома садовым домом».</w:t>
      </w:r>
    </w:p>
    <w:p w:rsidR="007C1C57" w:rsidRDefault="00A556FE" w:rsidP="00554A1F">
      <w:pPr>
        <w:autoSpaceDE w:val="0"/>
        <w:autoSpaceDN w:val="0"/>
        <w:adjustRightInd w:val="0"/>
        <w:spacing w:after="0" w:line="360" w:lineRule="auto"/>
        <w:jc w:val="both"/>
        <w:rPr>
          <w:rFonts w:ascii="Times New Roman" w:hAnsi="Times New Roman" w:cs="Times New Roman"/>
          <w:sz w:val="28"/>
          <w:szCs w:val="28"/>
        </w:rPr>
      </w:pPr>
      <w:r w:rsidRPr="00596016">
        <w:rPr>
          <w:rFonts w:ascii="Times New Roman" w:hAnsi="Times New Roman" w:cs="Times New Roman"/>
          <w:sz w:val="28"/>
          <w:szCs w:val="28"/>
        </w:rPr>
        <w:t xml:space="preserve">         </w:t>
      </w:r>
      <w:r w:rsidR="003521CF" w:rsidRPr="00596016">
        <w:rPr>
          <w:rFonts w:ascii="Times New Roman" w:hAnsi="Times New Roman" w:cs="Times New Roman"/>
          <w:sz w:val="28"/>
          <w:szCs w:val="28"/>
        </w:rPr>
        <w:t>Факты утраты имущества первой необходимости устанавливаются Комисси</w:t>
      </w:r>
      <w:r w:rsidRPr="00596016">
        <w:rPr>
          <w:rFonts w:ascii="Times New Roman" w:hAnsi="Times New Roman" w:cs="Times New Roman"/>
          <w:sz w:val="28"/>
          <w:szCs w:val="28"/>
        </w:rPr>
        <w:t>ей</w:t>
      </w:r>
      <w:r w:rsidR="007C1C57">
        <w:rPr>
          <w:rFonts w:ascii="Times New Roman" w:hAnsi="Times New Roman" w:cs="Times New Roman"/>
          <w:sz w:val="28"/>
          <w:szCs w:val="28"/>
        </w:rPr>
        <w:t>:</w:t>
      </w:r>
    </w:p>
    <w:p w:rsidR="007C1C57" w:rsidRDefault="007C1C57" w:rsidP="00554A1F">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в соответствии с </w:t>
      </w:r>
      <w:r w:rsidRPr="007C1C57">
        <w:rPr>
          <w:rFonts w:ascii="Times New Roman" w:hAnsi="Times New Roman" w:cs="Times New Roman"/>
          <w:sz w:val="28"/>
          <w:szCs w:val="28"/>
        </w:rPr>
        <w:t>Методически</w:t>
      </w:r>
      <w:r>
        <w:rPr>
          <w:rFonts w:ascii="Times New Roman" w:hAnsi="Times New Roman" w:cs="Times New Roman"/>
          <w:sz w:val="28"/>
          <w:szCs w:val="28"/>
        </w:rPr>
        <w:t>ми</w:t>
      </w:r>
      <w:r w:rsidRPr="007C1C57">
        <w:rPr>
          <w:rFonts w:ascii="Times New Roman" w:hAnsi="Times New Roman" w:cs="Times New Roman"/>
          <w:sz w:val="28"/>
          <w:szCs w:val="28"/>
        </w:rPr>
        <w:t xml:space="preserve"> рекомендаци</w:t>
      </w:r>
      <w:r>
        <w:rPr>
          <w:rFonts w:ascii="Times New Roman" w:hAnsi="Times New Roman" w:cs="Times New Roman"/>
          <w:sz w:val="28"/>
          <w:szCs w:val="28"/>
        </w:rPr>
        <w:t>ям</w:t>
      </w:r>
      <w:r w:rsidRPr="007C1C57">
        <w:rPr>
          <w:rFonts w:ascii="Times New Roman" w:hAnsi="Times New Roman" w:cs="Times New Roman"/>
          <w:sz w:val="28"/>
          <w:szCs w:val="28"/>
        </w:rPr>
        <w:t>и по порядку подготовки списков граждан, нуждающихся в получении единовременной материальной помощи, финансовой помощи в связи с утратой ими имущества первой необходимости, единовременного пособия в связи с гибелью (смертью) члена семьи (включая пособие на погребение погибшего (умершего) члена семьи) и единовременного пособия в связи с получением вреда здоровью при ликвидации последствий чрезвычайных ситуаций природного и техногенного характера</w:t>
      </w:r>
      <w:r>
        <w:rPr>
          <w:rFonts w:ascii="Times New Roman" w:hAnsi="Times New Roman" w:cs="Times New Roman"/>
          <w:sz w:val="28"/>
          <w:szCs w:val="28"/>
        </w:rPr>
        <w:t xml:space="preserve"> </w:t>
      </w:r>
      <w:r w:rsidRPr="007C1C57">
        <w:rPr>
          <w:rFonts w:ascii="Times New Roman" w:hAnsi="Times New Roman" w:cs="Times New Roman"/>
          <w:sz w:val="28"/>
          <w:szCs w:val="28"/>
        </w:rPr>
        <w:t>утв</w:t>
      </w:r>
      <w:r>
        <w:rPr>
          <w:rFonts w:ascii="Times New Roman" w:hAnsi="Times New Roman" w:cs="Times New Roman"/>
          <w:sz w:val="28"/>
          <w:szCs w:val="28"/>
        </w:rPr>
        <w:t>ержденными</w:t>
      </w:r>
      <w:r w:rsidRPr="007C1C57">
        <w:rPr>
          <w:rFonts w:ascii="Times New Roman" w:hAnsi="Times New Roman" w:cs="Times New Roman"/>
          <w:sz w:val="28"/>
          <w:szCs w:val="28"/>
        </w:rPr>
        <w:t xml:space="preserve"> МЧС России 03.03.2022 </w:t>
      </w:r>
      <w:r w:rsidR="000F3795">
        <w:rPr>
          <w:rFonts w:ascii="Times New Roman" w:hAnsi="Times New Roman" w:cs="Times New Roman"/>
          <w:sz w:val="28"/>
          <w:szCs w:val="28"/>
        </w:rPr>
        <w:t>№</w:t>
      </w:r>
      <w:r w:rsidRPr="007C1C57">
        <w:rPr>
          <w:rFonts w:ascii="Times New Roman" w:hAnsi="Times New Roman" w:cs="Times New Roman"/>
          <w:sz w:val="28"/>
          <w:szCs w:val="28"/>
        </w:rPr>
        <w:t xml:space="preserve"> 2-4-71-</w:t>
      </w:r>
      <w:r>
        <w:rPr>
          <w:rFonts w:ascii="Times New Roman" w:hAnsi="Times New Roman" w:cs="Times New Roman"/>
          <w:sz w:val="28"/>
          <w:szCs w:val="28"/>
        </w:rPr>
        <w:t>7-11;</w:t>
      </w:r>
    </w:p>
    <w:p w:rsidR="00000979" w:rsidRPr="00596016" w:rsidRDefault="007C1C57" w:rsidP="00554A1F">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 </w:t>
      </w:r>
      <w:r w:rsidR="003521CF" w:rsidRPr="00596016">
        <w:rPr>
          <w:rFonts w:ascii="Times New Roman" w:hAnsi="Times New Roman" w:cs="Times New Roman"/>
          <w:sz w:val="28"/>
          <w:szCs w:val="28"/>
        </w:rPr>
        <w:t xml:space="preserve"> в соответствии с </w:t>
      </w:r>
      <w:proofErr w:type="spellStart"/>
      <w:r w:rsidR="00000979" w:rsidRPr="00596016">
        <w:rPr>
          <w:rFonts w:ascii="Times New Roman" w:hAnsi="Times New Roman" w:cs="Times New Roman"/>
          <w:sz w:val="28"/>
          <w:szCs w:val="28"/>
        </w:rPr>
        <w:t>пп</w:t>
      </w:r>
      <w:proofErr w:type="spellEnd"/>
      <w:r w:rsidR="00000979" w:rsidRPr="00596016">
        <w:rPr>
          <w:rFonts w:ascii="Times New Roman" w:hAnsi="Times New Roman" w:cs="Times New Roman"/>
          <w:sz w:val="28"/>
          <w:szCs w:val="28"/>
        </w:rPr>
        <w:t>. 1.3 настоящего Положения.</w:t>
      </w:r>
    </w:p>
    <w:p w:rsidR="00530AB5" w:rsidRPr="00530AB5" w:rsidRDefault="00530AB5" w:rsidP="00530AB5">
      <w:pPr>
        <w:autoSpaceDE w:val="0"/>
        <w:autoSpaceDN w:val="0"/>
        <w:adjustRightInd w:val="0"/>
        <w:spacing w:after="0" w:line="360" w:lineRule="auto"/>
        <w:ind w:firstLine="540"/>
        <w:jc w:val="both"/>
        <w:rPr>
          <w:rFonts w:ascii="Times New Roman" w:hAnsi="Times New Roman" w:cs="Times New Roman"/>
          <w:sz w:val="28"/>
          <w:szCs w:val="28"/>
        </w:rPr>
      </w:pPr>
      <w:r w:rsidRPr="00530AB5">
        <w:rPr>
          <w:rFonts w:ascii="Times New Roman" w:hAnsi="Times New Roman" w:cs="Times New Roman"/>
          <w:sz w:val="28"/>
          <w:szCs w:val="28"/>
        </w:rPr>
        <w:t>2.2. Задачи Комиссии:</w:t>
      </w:r>
    </w:p>
    <w:p w:rsidR="00530AB5" w:rsidRPr="00530AB5" w:rsidRDefault="00530AB5" w:rsidP="00530AB5">
      <w:pPr>
        <w:autoSpaceDE w:val="0"/>
        <w:autoSpaceDN w:val="0"/>
        <w:adjustRightInd w:val="0"/>
        <w:spacing w:after="0" w:line="360" w:lineRule="auto"/>
        <w:ind w:firstLine="540"/>
        <w:jc w:val="both"/>
        <w:rPr>
          <w:rFonts w:ascii="Times New Roman" w:hAnsi="Times New Roman" w:cs="Times New Roman"/>
          <w:sz w:val="28"/>
          <w:szCs w:val="28"/>
        </w:rPr>
      </w:pPr>
      <w:r w:rsidRPr="00530AB5">
        <w:rPr>
          <w:rFonts w:ascii="Times New Roman" w:hAnsi="Times New Roman" w:cs="Times New Roman"/>
          <w:sz w:val="28"/>
          <w:szCs w:val="28"/>
        </w:rPr>
        <w:t>- организация проверки сведений и документов, представленных заявителями;</w:t>
      </w:r>
    </w:p>
    <w:p w:rsidR="00530AB5" w:rsidRPr="00530AB5" w:rsidRDefault="00530AB5" w:rsidP="00530AB5">
      <w:pPr>
        <w:autoSpaceDE w:val="0"/>
        <w:autoSpaceDN w:val="0"/>
        <w:adjustRightInd w:val="0"/>
        <w:spacing w:after="0" w:line="360" w:lineRule="auto"/>
        <w:ind w:firstLine="540"/>
        <w:jc w:val="both"/>
        <w:rPr>
          <w:rFonts w:ascii="Times New Roman" w:hAnsi="Times New Roman" w:cs="Times New Roman"/>
          <w:sz w:val="28"/>
          <w:szCs w:val="28"/>
        </w:rPr>
      </w:pPr>
      <w:r w:rsidRPr="00530AB5">
        <w:rPr>
          <w:rFonts w:ascii="Times New Roman" w:hAnsi="Times New Roman" w:cs="Times New Roman"/>
          <w:sz w:val="28"/>
          <w:szCs w:val="28"/>
        </w:rPr>
        <w:t>- оценка фактического состояния условий жизнедеятельности граждан;</w:t>
      </w:r>
    </w:p>
    <w:p w:rsidR="00530AB5" w:rsidRPr="00530AB5" w:rsidRDefault="00530AB5" w:rsidP="00530AB5">
      <w:pPr>
        <w:autoSpaceDE w:val="0"/>
        <w:autoSpaceDN w:val="0"/>
        <w:adjustRightInd w:val="0"/>
        <w:spacing w:after="0" w:line="360" w:lineRule="auto"/>
        <w:ind w:firstLine="540"/>
        <w:jc w:val="both"/>
        <w:rPr>
          <w:rFonts w:ascii="Times New Roman" w:hAnsi="Times New Roman" w:cs="Times New Roman"/>
          <w:sz w:val="28"/>
          <w:szCs w:val="28"/>
        </w:rPr>
      </w:pPr>
      <w:r w:rsidRPr="00530AB5">
        <w:rPr>
          <w:rFonts w:ascii="Times New Roman" w:hAnsi="Times New Roman" w:cs="Times New Roman"/>
          <w:sz w:val="28"/>
          <w:szCs w:val="28"/>
        </w:rPr>
        <w:t>- проведение обследования поврежденных зданий, строений, утраченного имущества;</w:t>
      </w:r>
    </w:p>
    <w:p w:rsidR="00530AB5" w:rsidRDefault="00530AB5" w:rsidP="00530AB5">
      <w:pPr>
        <w:autoSpaceDE w:val="0"/>
        <w:autoSpaceDN w:val="0"/>
        <w:adjustRightInd w:val="0"/>
        <w:spacing w:after="0" w:line="360" w:lineRule="auto"/>
        <w:ind w:firstLine="540"/>
        <w:jc w:val="both"/>
        <w:rPr>
          <w:rFonts w:ascii="Times New Roman" w:hAnsi="Times New Roman" w:cs="Times New Roman"/>
          <w:sz w:val="28"/>
          <w:szCs w:val="28"/>
        </w:rPr>
      </w:pPr>
      <w:r w:rsidRPr="00530AB5">
        <w:rPr>
          <w:rFonts w:ascii="Times New Roman" w:hAnsi="Times New Roman" w:cs="Times New Roman"/>
          <w:sz w:val="28"/>
          <w:szCs w:val="28"/>
        </w:rPr>
        <w:t xml:space="preserve">- принятие решения по установлению (не установлению) фактов </w:t>
      </w:r>
      <w:r w:rsidR="00A556FE">
        <w:rPr>
          <w:rFonts w:ascii="Times New Roman" w:hAnsi="Times New Roman" w:cs="Times New Roman"/>
          <w:sz w:val="28"/>
          <w:szCs w:val="28"/>
        </w:rPr>
        <w:t xml:space="preserve">проживания в жилых помещениях, фактов </w:t>
      </w:r>
      <w:r w:rsidRPr="00530AB5">
        <w:rPr>
          <w:rFonts w:ascii="Times New Roman" w:hAnsi="Times New Roman" w:cs="Times New Roman"/>
          <w:sz w:val="28"/>
          <w:szCs w:val="28"/>
        </w:rPr>
        <w:t>нарушения условий жизнедеятельности граждан и утраты ими имущества первой необходимости</w:t>
      </w:r>
      <w:r w:rsidR="00A4757A">
        <w:rPr>
          <w:rFonts w:ascii="Times New Roman" w:hAnsi="Times New Roman" w:cs="Times New Roman"/>
          <w:sz w:val="28"/>
          <w:szCs w:val="28"/>
        </w:rPr>
        <w:t>, что</w:t>
      </w:r>
      <w:r w:rsidR="00625442">
        <w:rPr>
          <w:rFonts w:ascii="Times New Roman" w:hAnsi="Times New Roman" w:cs="Times New Roman"/>
          <w:sz w:val="28"/>
          <w:szCs w:val="28"/>
        </w:rPr>
        <w:t xml:space="preserve"> отражается в з</w:t>
      </w:r>
      <w:r w:rsidR="001025F4">
        <w:rPr>
          <w:rFonts w:ascii="Times New Roman" w:hAnsi="Times New Roman" w:cs="Times New Roman"/>
          <w:sz w:val="28"/>
          <w:szCs w:val="28"/>
        </w:rPr>
        <w:t>аключении Комиссии</w:t>
      </w:r>
      <w:r w:rsidR="00625442" w:rsidRPr="00625442">
        <w:rPr>
          <w:rFonts w:ascii="Times New Roman" w:hAnsi="Times New Roman" w:cs="Times New Roman"/>
          <w:sz w:val="28"/>
          <w:szCs w:val="28"/>
        </w:rPr>
        <w:t xml:space="preserve"> </w:t>
      </w:r>
      <w:r w:rsidR="00625442">
        <w:rPr>
          <w:rFonts w:ascii="Times New Roman" w:hAnsi="Times New Roman" w:cs="Times New Roman"/>
          <w:sz w:val="28"/>
          <w:szCs w:val="28"/>
        </w:rPr>
        <w:t>о подтверждении факта проживания в жилом помещении, которое попало в зону чрезвычайной ситуации муниципального характера, и установлении фактов нарушения условий жизнедеятельности, утраты имущества первой необходимости в результате воздействия поражающих факторов ис</w:t>
      </w:r>
      <w:r w:rsidR="00FD2C5A">
        <w:rPr>
          <w:rFonts w:ascii="Times New Roman" w:hAnsi="Times New Roman" w:cs="Times New Roman"/>
          <w:sz w:val="28"/>
          <w:szCs w:val="28"/>
        </w:rPr>
        <w:t xml:space="preserve">точника чрезвычайной ситуации </w:t>
      </w:r>
      <w:r w:rsidR="00625442">
        <w:rPr>
          <w:rFonts w:ascii="Times New Roman" w:hAnsi="Times New Roman" w:cs="Times New Roman"/>
          <w:sz w:val="28"/>
          <w:szCs w:val="28"/>
        </w:rPr>
        <w:t xml:space="preserve">(далее </w:t>
      </w:r>
      <w:r w:rsidR="00FD2C5A">
        <w:rPr>
          <w:rFonts w:ascii="Times New Roman" w:hAnsi="Times New Roman" w:cs="Times New Roman"/>
          <w:sz w:val="28"/>
          <w:szCs w:val="28"/>
        </w:rPr>
        <w:t>–</w:t>
      </w:r>
      <w:r w:rsidR="00625442">
        <w:rPr>
          <w:rFonts w:ascii="Times New Roman" w:hAnsi="Times New Roman" w:cs="Times New Roman"/>
          <w:sz w:val="28"/>
          <w:szCs w:val="28"/>
        </w:rPr>
        <w:t xml:space="preserve"> Заключение</w:t>
      </w:r>
      <w:r w:rsidR="00FD2C5A">
        <w:rPr>
          <w:rFonts w:ascii="Times New Roman" w:hAnsi="Times New Roman" w:cs="Times New Roman"/>
          <w:sz w:val="28"/>
          <w:szCs w:val="28"/>
        </w:rPr>
        <w:t xml:space="preserve"> комиссии)</w:t>
      </w:r>
      <w:r w:rsidR="00DD3411">
        <w:rPr>
          <w:rFonts w:ascii="Times New Roman" w:hAnsi="Times New Roman" w:cs="Times New Roman"/>
          <w:sz w:val="28"/>
          <w:szCs w:val="28"/>
        </w:rPr>
        <w:t xml:space="preserve"> по форме согласно приложению № 1</w:t>
      </w:r>
      <w:r w:rsidRPr="00530AB5">
        <w:rPr>
          <w:rFonts w:ascii="Times New Roman" w:hAnsi="Times New Roman" w:cs="Times New Roman"/>
          <w:sz w:val="28"/>
          <w:szCs w:val="28"/>
        </w:rPr>
        <w:t>.</w:t>
      </w:r>
    </w:p>
    <w:p w:rsidR="005B4CDD" w:rsidRDefault="00530AB5" w:rsidP="00530AB5">
      <w:pPr>
        <w:autoSpaceDE w:val="0"/>
        <w:autoSpaceDN w:val="0"/>
        <w:adjustRightInd w:val="0"/>
        <w:spacing w:after="0" w:line="360" w:lineRule="auto"/>
        <w:ind w:firstLine="540"/>
        <w:jc w:val="both"/>
        <w:rPr>
          <w:rFonts w:ascii="Times New Roman" w:hAnsi="Times New Roman" w:cs="Times New Roman"/>
          <w:sz w:val="28"/>
          <w:szCs w:val="28"/>
        </w:rPr>
      </w:pPr>
      <w:r w:rsidRPr="00530AB5">
        <w:rPr>
          <w:rFonts w:ascii="Times New Roman" w:hAnsi="Times New Roman" w:cs="Times New Roman"/>
          <w:sz w:val="28"/>
          <w:szCs w:val="28"/>
        </w:rPr>
        <w:t xml:space="preserve">2.3. </w:t>
      </w:r>
      <w:r w:rsidR="005B4CDD">
        <w:rPr>
          <w:rFonts w:ascii="Times New Roman" w:hAnsi="Times New Roman" w:cs="Times New Roman"/>
          <w:sz w:val="28"/>
          <w:szCs w:val="28"/>
        </w:rPr>
        <w:t>Права Комиссии.</w:t>
      </w:r>
    </w:p>
    <w:p w:rsidR="00530AB5" w:rsidRPr="00530AB5" w:rsidRDefault="00530AB5" w:rsidP="00530AB5">
      <w:pPr>
        <w:autoSpaceDE w:val="0"/>
        <w:autoSpaceDN w:val="0"/>
        <w:adjustRightInd w:val="0"/>
        <w:spacing w:after="0" w:line="360" w:lineRule="auto"/>
        <w:ind w:firstLine="540"/>
        <w:jc w:val="both"/>
        <w:rPr>
          <w:rFonts w:ascii="Times New Roman" w:hAnsi="Times New Roman" w:cs="Times New Roman"/>
          <w:sz w:val="28"/>
          <w:szCs w:val="28"/>
        </w:rPr>
      </w:pPr>
      <w:r w:rsidRPr="00530AB5">
        <w:rPr>
          <w:rFonts w:ascii="Times New Roman" w:hAnsi="Times New Roman" w:cs="Times New Roman"/>
          <w:sz w:val="28"/>
          <w:szCs w:val="28"/>
        </w:rPr>
        <w:lastRenderedPageBreak/>
        <w:t>Комиссия вправе:</w:t>
      </w:r>
    </w:p>
    <w:p w:rsidR="00530AB5" w:rsidRPr="00530AB5" w:rsidRDefault="00530AB5" w:rsidP="00530AB5">
      <w:pPr>
        <w:autoSpaceDE w:val="0"/>
        <w:autoSpaceDN w:val="0"/>
        <w:adjustRightInd w:val="0"/>
        <w:spacing w:after="0" w:line="360" w:lineRule="auto"/>
        <w:ind w:firstLine="540"/>
        <w:jc w:val="both"/>
        <w:rPr>
          <w:rFonts w:ascii="Times New Roman" w:hAnsi="Times New Roman" w:cs="Times New Roman"/>
          <w:sz w:val="28"/>
          <w:szCs w:val="28"/>
        </w:rPr>
      </w:pPr>
      <w:r w:rsidRPr="00530AB5">
        <w:rPr>
          <w:rFonts w:ascii="Times New Roman" w:hAnsi="Times New Roman" w:cs="Times New Roman"/>
          <w:sz w:val="28"/>
          <w:szCs w:val="28"/>
        </w:rPr>
        <w:t>- запраши</w:t>
      </w:r>
      <w:r w:rsidR="00000979">
        <w:rPr>
          <w:rFonts w:ascii="Times New Roman" w:hAnsi="Times New Roman" w:cs="Times New Roman"/>
          <w:sz w:val="28"/>
          <w:szCs w:val="28"/>
        </w:rPr>
        <w:t>вать в установленном порядке у Ф</w:t>
      </w:r>
      <w:r w:rsidRPr="00530AB5">
        <w:rPr>
          <w:rFonts w:ascii="Times New Roman" w:hAnsi="Times New Roman" w:cs="Times New Roman"/>
          <w:sz w:val="28"/>
          <w:szCs w:val="28"/>
        </w:rPr>
        <w:t>едеральных органов исполнительной власти, исполнительной власти Приморского края, информацию по вопросам своей деятельности;</w:t>
      </w:r>
    </w:p>
    <w:p w:rsidR="00530AB5" w:rsidRPr="00530AB5" w:rsidRDefault="00530AB5" w:rsidP="00530AB5">
      <w:pPr>
        <w:autoSpaceDE w:val="0"/>
        <w:autoSpaceDN w:val="0"/>
        <w:adjustRightInd w:val="0"/>
        <w:spacing w:after="0" w:line="360" w:lineRule="auto"/>
        <w:ind w:firstLine="540"/>
        <w:jc w:val="both"/>
        <w:rPr>
          <w:rFonts w:ascii="Times New Roman" w:hAnsi="Times New Roman" w:cs="Times New Roman"/>
          <w:sz w:val="28"/>
          <w:szCs w:val="28"/>
        </w:rPr>
      </w:pPr>
      <w:r w:rsidRPr="00530AB5">
        <w:rPr>
          <w:rFonts w:ascii="Times New Roman" w:hAnsi="Times New Roman" w:cs="Times New Roman"/>
          <w:sz w:val="28"/>
          <w:szCs w:val="28"/>
        </w:rPr>
        <w:t>- для проведения обследования поврежденных зданий, строений и состояния имущества первой необходимости граждан, привлекать (при необходимости) профильных специалистов;</w:t>
      </w:r>
    </w:p>
    <w:p w:rsidR="00530AB5" w:rsidRPr="00530AB5" w:rsidRDefault="00530AB5" w:rsidP="00530AB5">
      <w:pPr>
        <w:autoSpaceDE w:val="0"/>
        <w:autoSpaceDN w:val="0"/>
        <w:adjustRightInd w:val="0"/>
        <w:spacing w:after="0" w:line="360" w:lineRule="auto"/>
        <w:ind w:firstLine="540"/>
        <w:jc w:val="both"/>
        <w:rPr>
          <w:rFonts w:ascii="Times New Roman" w:hAnsi="Times New Roman" w:cs="Times New Roman"/>
          <w:sz w:val="28"/>
          <w:szCs w:val="28"/>
        </w:rPr>
      </w:pPr>
      <w:r w:rsidRPr="00530AB5">
        <w:rPr>
          <w:rFonts w:ascii="Times New Roman" w:hAnsi="Times New Roman" w:cs="Times New Roman"/>
          <w:sz w:val="28"/>
          <w:szCs w:val="28"/>
        </w:rPr>
        <w:t>- проводить проверку сведений и документов, представленных заявителями;</w:t>
      </w:r>
    </w:p>
    <w:p w:rsidR="00530AB5" w:rsidRPr="00530AB5" w:rsidRDefault="00530AB5" w:rsidP="00530AB5">
      <w:pPr>
        <w:autoSpaceDE w:val="0"/>
        <w:autoSpaceDN w:val="0"/>
        <w:adjustRightInd w:val="0"/>
        <w:spacing w:after="0" w:line="360" w:lineRule="auto"/>
        <w:ind w:firstLine="540"/>
        <w:jc w:val="both"/>
        <w:rPr>
          <w:rFonts w:ascii="Times New Roman" w:hAnsi="Times New Roman" w:cs="Times New Roman"/>
          <w:sz w:val="28"/>
          <w:szCs w:val="28"/>
        </w:rPr>
      </w:pPr>
      <w:r w:rsidRPr="00530AB5">
        <w:rPr>
          <w:rFonts w:ascii="Times New Roman" w:hAnsi="Times New Roman" w:cs="Times New Roman"/>
          <w:sz w:val="28"/>
          <w:szCs w:val="28"/>
        </w:rPr>
        <w:t>- принимать в пределах своей компетенции решения;</w:t>
      </w:r>
    </w:p>
    <w:p w:rsidR="00530AB5" w:rsidRPr="00530AB5" w:rsidRDefault="00530AB5" w:rsidP="00530AB5">
      <w:pPr>
        <w:autoSpaceDE w:val="0"/>
        <w:autoSpaceDN w:val="0"/>
        <w:adjustRightInd w:val="0"/>
        <w:spacing w:after="0" w:line="360" w:lineRule="auto"/>
        <w:ind w:firstLine="540"/>
        <w:jc w:val="both"/>
        <w:rPr>
          <w:rFonts w:ascii="Times New Roman" w:hAnsi="Times New Roman" w:cs="Times New Roman"/>
          <w:sz w:val="28"/>
          <w:szCs w:val="28"/>
        </w:rPr>
      </w:pPr>
      <w:r w:rsidRPr="00530AB5">
        <w:rPr>
          <w:rFonts w:ascii="Times New Roman" w:hAnsi="Times New Roman" w:cs="Times New Roman"/>
          <w:sz w:val="28"/>
          <w:szCs w:val="28"/>
        </w:rPr>
        <w:t>- иные права, предоставленные федеральным и краевым законодательством, муниципальными правовыми актами, настоящим Положением.</w:t>
      </w:r>
    </w:p>
    <w:p w:rsidR="00A556FE" w:rsidRDefault="00A556FE" w:rsidP="00596016">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2.4. Комиссия несет ответственность за достоверность сведений, указанных в заключениях Комиссии.</w:t>
      </w:r>
    </w:p>
    <w:p w:rsidR="00530AB5" w:rsidRPr="00530AB5" w:rsidRDefault="00530AB5" w:rsidP="00596016">
      <w:pPr>
        <w:autoSpaceDE w:val="0"/>
        <w:autoSpaceDN w:val="0"/>
        <w:adjustRightInd w:val="0"/>
        <w:spacing w:after="0" w:line="360" w:lineRule="auto"/>
        <w:jc w:val="both"/>
        <w:rPr>
          <w:rFonts w:ascii="Times New Roman" w:hAnsi="Times New Roman" w:cs="Times New Roman"/>
          <w:sz w:val="28"/>
          <w:szCs w:val="28"/>
        </w:rPr>
      </w:pPr>
    </w:p>
    <w:p w:rsidR="00530AB5" w:rsidRPr="00530AB5" w:rsidRDefault="00530AB5" w:rsidP="00530AB5">
      <w:pPr>
        <w:autoSpaceDE w:val="0"/>
        <w:autoSpaceDN w:val="0"/>
        <w:adjustRightInd w:val="0"/>
        <w:spacing w:line="360" w:lineRule="auto"/>
        <w:jc w:val="center"/>
        <w:rPr>
          <w:rFonts w:ascii="Times New Roman" w:hAnsi="Times New Roman" w:cs="Times New Roman"/>
          <w:b/>
          <w:bCs/>
          <w:sz w:val="28"/>
          <w:szCs w:val="28"/>
        </w:rPr>
      </w:pPr>
      <w:r w:rsidRPr="00530AB5">
        <w:rPr>
          <w:rFonts w:ascii="Times New Roman" w:hAnsi="Times New Roman" w:cs="Times New Roman"/>
          <w:b/>
          <w:bCs/>
          <w:sz w:val="28"/>
          <w:szCs w:val="28"/>
        </w:rPr>
        <w:t>3. Порядок формирования и деятельности Комиссии</w:t>
      </w:r>
    </w:p>
    <w:p w:rsidR="00530AB5" w:rsidRPr="00530AB5" w:rsidRDefault="00530AB5" w:rsidP="00530AB5">
      <w:pPr>
        <w:autoSpaceDE w:val="0"/>
        <w:autoSpaceDN w:val="0"/>
        <w:adjustRightInd w:val="0"/>
        <w:spacing w:after="0" w:line="360" w:lineRule="auto"/>
        <w:ind w:firstLine="540"/>
        <w:jc w:val="both"/>
        <w:rPr>
          <w:rFonts w:ascii="Times New Roman" w:hAnsi="Times New Roman" w:cs="Times New Roman"/>
          <w:sz w:val="28"/>
          <w:szCs w:val="28"/>
        </w:rPr>
      </w:pPr>
      <w:r w:rsidRPr="00530AB5">
        <w:rPr>
          <w:rFonts w:ascii="Times New Roman" w:hAnsi="Times New Roman" w:cs="Times New Roman"/>
          <w:sz w:val="28"/>
          <w:szCs w:val="28"/>
        </w:rPr>
        <w:t>3.1. Положение о Комиссии и ее состав утверждаются постановлением администрации</w:t>
      </w:r>
      <w:r w:rsidR="00DD3411">
        <w:rPr>
          <w:rFonts w:ascii="Times New Roman" w:hAnsi="Times New Roman" w:cs="Times New Roman"/>
          <w:sz w:val="28"/>
          <w:szCs w:val="28"/>
        </w:rPr>
        <w:t xml:space="preserve"> Ольгинского муниципального округа (далее администрация округа)</w:t>
      </w:r>
      <w:r w:rsidRPr="00530AB5">
        <w:rPr>
          <w:rFonts w:ascii="Times New Roman" w:hAnsi="Times New Roman" w:cs="Times New Roman"/>
          <w:sz w:val="28"/>
          <w:szCs w:val="28"/>
        </w:rPr>
        <w:t>.</w:t>
      </w:r>
    </w:p>
    <w:p w:rsidR="00530AB5" w:rsidRDefault="00530AB5" w:rsidP="00530AB5">
      <w:pPr>
        <w:autoSpaceDE w:val="0"/>
        <w:autoSpaceDN w:val="0"/>
        <w:adjustRightInd w:val="0"/>
        <w:spacing w:after="0" w:line="360" w:lineRule="auto"/>
        <w:ind w:firstLine="540"/>
        <w:jc w:val="both"/>
        <w:rPr>
          <w:rFonts w:ascii="Times New Roman" w:hAnsi="Times New Roman" w:cs="Times New Roman"/>
          <w:sz w:val="28"/>
          <w:szCs w:val="28"/>
        </w:rPr>
      </w:pPr>
      <w:r w:rsidRPr="00530AB5">
        <w:rPr>
          <w:rFonts w:ascii="Times New Roman" w:hAnsi="Times New Roman" w:cs="Times New Roman"/>
          <w:sz w:val="28"/>
          <w:szCs w:val="28"/>
        </w:rPr>
        <w:t>Комиссия состоит из председателя, его з</w:t>
      </w:r>
      <w:r w:rsidR="00000979">
        <w:rPr>
          <w:rFonts w:ascii="Times New Roman" w:hAnsi="Times New Roman" w:cs="Times New Roman"/>
          <w:sz w:val="28"/>
          <w:szCs w:val="28"/>
        </w:rPr>
        <w:t>аместителя, секретаря и членов к</w:t>
      </w:r>
      <w:r w:rsidRPr="00530AB5">
        <w:rPr>
          <w:rFonts w:ascii="Times New Roman" w:hAnsi="Times New Roman" w:cs="Times New Roman"/>
          <w:sz w:val="28"/>
          <w:szCs w:val="28"/>
        </w:rPr>
        <w:t>омиссии. Возглавляет Комиссию председатель.</w:t>
      </w:r>
    </w:p>
    <w:p w:rsidR="005B4CDD" w:rsidRPr="00530AB5" w:rsidRDefault="005B4CDD" w:rsidP="00530AB5">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Заседания комиссии проводятся по мере необходимости.</w:t>
      </w:r>
    </w:p>
    <w:p w:rsidR="00443E88" w:rsidRDefault="00530AB5" w:rsidP="00530AB5">
      <w:pPr>
        <w:autoSpaceDE w:val="0"/>
        <w:autoSpaceDN w:val="0"/>
        <w:adjustRightInd w:val="0"/>
        <w:spacing w:after="0" w:line="360" w:lineRule="auto"/>
        <w:ind w:firstLine="540"/>
        <w:jc w:val="both"/>
        <w:rPr>
          <w:rFonts w:ascii="Times New Roman" w:hAnsi="Times New Roman" w:cs="Times New Roman"/>
          <w:sz w:val="28"/>
          <w:szCs w:val="28"/>
        </w:rPr>
      </w:pPr>
      <w:r w:rsidRPr="00530AB5">
        <w:rPr>
          <w:rFonts w:ascii="Times New Roman" w:hAnsi="Times New Roman" w:cs="Times New Roman"/>
          <w:sz w:val="28"/>
          <w:szCs w:val="28"/>
        </w:rPr>
        <w:t>3.2. Работа Комиссии организуется при поступлении</w:t>
      </w:r>
      <w:r w:rsidR="00443E88">
        <w:rPr>
          <w:rFonts w:ascii="Times New Roman" w:hAnsi="Times New Roman" w:cs="Times New Roman"/>
          <w:sz w:val="28"/>
          <w:szCs w:val="28"/>
        </w:rPr>
        <w:t xml:space="preserve"> из отдела по работе с территориями администрации Ольгинского муниципального округа (далее – Отдел по работе с территориями) зарегистрированного в установленном порядке</w:t>
      </w:r>
      <w:r w:rsidR="00443E88" w:rsidRPr="00443E88">
        <w:rPr>
          <w:rFonts w:ascii="Times New Roman" w:hAnsi="Times New Roman" w:cs="Times New Roman"/>
          <w:sz w:val="28"/>
          <w:szCs w:val="28"/>
        </w:rPr>
        <w:t xml:space="preserve"> заявлени</w:t>
      </w:r>
      <w:r w:rsidR="00443E88">
        <w:rPr>
          <w:rFonts w:ascii="Times New Roman" w:hAnsi="Times New Roman" w:cs="Times New Roman"/>
          <w:sz w:val="28"/>
          <w:szCs w:val="28"/>
        </w:rPr>
        <w:t>я</w:t>
      </w:r>
      <w:r w:rsidR="00443E88" w:rsidRPr="00443E88">
        <w:rPr>
          <w:rFonts w:ascii="Times New Roman" w:hAnsi="Times New Roman" w:cs="Times New Roman"/>
          <w:sz w:val="28"/>
          <w:szCs w:val="28"/>
        </w:rPr>
        <w:t xml:space="preserve"> и прилагаемых к н</w:t>
      </w:r>
      <w:r w:rsidR="00443E88">
        <w:rPr>
          <w:rFonts w:ascii="Times New Roman" w:hAnsi="Times New Roman" w:cs="Times New Roman"/>
          <w:sz w:val="28"/>
          <w:szCs w:val="28"/>
        </w:rPr>
        <w:t>ему документов.</w:t>
      </w:r>
      <w:r w:rsidR="00443E88" w:rsidRPr="00443E88">
        <w:rPr>
          <w:rFonts w:ascii="Times New Roman" w:hAnsi="Times New Roman" w:cs="Times New Roman"/>
          <w:sz w:val="28"/>
          <w:szCs w:val="28"/>
        </w:rPr>
        <w:t xml:space="preserve"> </w:t>
      </w:r>
      <w:r w:rsidR="00443E88">
        <w:rPr>
          <w:rFonts w:ascii="Times New Roman" w:hAnsi="Times New Roman" w:cs="Times New Roman"/>
          <w:sz w:val="28"/>
          <w:szCs w:val="28"/>
        </w:rPr>
        <w:t xml:space="preserve"> </w:t>
      </w:r>
    </w:p>
    <w:p w:rsidR="00530AB5" w:rsidRDefault="0034466F" w:rsidP="00530AB5">
      <w:pPr>
        <w:autoSpaceDE w:val="0"/>
        <w:autoSpaceDN w:val="0"/>
        <w:adjustRightInd w:val="0"/>
        <w:spacing w:after="0" w:line="360" w:lineRule="auto"/>
        <w:ind w:firstLine="540"/>
        <w:jc w:val="both"/>
        <w:rPr>
          <w:rFonts w:ascii="Times New Roman" w:hAnsi="Times New Roman" w:cs="Times New Roman"/>
          <w:sz w:val="28"/>
          <w:szCs w:val="28"/>
        </w:rPr>
      </w:pPr>
      <w:bookmarkStart w:id="1" w:name="Par43"/>
      <w:bookmarkEnd w:id="1"/>
      <w:r>
        <w:rPr>
          <w:rFonts w:ascii="Times New Roman" w:hAnsi="Times New Roman" w:cs="Times New Roman"/>
          <w:sz w:val="28"/>
          <w:szCs w:val="28"/>
        </w:rPr>
        <w:t>3.3. В течение 10 рабочих</w:t>
      </w:r>
      <w:r w:rsidR="00530AB5" w:rsidRPr="00530AB5">
        <w:rPr>
          <w:rFonts w:ascii="Times New Roman" w:hAnsi="Times New Roman" w:cs="Times New Roman"/>
          <w:sz w:val="28"/>
          <w:szCs w:val="28"/>
        </w:rPr>
        <w:t xml:space="preserve"> дней со дня поступления </w:t>
      </w:r>
      <w:r w:rsidR="00443E88">
        <w:rPr>
          <w:rFonts w:ascii="Times New Roman" w:hAnsi="Times New Roman" w:cs="Times New Roman"/>
          <w:sz w:val="28"/>
          <w:szCs w:val="28"/>
        </w:rPr>
        <w:t xml:space="preserve">в Комиссию </w:t>
      </w:r>
      <w:r w:rsidR="00530AB5" w:rsidRPr="00530AB5">
        <w:rPr>
          <w:rFonts w:ascii="Times New Roman" w:hAnsi="Times New Roman" w:cs="Times New Roman"/>
          <w:sz w:val="28"/>
          <w:szCs w:val="28"/>
        </w:rPr>
        <w:t>заявления граждан Комиссия обеспечивает:</w:t>
      </w:r>
    </w:p>
    <w:p w:rsidR="00530AB5" w:rsidRDefault="00530AB5" w:rsidP="00530AB5">
      <w:pPr>
        <w:autoSpaceDE w:val="0"/>
        <w:autoSpaceDN w:val="0"/>
        <w:adjustRightInd w:val="0"/>
        <w:spacing w:after="0" w:line="360" w:lineRule="auto"/>
        <w:ind w:firstLine="540"/>
        <w:jc w:val="both"/>
        <w:rPr>
          <w:rFonts w:ascii="Times New Roman" w:hAnsi="Times New Roman" w:cs="Times New Roman"/>
          <w:sz w:val="28"/>
          <w:szCs w:val="28"/>
        </w:rPr>
      </w:pPr>
      <w:r w:rsidRPr="00530AB5">
        <w:rPr>
          <w:rFonts w:ascii="Times New Roman" w:hAnsi="Times New Roman" w:cs="Times New Roman"/>
          <w:sz w:val="28"/>
          <w:szCs w:val="28"/>
        </w:rPr>
        <w:lastRenderedPageBreak/>
        <w:t>подтверждение фактов проживания заявителя в жилом помещении, указанном в заявлении, которое попало в зону чрезвычайной ситуации, нарушения условий жизнедеятельности заявителя, утраты имущества первой необходимости в результате чрезвычайной ситуации;</w:t>
      </w:r>
    </w:p>
    <w:p w:rsidR="001D73A3" w:rsidRPr="00530AB5" w:rsidRDefault="007D0AB3" w:rsidP="001D73A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составление акта установления проживания граждан в жилых помещениях при введении режима чрезвычайной ситуации, </w:t>
      </w:r>
      <w:r w:rsidR="001D73A3">
        <w:rPr>
          <w:rFonts w:ascii="Times New Roman" w:hAnsi="Times New Roman" w:cs="Times New Roman"/>
          <w:sz w:val="28"/>
          <w:szCs w:val="28"/>
        </w:rPr>
        <w:t>осмотра (</w:t>
      </w:r>
      <w:r>
        <w:rPr>
          <w:rFonts w:ascii="Times New Roman" w:hAnsi="Times New Roman" w:cs="Times New Roman"/>
          <w:sz w:val="28"/>
          <w:szCs w:val="28"/>
        </w:rPr>
        <w:t>обследования</w:t>
      </w:r>
      <w:r w:rsidR="001D73A3">
        <w:rPr>
          <w:rFonts w:ascii="Times New Roman" w:hAnsi="Times New Roman" w:cs="Times New Roman"/>
          <w:sz w:val="28"/>
          <w:szCs w:val="28"/>
        </w:rPr>
        <w:t>)</w:t>
      </w:r>
      <w:r>
        <w:rPr>
          <w:rFonts w:ascii="Times New Roman" w:hAnsi="Times New Roman" w:cs="Times New Roman"/>
          <w:sz w:val="28"/>
          <w:szCs w:val="28"/>
        </w:rPr>
        <w:t xml:space="preserve"> </w:t>
      </w:r>
      <w:r w:rsidRPr="00514F7A">
        <w:rPr>
          <w:rFonts w:ascii="Times New Roman" w:hAnsi="Times New Roman" w:cs="Times New Roman"/>
          <w:sz w:val="28"/>
          <w:szCs w:val="28"/>
        </w:rPr>
        <w:t>жило</w:t>
      </w:r>
      <w:r>
        <w:rPr>
          <w:rFonts w:ascii="Times New Roman" w:hAnsi="Times New Roman" w:cs="Times New Roman"/>
          <w:sz w:val="28"/>
          <w:szCs w:val="28"/>
        </w:rPr>
        <w:t>го</w:t>
      </w:r>
      <w:r w:rsidRPr="00514F7A">
        <w:rPr>
          <w:rFonts w:ascii="Times New Roman" w:hAnsi="Times New Roman" w:cs="Times New Roman"/>
          <w:sz w:val="28"/>
          <w:szCs w:val="28"/>
        </w:rPr>
        <w:t xml:space="preserve"> помещени</w:t>
      </w:r>
      <w:r>
        <w:rPr>
          <w:rFonts w:ascii="Times New Roman" w:hAnsi="Times New Roman" w:cs="Times New Roman"/>
          <w:sz w:val="28"/>
          <w:szCs w:val="28"/>
        </w:rPr>
        <w:t>я</w:t>
      </w:r>
      <w:r w:rsidRPr="00514F7A">
        <w:rPr>
          <w:rFonts w:ascii="Times New Roman" w:hAnsi="Times New Roman" w:cs="Times New Roman"/>
          <w:sz w:val="28"/>
          <w:szCs w:val="28"/>
        </w:rPr>
        <w:t>, которое попало в зону чрезвычайной ситу</w:t>
      </w:r>
      <w:r>
        <w:rPr>
          <w:rFonts w:ascii="Times New Roman" w:hAnsi="Times New Roman" w:cs="Times New Roman"/>
          <w:sz w:val="28"/>
          <w:szCs w:val="28"/>
        </w:rPr>
        <w:t>ации муниципального характера, установления</w:t>
      </w:r>
      <w:r w:rsidRPr="00514F7A">
        <w:rPr>
          <w:rFonts w:ascii="Times New Roman" w:hAnsi="Times New Roman" w:cs="Times New Roman"/>
          <w:sz w:val="28"/>
          <w:szCs w:val="28"/>
        </w:rPr>
        <w:t xml:space="preserve"> факта нарушения условий жизнедеятельности, утраты имущества первой необходимости в результате воздействия поражающих факторов источника чрезвычайной ситуации муниципального характера</w:t>
      </w:r>
      <w:r>
        <w:rPr>
          <w:rFonts w:ascii="Times New Roman" w:hAnsi="Times New Roman" w:cs="Times New Roman"/>
          <w:sz w:val="28"/>
          <w:szCs w:val="28"/>
        </w:rPr>
        <w:t xml:space="preserve"> согласно приложения № 2</w:t>
      </w:r>
      <w:r w:rsidR="001D73A3">
        <w:rPr>
          <w:rFonts w:ascii="Times New Roman" w:hAnsi="Times New Roman" w:cs="Times New Roman"/>
          <w:sz w:val="28"/>
          <w:szCs w:val="28"/>
        </w:rPr>
        <w:t xml:space="preserve"> (далее – Акт)</w:t>
      </w:r>
      <w:r>
        <w:rPr>
          <w:rFonts w:ascii="Times New Roman" w:hAnsi="Times New Roman" w:cs="Times New Roman"/>
          <w:sz w:val="28"/>
          <w:szCs w:val="28"/>
        </w:rPr>
        <w:t>;</w:t>
      </w:r>
    </w:p>
    <w:p w:rsidR="00530AB5" w:rsidRPr="00530AB5" w:rsidRDefault="00530AB5" w:rsidP="00530AB5">
      <w:pPr>
        <w:autoSpaceDE w:val="0"/>
        <w:autoSpaceDN w:val="0"/>
        <w:adjustRightInd w:val="0"/>
        <w:spacing w:after="0" w:line="360" w:lineRule="auto"/>
        <w:ind w:firstLine="540"/>
        <w:jc w:val="both"/>
        <w:rPr>
          <w:rFonts w:ascii="Times New Roman" w:hAnsi="Times New Roman" w:cs="Times New Roman"/>
          <w:sz w:val="28"/>
          <w:szCs w:val="28"/>
        </w:rPr>
      </w:pPr>
      <w:r w:rsidRPr="00530AB5">
        <w:rPr>
          <w:rFonts w:ascii="Times New Roman" w:hAnsi="Times New Roman" w:cs="Times New Roman"/>
          <w:sz w:val="28"/>
          <w:szCs w:val="28"/>
        </w:rPr>
        <w:t>формирование заключения Комиссии</w:t>
      </w:r>
      <w:r w:rsidR="00583161">
        <w:rPr>
          <w:rFonts w:ascii="Times New Roman" w:hAnsi="Times New Roman" w:cs="Times New Roman"/>
          <w:sz w:val="28"/>
          <w:szCs w:val="28"/>
        </w:rPr>
        <w:t>.</w:t>
      </w:r>
    </w:p>
    <w:p w:rsidR="007D0AB3" w:rsidRDefault="007D0AB3" w:rsidP="00530AB5">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3.4. </w:t>
      </w:r>
      <w:r w:rsidR="001D73A3">
        <w:rPr>
          <w:rFonts w:ascii="Times New Roman" w:hAnsi="Times New Roman" w:cs="Times New Roman"/>
          <w:sz w:val="28"/>
          <w:szCs w:val="28"/>
        </w:rPr>
        <w:t xml:space="preserve"> В ходе установления проживания граждан в жилых помещениях при введении режима чрезвычайной ситуации, осмотра (обследования) </w:t>
      </w:r>
      <w:r w:rsidR="001D73A3" w:rsidRPr="00514F7A">
        <w:rPr>
          <w:rFonts w:ascii="Times New Roman" w:hAnsi="Times New Roman" w:cs="Times New Roman"/>
          <w:sz w:val="28"/>
          <w:szCs w:val="28"/>
        </w:rPr>
        <w:t>жило</w:t>
      </w:r>
      <w:r w:rsidR="001D73A3">
        <w:rPr>
          <w:rFonts w:ascii="Times New Roman" w:hAnsi="Times New Roman" w:cs="Times New Roman"/>
          <w:sz w:val="28"/>
          <w:szCs w:val="28"/>
        </w:rPr>
        <w:t>го</w:t>
      </w:r>
      <w:r w:rsidR="001D73A3" w:rsidRPr="00514F7A">
        <w:rPr>
          <w:rFonts w:ascii="Times New Roman" w:hAnsi="Times New Roman" w:cs="Times New Roman"/>
          <w:sz w:val="28"/>
          <w:szCs w:val="28"/>
        </w:rPr>
        <w:t xml:space="preserve"> помещени</w:t>
      </w:r>
      <w:r w:rsidR="001D73A3">
        <w:rPr>
          <w:rFonts w:ascii="Times New Roman" w:hAnsi="Times New Roman" w:cs="Times New Roman"/>
          <w:sz w:val="28"/>
          <w:szCs w:val="28"/>
        </w:rPr>
        <w:t>я</w:t>
      </w:r>
      <w:r w:rsidR="001D73A3" w:rsidRPr="00514F7A">
        <w:rPr>
          <w:rFonts w:ascii="Times New Roman" w:hAnsi="Times New Roman" w:cs="Times New Roman"/>
          <w:sz w:val="28"/>
          <w:szCs w:val="28"/>
        </w:rPr>
        <w:t>, которое попало в зону чрезвычайной ситу</w:t>
      </w:r>
      <w:r w:rsidR="001D73A3">
        <w:rPr>
          <w:rFonts w:ascii="Times New Roman" w:hAnsi="Times New Roman" w:cs="Times New Roman"/>
          <w:sz w:val="28"/>
          <w:szCs w:val="28"/>
        </w:rPr>
        <w:t>ации муниципального характера, установления</w:t>
      </w:r>
      <w:r w:rsidR="001D73A3" w:rsidRPr="00514F7A">
        <w:rPr>
          <w:rFonts w:ascii="Times New Roman" w:hAnsi="Times New Roman" w:cs="Times New Roman"/>
          <w:sz w:val="28"/>
          <w:szCs w:val="28"/>
        </w:rPr>
        <w:t xml:space="preserve"> факта нарушения условий жизнедеятельности, утраты имущества первой необходимости в результате воздействия поражающих факторов источника чрезвычайной </w:t>
      </w:r>
      <w:r w:rsidR="00513947" w:rsidRPr="00514F7A">
        <w:rPr>
          <w:rFonts w:ascii="Times New Roman" w:hAnsi="Times New Roman" w:cs="Times New Roman"/>
          <w:sz w:val="28"/>
          <w:szCs w:val="28"/>
        </w:rPr>
        <w:t>ситуации</w:t>
      </w:r>
      <w:r w:rsidR="00513947">
        <w:rPr>
          <w:rFonts w:ascii="Times New Roman" w:hAnsi="Times New Roman" w:cs="Times New Roman"/>
          <w:sz w:val="28"/>
          <w:szCs w:val="28"/>
        </w:rPr>
        <w:t xml:space="preserve"> составляется</w:t>
      </w:r>
      <w:r w:rsidR="001D73A3">
        <w:rPr>
          <w:rFonts w:ascii="Times New Roman" w:hAnsi="Times New Roman" w:cs="Times New Roman"/>
          <w:sz w:val="28"/>
          <w:szCs w:val="28"/>
        </w:rPr>
        <w:t xml:space="preserve"> Акт.</w:t>
      </w:r>
    </w:p>
    <w:p w:rsidR="001D73A3" w:rsidRDefault="001D73A3" w:rsidP="00530AB5">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Акт составляется секретарем Комиссии, либо членом Комиссии в отсутствии секретаря.</w:t>
      </w:r>
    </w:p>
    <w:p w:rsidR="00A16C72" w:rsidRDefault="001D73A3" w:rsidP="00530AB5">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Акт </w:t>
      </w:r>
      <w:r w:rsidR="00D46F5C">
        <w:rPr>
          <w:rFonts w:ascii="Times New Roman" w:hAnsi="Times New Roman" w:cs="Times New Roman"/>
          <w:sz w:val="28"/>
          <w:szCs w:val="28"/>
        </w:rPr>
        <w:t>подписывается председателем, в его отсутствие заместителем, членами комиссии присутствующих при</w:t>
      </w:r>
      <w:r w:rsidR="00A16C72">
        <w:rPr>
          <w:rFonts w:ascii="Times New Roman" w:hAnsi="Times New Roman" w:cs="Times New Roman"/>
          <w:sz w:val="28"/>
          <w:szCs w:val="28"/>
        </w:rPr>
        <w:t xml:space="preserve"> осмотре (обследовании).</w:t>
      </w:r>
    </w:p>
    <w:p w:rsidR="00F6193B" w:rsidRDefault="00A16C72" w:rsidP="00530AB5">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В случае если на осмотр (обследование) привлечен профильный специалист, </w:t>
      </w:r>
      <w:r w:rsidR="00F6193B">
        <w:rPr>
          <w:rFonts w:ascii="Times New Roman" w:hAnsi="Times New Roman" w:cs="Times New Roman"/>
          <w:sz w:val="28"/>
          <w:szCs w:val="28"/>
        </w:rPr>
        <w:t xml:space="preserve">его </w:t>
      </w:r>
      <w:r>
        <w:rPr>
          <w:rFonts w:ascii="Times New Roman" w:hAnsi="Times New Roman" w:cs="Times New Roman"/>
          <w:sz w:val="28"/>
          <w:szCs w:val="28"/>
        </w:rPr>
        <w:t>данные ФИО, квалификация</w:t>
      </w:r>
      <w:r w:rsidR="00F6193B">
        <w:rPr>
          <w:rFonts w:ascii="Times New Roman" w:hAnsi="Times New Roman" w:cs="Times New Roman"/>
          <w:sz w:val="28"/>
          <w:szCs w:val="28"/>
        </w:rPr>
        <w:t xml:space="preserve">, </w:t>
      </w:r>
      <w:r>
        <w:rPr>
          <w:rFonts w:ascii="Times New Roman" w:hAnsi="Times New Roman" w:cs="Times New Roman"/>
          <w:sz w:val="28"/>
          <w:szCs w:val="28"/>
        </w:rPr>
        <w:t>выводы</w:t>
      </w:r>
      <w:r w:rsidR="00F6193B">
        <w:rPr>
          <w:rFonts w:ascii="Times New Roman" w:hAnsi="Times New Roman" w:cs="Times New Roman"/>
          <w:sz w:val="28"/>
          <w:szCs w:val="28"/>
        </w:rPr>
        <w:t xml:space="preserve"> по результату осмотра (обследования)</w:t>
      </w:r>
      <w:r>
        <w:rPr>
          <w:rFonts w:ascii="Times New Roman" w:hAnsi="Times New Roman" w:cs="Times New Roman"/>
          <w:sz w:val="28"/>
          <w:szCs w:val="28"/>
        </w:rPr>
        <w:t xml:space="preserve"> отражаются в акте обследования</w:t>
      </w:r>
      <w:r w:rsidR="00F6193B">
        <w:rPr>
          <w:rFonts w:ascii="Times New Roman" w:hAnsi="Times New Roman" w:cs="Times New Roman"/>
          <w:sz w:val="28"/>
          <w:szCs w:val="28"/>
        </w:rPr>
        <w:t>.</w:t>
      </w:r>
    </w:p>
    <w:p w:rsidR="001D73A3" w:rsidRPr="00530AB5" w:rsidRDefault="00F6193B" w:rsidP="00530AB5">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Данные Акта учитываются при принятии решения Комиссии и формировании Заключения Комиссии.</w:t>
      </w:r>
      <w:r w:rsidR="00A16C72">
        <w:rPr>
          <w:rFonts w:ascii="Times New Roman" w:hAnsi="Times New Roman" w:cs="Times New Roman"/>
          <w:sz w:val="28"/>
          <w:szCs w:val="28"/>
        </w:rPr>
        <w:t xml:space="preserve"> </w:t>
      </w:r>
      <w:r w:rsidR="00D46F5C">
        <w:rPr>
          <w:rFonts w:ascii="Times New Roman" w:hAnsi="Times New Roman" w:cs="Times New Roman"/>
          <w:sz w:val="28"/>
          <w:szCs w:val="28"/>
        </w:rPr>
        <w:t xml:space="preserve"> </w:t>
      </w:r>
    </w:p>
    <w:p w:rsidR="00530AB5" w:rsidRPr="00530AB5" w:rsidRDefault="007D0AB3" w:rsidP="00530AB5">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3.</w:t>
      </w:r>
      <w:r w:rsidR="001A47FB">
        <w:rPr>
          <w:rFonts w:ascii="Times New Roman" w:hAnsi="Times New Roman" w:cs="Times New Roman"/>
          <w:sz w:val="28"/>
          <w:szCs w:val="28"/>
        </w:rPr>
        <w:t>5</w:t>
      </w:r>
      <w:r w:rsidR="00530AB5" w:rsidRPr="00530AB5">
        <w:rPr>
          <w:rFonts w:ascii="Times New Roman" w:hAnsi="Times New Roman" w:cs="Times New Roman"/>
          <w:sz w:val="28"/>
          <w:szCs w:val="28"/>
        </w:rPr>
        <w:t>. Председатель Комиссии имеет право по своему усмотрению или требованию членов Комиссии (по согласованию) привлекать к работе в Комиссии профильных специалистов.</w:t>
      </w:r>
    </w:p>
    <w:p w:rsidR="00530AB5" w:rsidRPr="00530AB5" w:rsidRDefault="00513947" w:rsidP="00530AB5">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1A47FB">
        <w:rPr>
          <w:rFonts w:ascii="Times New Roman" w:hAnsi="Times New Roman" w:cs="Times New Roman"/>
          <w:sz w:val="28"/>
          <w:szCs w:val="28"/>
        </w:rPr>
        <w:t>6</w:t>
      </w:r>
      <w:r w:rsidR="00530AB5" w:rsidRPr="00530AB5">
        <w:rPr>
          <w:rFonts w:ascii="Times New Roman" w:hAnsi="Times New Roman" w:cs="Times New Roman"/>
          <w:sz w:val="28"/>
          <w:szCs w:val="28"/>
        </w:rPr>
        <w:t>. Решение Комиссии правомочно в случае присутствия на нем не менее трех членов Комиссии.</w:t>
      </w:r>
    </w:p>
    <w:p w:rsidR="00B5056D" w:rsidRDefault="00513947" w:rsidP="00530AB5">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6F41EC">
        <w:rPr>
          <w:rFonts w:ascii="Times New Roman" w:hAnsi="Times New Roman" w:cs="Times New Roman"/>
          <w:sz w:val="28"/>
          <w:szCs w:val="28"/>
        </w:rPr>
        <w:t>7</w:t>
      </w:r>
      <w:r w:rsidR="00530AB5" w:rsidRPr="00530AB5">
        <w:rPr>
          <w:rFonts w:ascii="Times New Roman" w:hAnsi="Times New Roman" w:cs="Times New Roman"/>
          <w:sz w:val="28"/>
          <w:szCs w:val="28"/>
        </w:rPr>
        <w:t>. Решение Комиссии принимается по результатам проверки документов, визуального осмотра жилого помещения</w:t>
      </w:r>
      <w:r>
        <w:rPr>
          <w:rFonts w:ascii="Times New Roman" w:hAnsi="Times New Roman" w:cs="Times New Roman"/>
          <w:sz w:val="28"/>
          <w:szCs w:val="28"/>
        </w:rPr>
        <w:t>,</w:t>
      </w:r>
      <w:r w:rsidR="00530AB5" w:rsidRPr="00530AB5">
        <w:rPr>
          <w:rFonts w:ascii="Times New Roman" w:hAnsi="Times New Roman" w:cs="Times New Roman"/>
          <w:sz w:val="28"/>
          <w:szCs w:val="28"/>
        </w:rPr>
        <w:t xml:space="preserve"> проверки имущества первой необходимости заявителя</w:t>
      </w:r>
      <w:r>
        <w:rPr>
          <w:rFonts w:ascii="Times New Roman" w:hAnsi="Times New Roman" w:cs="Times New Roman"/>
          <w:sz w:val="28"/>
          <w:szCs w:val="28"/>
        </w:rPr>
        <w:t xml:space="preserve"> и данных Акта</w:t>
      </w:r>
      <w:r w:rsidR="00B5056D">
        <w:rPr>
          <w:rFonts w:ascii="Times New Roman" w:hAnsi="Times New Roman" w:cs="Times New Roman"/>
          <w:sz w:val="28"/>
          <w:szCs w:val="28"/>
        </w:rPr>
        <w:t>.</w:t>
      </w:r>
    </w:p>
    <w:p w:rsidR="00B5056D" w:rsidRDefault="00B5056D" w:rsidP="00530AB5">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Решение оформляется Заключением к</w:t>
      </w:r>
      <w:r w:rsidR="00530AB5" w:rsidRPr="00530AB5">
        <w:rPr>
          <w:rFonts w:ascii="Times New Roman" w:hAnsi="Times New Roman" w:cs="Times New Roman"/>
          <w:sz w:val="28"/>
          <w:szCs w:val="28"/>
        </w:rPr>
        <w:t>омиссии</w:t>
      </w:r>
      <w:r w:rsidR="00A92D57">
        <w:rPr>
          <w:rFonts w:ascii="Times New Roman" w:hAnsi="Times New Roman" w:cs="Times New Roman"/>
          <w:sz w:val="28"/>
          <w:szCs w:val="28"/>
        </w:rPr>
        <w:t xml:space="preserve">, </w:t>
      </w:r>
      <w:r w:rsidR="00A92D57" w:rsidRPr="00530AB5">
        <w:rPr>
          <w:rFonts w:ascii="Times New Roman" w:hAnsi="Times New Roman" w:cs="Times New Roman"/>
          <w:sz w:val="28"/>
          <w:szCs w:val="28"/>
        </w:rPr>
        <w:t>которое подписывается всеми членами комиссии и заявителем</w:t>
      </w:r>
      <w:r w:rsidR="00A92D57">
        <w:rPr>
          <w:rFonts w:ascii="Times New Roman" w:hAnsi="Times New Roman" w:cs="Times New Roman"/>
          <w:sz w:val="28"/>
          <w:szCs w:val="28"/>
        </w:rPr>
        <w:t>. Заключение</w:t>
      </w:r>
      <w:r w:rsidR="00A92D57" w:rsidRPr="00530AB5">
        <w:rPr>
          <w:rFonts w:ascii="Times New Roman" w:hAnsi="Times New Roman" w:cs="Times New Roman"/>
          <w:sz w:val="28"/>
          <w:szCs w:val="28"/>
        </w:rPr>
        <w:t xml:space="preserve"> Комиссии</w:t>
      </w:r>
      <w:r w:rsidR="00A92D57">
        <w:rPr>
          <w:rFonts w:ascii="Times New Roman" w:hAnsi="Times New Roman" w:cs="Times New Roman"/>
          <w:sz w:val="28"/>
          <w:szCs w:val="28"/>
        </w:rPr>
        <w:t xml:space="preserve"> утверждается </w:t>
      </w:r>
      <w:r w:rsidR="00A92D57" w:rsidRPr="00530AB5">
        <w:rPr>
          <w:rFonts w:ascii="Times New Roman" w:hAnsi="Times New Roman" w:cs="Times New Roman"/>
          <w:sz w:val="28"/>
          <w:szCs w:val="28"/>
        </w:rPr>
        <w:t xml:space="preserve">Главой </w:t>
      </w:r>
      <w:r w:rsidR="00A92D57">
        <w:rPr>
          <w:rFonts w:ascii="Times New Roman" w:hAnsi="Times New Roman" w:cs="Times New Roman"/>
          <w:sz w:val="28"/>
          <w:szCs w:val="28"/>
        </w:rPr>
        <w:t>Ольгинского муниципального округа.</w:t>
      </w:r>
    </w:p>
    <w:p w:rsidR="00583161" w:rsidRPr="00583161" w:rsidRDefault="00583161" w:rsidP="00583161">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6F41EC">
        <w:rPr>
          <w:rFonts w:ascii="Times New Roman" w:hAnsi="Times New Roman" w:cs="Times New Roman"/>
          <w:sz w:val="28"/>
          <w:szCs w:val="28"/>
        </w:rPr>
        <w:t>8</w:t>
      </w:r>
      <w:r>
        <w:rPr>
          <w:rFonts w:ascii="Times New Roman" w:hAnsi="Times New Roman" w:cs="Times New Roman"/>
          <w:sz w:val="28"/>
          <w:szCs w:val="28"/>
        </w:rPr>
        <w:t>.</w:t>
      </w:r>
      <w:r w:rsidRPr="00583161">
        <w:t xml:space="preserve"> </w:t>
      </w:r>
      <w:r w:rsidRPr="00583161">
        <w:rPr>
          <w:rFonts w:ascii="Times New Roman" w:hAnsi="Times New Roman" w:cs="Times New Roman"/>
          <w:sz w:val="28"/>
          <w:szCs w:val="28"/>
        </w:rPr>
        <w:t xml:space="preserve">Заключение Комиссии о подтверждении факта проживания в жилом помещении, находящемся в зоне чрезвычайной ситуации при введении режима чрезвычайной ситуации, установлении факта нарушения условий жизнедеятельности заявителя в результате чрезвычайной ситуации, установлении факта утраты заявителем имущества первой необходимости в результате чрезвычайной ситуации (далее - Заключение Комиссии) направляется </w:t>
      </w:r>
      <w:r w:rsidR="006F41EC">
        <w:rPr>
          <w:rFonts w:ascii="Times New Roman" w:hAnsi="Times New Roman" w:cs="Times New Roman"/>
          <w:sz w:val="28"/>
          <w:szCs w:val="28"/>
        </w:rPr>
        <w:t xml:space="preserve">в </w:t>
      </w:r>
      <w:r w:rsidRPr="00583161">
        <w:rPr>
          <w:rFonts w:ascii="Times New Roman" w:hAnsi="Times New Roman" w:cs="Times New Roman"/>
          <w:sz w:val="28"/>
          <w:szCs w:val="28"/>
        </w:rPr>
        <w:t>МКУ «ГО, ЧС и ЕДДС администрации Ольгинского муниципального округа» в течение 10 рабочих дней со дня поступления заявления.</w:t>
      </w:r>
    </w:p>
    <w:p w:rsidR="00583161" w:rsidRDefault="00583161" w:rsidP="00583161">
      <w:pPr>
        <w:autoSpaceDE w:val="0"/>
        <w:autoSpaceDN w:val="0"/>
        <w:adjustRightInd w:val="0"/>
        <w:spacing w:after="0" w:line="360" w:lineRule="auto"/>
        <w:ind w:firstLine="540"/>
        <w:jc w:val="both"/>
        <w:rPr>
          <w:rFonts w:ascii="Times New Roman" w:hAnsi="Times New Roman" w:cs="Times New Roman"/>
          <w:sz w:val="28"/>
          <w:szCs w:val="28"/>
        </w:rPr>
      </w:pPr>
      <w:r w:rsidRPr="00583161">
        <w:rPr>
          <w:rFonts w:ascii="Times New Roman" w:hAnsi="Times New Roman" w:cs="Times New Roman"/>
          <w:sz w:val="28"/>
          <w:szCs w:val="28"/>
        </w:rPr>
        <w:t>Комиссия несет ответственность за достоверность сведений, указанных в Заключении Комиссии.</w:t>
      </w:r>
    </w:p>
    <w:p w:rsidR="00B5056D" w:rsidRDefault="00513947" w:rsidP="00530AB5">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3.</w:t>
      </w:r>
      <w:r w:rsidR="006F41EC">
        <w:rPr>
          <w:rFonts w:ascii="Times New Roman" w:hAnsi="Times New Roman" w:cs="Times New Roman"/>
          <w:sz w:val="28"/>
          <w:szCs w:val="28"/>
        </w:rPr>
        <w:t>9</w:t>
      </w:r>
      <w:r w:rsidR="00530AB5" w:rsidRPr="00530AB5">
        <w:rPr>
          <w:rFonts w:ascii="Times New Roman" w:hAnsi="Times New Roman" w:cs="Times New Roman"/>
          <w:sz w:val="28"/>
          <w:szCs w:val="28"/>
        </w:rPr>
        <w:t>. Организационно-техническое обеспечение деятельности Комисси</w:t>
      </w:r>
      <w:r w:rsidR="00B5056D">
        <w:rPr>
          <w:rFonts w:ascii="Times New Roman" w:hAnsi="Times New Roman" w:cs="Times New Roman"/>
          <w:sz w:val="28"/>
          <w:szCs w:val="28"/>
        </w:rPr>
        <w:t xml:space="preserve">и осуществляется администрацией </w:t>
      </w:r>
      <w:r w:rsidR="00EA679D">
        <w:rPr>
          <w:rFonts w:ascii="Times New Roman" w:hAnsi="Times New Roman" w:cs="Times New Roman"/>
          <w:sz w:val="28"/>
          <w:szCs w:val="28"/>
        </w:rPr>
        <w:t xml:space="preserve">Ольгинского муниципального </w:t>
      </w:r>
      <w:r w:rsidR="00B5056D">
        <w:rPr>
          <w:rFonts w:ascii="Times New Roman" w:hAnsi="Times New Roman" w:cs="Times New Roman"/>
          <w:sz w:val="28"/>
          <w:szCs w:val="28"/>
        </w:rPr>
        <w:t>округа.</w:t>
      </w:r>
    </w:p>
    <w:p w:rsidR="00530AB5" w:rsidRPr="00530AB5" w:rsidRDefault="00530AB5" w:rsidP="00530AB5">
      <w:pPr>
        <w:autoSpaceDE w:val="0"/>
        <w:autoSpaceDN w:val="0"/>
        <w:adjustRightInd w:val="0"/>
        <w:spacing w:line="360" w:lineRule="auto"/>
        <w:jc w:val="center"/>
        <w:rPr>
          <w:rFonts w:ascii="Times New Roman" w:hAnsi="Times New Roman" w:cs="Times New Roman"/>
          <w:b/>
          <w:bCs/>
          <w:sz w:val="28"/>
          <w:szCs w:val="28"/>
        </w:rPr>
      </w:pPr>
      <w:r w:rsidRPr="00530AB5">
        <w:rPr>
          <w:rFonts w:ascii="Times New Roman" w:hAnsi="Times New Roman" w:cs="Times New Roman"/>
          <w:b/>
          <w:bCs/>
          <w:sz w:val="28"/>
          <w:szCs w:val="28"/>
        </w:rPr>
        <w:t>4. Порядок работы Комиссии</w:t>
      </w:r>
    </w:p>
    <w:p w:rsidR="00E2729E" w:rsidRDefault="00E2729E" w:rsidP="00D81E83">
      <w:pPr>
        <w:autoSpaceDE w:val="0"/>
        <w:autoSpaceDN w:val="0"/>
        <w:adjustRightInd w:val="0"/>
        <w:spacing w:after="0" w:line="360" w:lineRule="auto"/>
        <w:jc w:val="both"/>
        <w:rPr>
          <w:rFonts w:ascii="Times New Roman" w:hAnsi="Times New Roman" w:cs="Times New Roman"/>
          <w:sz w:val="28"/>
          <w:szCs w:val="28"/>
        </w:rPr>
      </w:pPr>
      <w:bookmarkStart w:id="2" w:name="Par57"/>
      <w:bookmarkEnd w:id="2"/>
      <w:r>
        <w:rPr>
          <w:rFonts w:ascii="Times New Roman" w:hAnsi="Times New Roman" w:cs="Times New Roman"/>
          <w:sz w:val="28"/>
          <w:szCs w:val="28"/>
        </w:rPr>
        <w:t xml:space="preserve">       </w:t>
      </w:r>
      <w:r w:rsidR="00530AB5" w:rsidRPr="00530AB5">
        <w:rPr>
          <w:rFonts w:ascii="Times New Roman" w:hAnsi="Times New Roman" w:cs="Times New Roman"/>
          <w:sz w:val="28"/>
          <w:szCs w:val="28"/>
        </w:rPr>
        <w:t>4.</w:t>
      </w:r>
      <w:r w:rsidR="00000979">
        <w:rPr>
          <w:rFonts w:ascii="Times New Roman" w:hAnsi="Times New Roman" w:cs="Times New Roman"/>
          <w:sz w:val="28"/>
          <w:szCs w:val="28"/>
        </w:rPr>
        <w:t>1</w:t>
      </w:r>
      <w:r w:rsidR="00530AB5" w:rsidRPr="00530AB5">
        <w:rPr>
          <w:rFonts w:ascii="Times New Roman" w:hAnsi="Times New Roman" w:cs="Times New Roman"/>
          <w:sz w:val="28"/>
          <w:szCs w:val="28"/>
        </w:rPr>
        <w:t xml:space="preserve">. </w:t>
      </w:r>
      <w:r>
        <w:rPr>
          <w:rFonts w:ascii="Times New Roman" w:hAnsi="Times New Roman" w:cs="Times New Roman"/>
          <w:sz w:val="28"/>
          <w:szCs w:val="28"/>
        </w:rPr>
        <w:t>В подтверждение (</w:t>
      </w:r>
      <w:proofErr w:type="spellStart"/>
      <w:r>
        <w:rPr>
          <w:rFonts w:ascii="Times New Roman" w:hAnsi="Times New Roman" w:cs="Times New Roman"/>
          <w:sz w:val="28"/>
          <w:szCs w:val="28"/>
        </w:rPr>
        <w:t>непо</w:t>
      </w:r>
      <w:r w:rsidR="00634733">
        <w:rPr>
          <w:rFonts w:ascii="Times New Roman" w:hAnsi="Times New Roman" w:cs="Times New Roman"/>
          <w:sz w:val="28"/>
          <w:szCs w:val="28"/>
        </w:rPr>
        <w:t>дтверждение</w:t>
      </w:r>
      <w:proofErr w:type="spellEnd"/>
      <w:r w:rsidR="00634733">
        <w:rPr>
          <w:rFonts w:ascii="Times New Roman" w:hAnsi="Times New Roman" w:cs="Times New Roman"/>
          <w:sz w:val="28"/>
          <w:szCs w:val="28"/>
        </w:rPr>
        <w:t>) фактов проживания Г</w:t>
      </w:r>
      <w:r>
        <w:rPr>
          <w:rFonts w:ascii="Times New Roman" w:hAnsi="Times New Roman" w:cs="Times New Roman"/>
          <w:sz w:val="28"/>
          <w:szCs w:val="28"/>
        </w:rPr>
        <w:t>раждан в жилых помещениях, а также установление (</w:t>
      </w:r>
      <w:proofErr w:type="spellStart"/>
      <w:r>
        <w:rPr>
          <w:rFonts w:ascii="Times New Roman" w:hAnsi="Times New Roman" w:cs="Times New Roman"/>
          <w:sz w:val="28"/>
          <w:szCs w:val="28"/>
        </w:rPr>
        <w:t>неустановление</w:t>
      </w:r>
      <w:proofErr w:type="spellEnd"/>
      <w:r>
        <w:rPr>
          <w:rFonts w:ascii="Times New Roman" w:hAnsi="Times New Roman" w:cs="Times New Roman"/>
          <w:sz w:val="28"/>
          <w:szCs w:val="28"/>
        </w:rPr>
        <w:t xml:space="preserve">) фактов нарушения условий жизнедеятельности, утраты имущества первой необходимости Комиссия </w:t>
      </w:r>
      <w:r w:rsidRPr="00530AB5">
        <w:rPr>
          <w:rFonts w:ascii="Times New Roman" w:hAnsi="Times New Roman" w:cs="Times New Roman"/>
          <w:sz w:val="28"/>
          <w:szCs w:val="28"/>
        </w:rPr>
        <w:lastRenderedPageBreak/>
        <w:t>пров</w:t>
      </w:r>
      <w:r>
        <w:rPr>
          <w:rFonts w:ascii="Times New Roman" w:hAnsi="Times New Roman" w:cs="Times New Roman"/>
          <w:sz w:val="28"/>
          <w:szCs w:val="28"/>
        </w:rPr>
        <w:t>одит</w:t>
      </w:r>
      <w:r w:rsidRPr="00530AB5">
        <w:rPr>
          <w:rFonts w:ascii="Times New Roman" w:hAnsi="Times New Roman" w:cs="Times New Roman"/>
          <w:sz w:val="28"/>
          <w:szCs w:val="28"/>
        </w:rPr>
        <w:t xml:space="preserve"> обследования поврежденных зданий, строений, утраченного имущества</w:t>
      </w:r>
      <w:r>
        <w:rPr>
          <w:rFonts w:ascii="Times New Roman" w:hAnsi="Times New Roman" w:cs="Times New Roman"/>
          <w:sz w:val="28"/>
          <w:szCs w:val="28"/>
        </w:rPr>
        <w:t>,</w:t>
      </w:r>
      <w:r w:rsidRPr="005956A0">
        <w:rPr>
          <w:rFonts w:ascii="Times New Roman" w:hAnsi="Times New Roman" w:cs="Times New Roman"/>
          <w:sz w:val="28"/>
          <w:szCs w:val="28"/>
        </w:rPr>
        <w:t xml:space="preserve"> </w:t>
      </w:r>
      <w:r w:rsidRPr="00530AB5">
        <w:rPr>
          <w:rFonts w:ascii="Times New Roman" w:hAnsi="Times New Roman" w:cs="Times New Roman"/>
          <w:sz w:val="28"/>
          <w:szCs w:val="28"/>
        </w:rPr>
        <w:t>фактического состояния у</w:t>
      </w:r>
      <w:r>
        <w:rPr>
          <w:rFonts w:ascii="Times New Roman" w:hAnsi="Times New Roman" w:cs="Times New Roman"/>
          <w:sz w:val="28"/>
          <w:szCs w:val="28"/>
        </w:rPr>
        <w:t>словий жизнедеятельности граждан.</w:t>
      </w:r>
    </w:p>
    <w:p w:rsidR="00A14108" w:rsidRPr="00530AB5" w:rsidRDefault="00A14108" w:rsidP="00D81E83">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D73BEA">
        <w:rPr>
          <w:rFonts w:ascii="Times New Roman" w:hAnsi="Times New Roman" w:cs="Times New Roman"/>
          <w:sz w:val="28"/>
          <w:szCs w:val="28"/>
        </w:rPr>
        <w:t xml:space="preserve">4.2. </w:t>
      </w:r>
      <w:r>
        <w:rPr>
          <w:rFonts w:ascii="Times New Roman" w:hAnsi="Times New Roman" w:cs="Times New Roman"/>
          <w:sz w:val="28"/>
          <w:szCs w:val="28"/>
        </w:rPr>
        <w:t>При установлении фактов проживания Граждан в жилых помещениях, а также установление (</w:t>
      </w:r>
      <w:proofErr w:type="spellStart"/>
      <w:r>
        <w:rPr>
          <w:rFonts w:ascii="Times New Roman" w:hAnsi="Times New Roman" w:cs="Times New Roman"/>
          <w:sz w:val="28"/>
          <w:szCs w:val="28"/>
        </w:rPr>
        <w:t>неустановление</w:t>
      </w:r>
      <w:proofErr w:type="spellEnd"/>
      <w:r>
        <w:rPr>
          <w:rFonts w:ascii="Times New Roman" w:hAnsi="Times New Roman" w:cs="Times New Roman"/>
          <w:sz w:val="28"/>
          <w:szCs w:val="28"/>
        </w:rPr>
        <w:t>) фактов нарушения условий жизнедеятельности, утраты имущества первой необходимости Комиссия руководствуется пункт</w:t>
      </w:r>
      <w:r w:rsidR="000F3795">
        <w:rPr>
          <w:rFonts w:ascii="Times New Roman" w:hAnsi="Times New Roman" w:cs="Times New Roman"/>
          <w:sz w:val="28"/>
          <w:szCs w:val="28"/>
        </w:rPr>
        <w:t>ом</w:t>
      </w:r>
      <w:r>
        <w:rPr>
          <w:rFonts w:ascii="Times New Roman" w:hAnsi="Times New Roman" w:cs="Times New Roman"/>
          <w:sz w:val="28"/>
          <w:szCs w:val="28"/>
        </w:rPr>
        <w:t xml:space="preserve"> </w:t>
      </w:r>
      <w:r w:rsidR="00841A0D">
        <w:rPr>
          <w:rFonts w:ascii="Times New Roman" w:hAnsi="Times New Roman" w:cs="Times New Roman"/>
          <w:sz w:val="28"/>
          <w:szCs w:val="28"/>
        </w:rPr>
        <w:t>2.1</w:t>
      </w:r>
      <w:r w:rsidR="005C2201">
        <w:rPr>
          <w:rFonts w:ascii="Times New Roman" w:hAnsi="Times New Roman" w:cs="Times New Roman"/>
          <w:sz w:val="28"/>
          <w:szCs w:val="28"/>
        </w:rPr>
        <w:t>.</w:t>
      </w:r>
      <w:r w:rsidR="000F3795">
        <w:rPr>
          <w:rFonts w:ascii="Times New Roman" w:hAnsi="Times New Roman" w:cs="Times New Roman"/>
          <w:sz w:val="28"/>
          <w:szCs w:val="28"/>
        </w:rPr>
        <w:t xml:space="preserve"> настоящего Положения.</w:t>
      </w:r>
    </w:p>
    <w:p w:rsidR="00530AB5" w:rsidRPr="00530AB5" w:rsidRDefault="005C2201" w:rsidP="00D81E8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4.3 </w:t>
      </w:r>
      <w:r w:rsidR="00530AB5" w:rsidRPr="00530AB5">
        <w:rPr>
          <w:rFonts w:ascii="Times New Roman" w:hAnsi="Times New Roman" w:cs="Times New Roman"/>
          <w:sz w:val="28"/>
          <w:szCs w:val="28"/>
        </w:rPr>
        <w:t xml:space="preserve">Факт проживания граждан в жилых помещениях, находящихся в зоне чрезвычайной ситуации, устанавливается решением Комиссии </w:t>
      </w:r>
      <w:r w:rsidR="00841A0D">
        <w:rPr>
          <w:rFonts w:ascii="Times New Roman" w:hAnsi="Times New Roman" w:cs="Times New Roman"/>
          <w:sz w:val="28"/>
          <w:szCs w:val="28"/>
        </w:rPr>
        <w:t xml:space="preserve">по </w:t>
      </w:r>
      <w:proofErr w:type="gramStart"/>
      <w:r w:rsidR="00841A0D">
        <w:rPr>
          <w:rFonts w:ascii="Times New Roman" w:hAnsi="Times New Roman" w:cs="Times New Roman"/>
          <w:sz w:val="28"/>
          <w:szCs w:val="28"/>
        </w:rPr>
        <w:t>следующим</w:t>
      </w:r>
      <w:r w:rsidR="00530AB5" w:rsidRPr="00530AB5">
        <w:rPr>
          <w:rFonts w:ascii="Times New Roman" w:hAnsi="Times New Roman" w:cs="Times New Roman"/>
          <w:sz w:val="28"/>
          <w:szCs w:val="28"/>
        </w:rPr>
        <w:t xml:space="preserve">  критери</w:t>
      </w:r>
      <w:r w:rsidR="00841A0D">
        <w:rPr>
          <w:rFonts w:ascii="Times New Roman" w:hAnsi="Times New Roman" w:cs="Times New Roman"/>
          <w:sz w:val="28"/>
          <w:szCs w:val="28"/>
        </w:rPr>
        <w:t>ям</w:t>
      </w:r>
      <w:proofErr w:type="gramEnd"/>
      <w:r w:rsidR="00530AB5" w:rsidRPr="00530AB5">
        <w:rPr>
          <w:rFonts w:ascii="Times New Roman" w:hAnsi="Times New Roman" w:cs="Times New Roman"/>
          <w:sz w:val="28"/>
          <w:szCs w:val="28"/>
        </w:rPr>
        <w:t>:</w:t>
      </w:r>
    </w:p>
    <w:p w:rsidR="00530AB5" w:rsidRDefault="00530AB5" w:rsidP="00D81E83">
      <w:pPr>
        <w:autoSpaceDE w:val="0"/>
        <w:autoSpaceDN w:val="0"/>
        <w:adjustRightInd w:val="0"/>
        <w:spacing w:after="0" w:line="360" w:lineRule="auto"/>
        <w:ind w:firstLine="540"/>
        <w:jc w:val="both"/>
        <w:rPr>
          <w:rFonts w:ascii="Times New Roman" w:hAnsi="Times New Roman" w:cs="Times New Roman"/>
          <w:sz w:val="28"/>
          <w:szCs w:val="28"/>
        </w:rPr>
      </w:pPr>
      <w:r w:rsidRPr="00530AB5">
        <w:rPr>
          <w:rFonts w:ascii="Times New Roman" w:hAnsi="Times New Roman" w:cs="Times New Roman"/>
          <w:sz w:val="28"/>
          <w:szCs w:val="28"/>
        </w:rPr>
        <w:t>а) граждан</w:t>
      </w:r>
      <w:r w:rsidR="00000979">
        <w:rPr>
          <w:rFonts w:ascii="Times New Roman" w:hAnsi="Times New Roman" w:cs="Times New Roman"/>
          <w:sz w:val="28"/>
          <w:szCs w:val="28"/>
        </w:rPr>
        <w:t>е</w:t>
      </w:r>
      <w:r w:rsidR="00596016">
        <w:rPr>
          <w:rFonts w:ascii="Times New Roman" w:hAnsi="Times New Roman" w:cs="Times New Roman"/>
          <w:sz w:val="28"/>
          <w:szCs w:val="28"/>
        </w:rPr>
        <w:t xml:space="preserve"> Российской Федерации, </w:t>
      </w:r>
      <w:r w:rsidR="002B56EA">
        <w:rPr>
          <w:rFonts w:ascii="Times New Roman" w:hAnsi="Times New Roman" w:cs="Times New Roman"/>
          <w:sz w:val="28"/>
          <w:szCs w:val="28"/>
        </w:rPr>
        <w:t>иностранные граждане и</w:t>
      </w:r>
      <w:r w:rsidR="00596016">
        <w:rPr>
          <w:rFonts w:ascii="Times New Roman" w:hAnsi="Times New Roman" w:cs="Times New Roman"/>
          <w:sz w:val="28"/>
          <w:szCs w:val="28"/>
        </w:rPr>
        <w:t xml:space="preserve"> лица без гражданства</w:t>
      </w:r>
      <w:r w:rsidR="006B6C91" w:rsidRPr="006B6C91">
        <w:rPr>
          <w:rFonts w:ascii="Times New Roman" w:hAnsi="Times New Roman" w:cs="Times New Roman"/>
          <w:sz w:val="28"/>
          <w:szCs w:val="28"/>
        </w:rPr>
        <w:t xml:space="preserve"> </w:t>
      </w:r>
      <w:r w:rsidR="006B6C91">
        <w:rPr>
          <w:rFonts w:ascii="Times New Roman" w:hAnsi="Times New Roman" w:cs="Times New Roman"/>
          <w:sz w:val="28"/>
          <w:szCs w:val="28"/>
        </w:rPr>
        <w:t>постоянно проживающие на территории Российской Федерации</w:t>
      </w:r>
      <w:r w:rsidR="00596016">
        <w:rPr>
          <w:rFonts w:ascii="Times New Roman" w:hAnsi="Times New Roman" w:cs="Times New Roman"/>
          <w:sz w:val="28"/>
          <w:szCs w:val="28"/>
        </w:rPr>
        <w:t xml:space="preserve"> проживающие </w:t>
      </w:r>
      <w:r w:rsidR="00596016" w:rsidRPr="00530AB5">
        <w:rPr>
          <w:rFonts w:ascii="Times New Roman" w:hAnsi="Times New Roman" w:cs="Times New Roman"/>
          <w:sz w:val="28"/>
          <w:szCs w:val="28"/>
        </w:rPr>
        <w:t>в</w:t>
      </w:r>
      <w:r w:rsidRPr="00530AB5">
        <w:rPr>
          <w:rFonts w:ascii="Times New Roman" w:hAnsi="Times New Roman" w:cs="Times New Roman"/>
          <w:sz w:val="28"/>
          <w:szCs w:val="28"/>
        </w:rPr>
        <w:t xml:space="preserve"> жил</w:t>
      </w:r>
      <w:r w:rsidR="00596016">
        <w:rPr>
          <w:rFonts w:ascii="Times New Roman" w:hAnsi="Times New Roman" w:cs="Times New Roman"/>
          <w:sz w:val="28"/>
          <w:szCs w:val="28"/>
        </w:rPr>
        <w:t>ых помещениях</w:t>
      </w:r>
      <w:r w:rsidR="00000979">
        <w:rPr>
          <w:rFonts w:ascii="Times New Roman" w:hAnsi="Times New Roman" w:cs="Times New Roman"/>
          <w:sz w:val="28"/>
          <w:szCs w:val="28"/>
        </w:rPr>
        <w:t xml:space="preserve"> при введении режима чрезвычайной ситуации</w:t>
      </w:r>
      <w:r w:rsidRPr="00530AB5">
        <w:rPr>
          <w:rFonts w:ascii="Times New Roman" w:hAnsi="Times New Roman" w:cs="Times New Roman"/>
          <w:sz w:val="28"/>
          <w:szCs w:val="28"/>
        </w:rPr>
        <w:t>, котор</w:t>
      </w:r>
      <w:r w:rsidR="00596016">
        <w:rPr>
          <w:rFonts w:ascii="Times New Roman" w:hAnsi="Times New Roman" w:cs="Times New Roman"/>
          <w:sz w:val="28"/>
          <w:szCs w:val="28"/>
        </w:rPr>
        <w:t>ые</w:t>
      </w:r>
      <w:r w:rsidRPr="00530AB5">
        <w:rPr>
          <w:rFonts w:ascii="Times New Roman" w:hAnsi="Times New Roman" w:cs="Times New Roman"/>
          <w:sz w:val="28"/>
          <w:szCs w:val="28"/>
        </w:rPr>
        <w:t xml:space="preserve"> попал</w:t>
      </w:r>
      <w:r w:rsidR="00596016">
        <w:rPr>
          <w:rFonts w:ascii="Times New Roman" w:hAnsi="Times New Roman" w:cs="Times New Roman"/>
          <w:sz w:val="28"/>
          <w:szCs w:val="28"/>
        </w:rPr>
        <w:t>и</w:t>
      </w:r>
      <w:r w:rsidRPr="00530AB5">
        <w:rPr>
          <w:rFonts w:ascii="Times New Roman" w:hAnsi="Times New Roman" w:cs="Times New Roman"/>
          <w:sz w:val="28"/>
          <w:szCs w:val="28"/>
        </w:rPr>
        <w:t xml:space="preserve"> в зону чрезвычайной ситуации</w:t>
      </w:r>
      <w:r w:rsidR="00596016">
        <w:rPr>
          <w:rFonts w:ascii="Times New Roman" w:hAnsi="Times New Roman" w:cs="Times New Roman"/>
          <w:sz w:val="28"/>
          <w:szCs w:val="28"/>
        </w:rPr>
        <w:t xml:space="preserve"> на территории ОМО.</w:t>
      </w:r>
    </w:p>
    <w:p w:rsidR="00530AB5" w:rsidRDefault="000A429F" w:rsidP="00D81E83">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б)</w:t>
      </w:r>
      <w:r w:rsidRPr="000A429F">
        <w:rPr>
          <w:rFonts w:ascii="Times New Roman" w:hAnsi="Times New Roman" w:cs="Times New Roman"/>
          <w:sz w:val="28"/>
          <w:szCs w:val="28"/>
        </w:rPr>
        <w:t xml:space="preserve"> </w:t>
      </w:r>
      <w:r w:rsidR="00530AB5" w:rsidRPr="00530AB5">
        <w:rPr>
          <w:rFonts w:ascii="Times New Roman" w:hAnsi="Times New Roman" w:cs="Times New Roman"/>
          <w:sz w:val="28"/>
          <w:szCs w:val="28"/>
        </w:rPr>
        <w:t>иные сведения, которые могут быть предоставлены гражданином в инициативном порядке, получение которых не потребует</w:t>
      </w:r>
      <w:r w:rsidR="00585AAE">
        <w:rPr>
          <w:rFonts w:ascii="Times New Roman" w:hAnsi="Times New Roman" w:cs="Times New Roman"/>
          <w:sz w:val="28"/>
          <w:szCs w:val="28"/>
        </w:rPr>
        <w:t>ся</w:t>
      </w:r>
      <w:r w:rsidR="00530AB5" w:rsidRPr="00530AB5">
        <w:rPr>
          <w:rFonts w:ascii="Times New Roman" w:hAnsi="Times New Roman" w:cs="Times New Roman"/>
          <w:sz w:val="28"/>
          <w:szCs w:val="28"/>
        </w:rPr>
        <w:t xml:space="preserve"> от заявителя </w:t>
      </w:r>
      <w:r w:rsidR="00585AAE">
        <w:rPr>
          <w:rFonts w:ascii="Times New Roman" w:hAnsi="Times New Roman" w:cs="Times New Roman"/>
          <w:sz w:val="28"/>
          <w:szCs w:val="28"/>
        </w:rPr>
        <w:t xml:space="preserve">при </w:t>
      </w:r>
      <w:r w:rsidR="00530AB5" w:rsidRPr="00530AB5">
        <w:rPr>
          <w:rFonts w:ascii="Times New Roman" w:hAnsi="Times New Roman" w:cs="Times New Roman"/>
          <w:sz w:val="28"/>
          <w:szCs w:val="28"/>
        </w:rPr>
        <w:t>обращения за получением государственных (муниципальных) услуг, услуг организаций.</w:t>
      </w:r>
    </w:p>
    <w:p w:rsidR="000A429F" w:rsidRDefault="000A429F" w:rsidP="00D81E83">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C2201">
        <w:rPr>
          <w:rFonts w:ascii="Times New Roman" w:hAnsi="Times New Roman" w:cs="Times New Roman"/>
          <w:sz w:val="28"/>
          <w:szCs w:val="28"/>
        </w:rPr>
        <w:t xml:space="preserve">4.4. </w:t>
      </w:r>
      <w:r>
        <w:rPr>
          <w:rFonts w:ascii="Times New Roman" w:hAnsi="Times New Roman" w:cs="Times New Roman"/>
          <w:sz w:val="28"/>
          <w:szCs w:val="28"/>
        </w:rPr>
        <w:t>Факт проживания детей в возрасте до 14 лет в жилых помещениях, находящихся в зоне чрезвычайной ситуации, устанавливается решением комиссии, если установлен факт проживания в жилом помещении, находящемся в зоне чрезвычайной ситуации, хотя бы одного из родителей (усыновителей, опекунов), с которым проживает ребенок.</w:t>
      </w:r>
    </w:p>
    <w:p w:rsidR="007E6967" w:rsidRDefault="005C2201" w:rsidP="00D81E83">
      <w:pPr>
        <w:autoSpaceDE w:val="0"/>
        <w:autoSpaceDN w:val="0"/>
        <w:adjustRightInd w:val="0"/>
        <w:spacing w:after="0" w:line="360" w:lineRule="auto"/>
        <w:ind w:firstLine="539"/>
        <w:jc w:val="both"/>
        <w:rPr>
          <w:rFonts w:ascii="Times New Roman" w:hAnsi="Times New Roman" w:cs="Times New Roman"/>
          <w:sz w:val="28"/>
          <w:szCs w:val="28"/>
        </w:rPr>
      </w:pPr>
      <w:bookmarkStart w:id="3" w:name="Par65"/>
      <w:bookmarkEnd w:id="3"/>
      <w:r>
        <w:rPr>
          <w:rFonts w:ascii="Times New Roman" w:hAnsi="Times New Roman" w:cs="Times New Roman"/>
          <w:sz w:val="28"/>
          <w:szCs w:val="28"/>
        </w:rPr>
        <w:t xml:space="preserve">4.5. </w:t>
      </w:r>
      <w:r w:rsidR="007E6967">
        <w:rPr>
          <w:rFonts w:ascii="Times New Roman" w:hAnsi="Times New Roman" w:cs="Times New Roman"/>
          <w:sz w:val="28"/>
          <w:szCs w:val="28"/>
        </w:rPr>
        <w:t>Факт нарушения условий жизнедеятельности</w:t>
      </w:r>
      <w:r w:rsidR="0034063C">
        <w:rPr>
          <w:rFonts w:ascii="Times New Roman" w:hAnsi="Times New Roman" w:cs="Times New Roman"/>
          <w:sz w:val="28"/>
          <w:szCs w:val="28"/>
        </w:rPr>
        <w:t xml:space="preserve"> лиц,</w:t>
      </w:r>
      <w:r w:rsidR="0034063C" w:rsidRPr="0034063C">
        <w:rPr>
          <w:rFonts w:ascii="Times New Roman" w:hAnsi="Times New Roman" w:cs="Times New Roman"/>
          <w:sz w:val="28"/>
          <w:szCs w:val="28"/>
        </w:rPr>
        <w:t xml:space="preserve"> </w:t>
      </w:r>
      <w:r w:rsidR="0034063C">
        <w:rPr>
          <w:rFonts w:ascii="Times New Roman" w:hAnsi="Times New Roman" w:cs="Times New Roman"/>
          <w:sz w:val="28"/>
          <w:szCs w:val="28"/>
        </w:rPr>
        <w:t xml:space="preserve">указанных в </w:t>
      </w:r>
      <w:proofErr w:type="spellStart"/>
      <w:r w:rsidR="0034063C">
        <w:rPr>
          <w:rFonts w:ascii="Times New Roman" w:hAnsi="Times New Roman" w:cs="Times New Roman"/>
          <w:sz w:val="28"/>
          <w:szCs w:val="28"/>
        </w:rPr>
        <w:t>пп</w:t>
      </w:r>
      <w:proofErr w:type="spellEnd"/>
      <w:r w:rsidR="0034063C">
        <w:rPr>
          <w:rFonts w:ascii="Times New Roman" w:hAnsi="Times New Roman" w:cs="Times New Roman"/>
          <w:sz w:val="28"/>
          <w:szCs w:val="28"/>
        </w:rPr>
        <w:t>. 4.1</w:t>
      </w:r>
      <w:r w:rsidR="000C0365">
        <w:rPr>
          <w:rFonts w:ascii="Times New Roman" w:hAnsi="Times New Roman" w:cs="Times New Roman"/>
          <w:sz w:val="28"/>
          <w:szCs w:val="28"/>
        </w:rPr>
        <w:t xml:space="preserve"> настоящего П</w:t>
      </w:r>
      <w:r w:rsidR="00585AAE">
        <w:rPr>
          <w:rFonts w:ascii="Times New Roman" w:hAnsi="Times New Roman" w:cs="Times New Roman"/>
          <w:sz w:val="28"/>
          <w:szCs w:val="28"/>
        </w:rPr>
        <w:t>оложения</w:t>
      </w:r>
      <w:r w:rsidR="007E6967">
        <w:rPr>
          <w:rFonts w:ascii="Times New Roman" w:hAnsi="Times New Roman" w:cs="Times New Roman"/>
          <w:sz w:val="28"/>
          <w:szCs w:val="28"/>
        </w:rPr>
        <w:t xml:space="preserve"> устанавливается, если Комиссией выявлено</w:t>
      </w:r>
      <w:r w:rsidR="0034063C">
        <w:rPr>
          <w:rFonts w:ascii="Times New Roman" w:hAnsi="Times New Roman" w:cs="Times New Roman"/>
          <w:sz w:val="28"/>
          <w:szCs w:val="28"/>
        </w:rPr>
        <w:t xml:space="preserve"> </w:t>
      </w:r>
      <w:r w:rsidR="007E6967">
        <w:rPr>
          <w:rFonts w:ascii="Times New Roman" w:hAnsi="Times New Roman" w:cs="Times New Roman"/>
          <w:sz w:val="28"/>
          <w:szCs w:val="28"/>
        </w:rPr>
        <w:t>нарушение условий жизнедеятельности по следующим критериям (одному из критериев):</w:t>
      </w:r>
    </w:p>
    <w:p w:rsidR="00FC359A" w:rsidRDefault="006F04A2" w:rsidP="00D81E83">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C90164">
        <w:rPr>
          <w:rFonts w:ascii="Times New Roman" w:hAnsi="Times New Roman" w:cs="Times New Roman"/>
          <w:sz w:val="28"/>
          <w:szCs w:val="28"/>
        </w:rPr>
        <w:t>4.5.1</w:t>
      </w:r>
      <w:r w:rsidR="00FC359A">
        <w:rPr>
          <w:rFonts w:ascii="Times New Roman" w:hAnsi="Times New Roman" w:cs="Times New Roman"/>
          <w:sz w:val="28"/>
          <w:szCs w:val="28"/>
        </w:rPr>
        <w:t>. Невозможность проживания граждан в жилых помещениях</w:t>
      </w:r>
      <w:r w:rsidR="008E6293">
        <w:rPr>
          <w:rFonts w:ascii="Times New Roman" w:hAnsi="Times New Roman" w:cs="Times New Roman"/>
          <w:sz w:val="28"/>
          <w:szCs w:val="28"/>
        </w:rPr>
        <w:t>.</w:t>
      </w:r>
    </w:p>
    <w:p w:rsidR="00FC359A" w:rsidRDefault="00FC359A" w:rsidP="00D81E8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Критерий невозможности проживания граждан в жилых помещениях оценивается по следующим показателям состояния жилого помещения, характеризующим возможность или невозможность проживания в нем:</w:t>
      </w:r>
    </w:p>
    <w:p w:rsidR="00326B7D" w:rsidRDefault="00F569C3" w:rsidP="00F569C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lastRenderedPageBreak/>
        <w:t>а</w:t>
      </w:r>
      <w:r w:rsidR="000F3795">
        <w:rPr>
          <w:rFonts w:ascii="Times New Roman" w:hAnsi="Times New Roman" w:cs="Times New Roman"/>
          <w:sz w:val="28"/>
          <w:szCs w:val="28"/>
        </w:rPr>
        <w:t>) е</w:t>
      </w:r>
      <w:r w:rsidR="00326B7D">
        <w:rPr>
          <w:rFonts w:ascii="Times New Roman" w:hAnsi="Times New Roman" w:cs="Times New Roman"/>
          <w:sz w:val="28"/>
          <w:szCs w:val="28"/>
        </w:rPr>
        <w:t>сли в результате чрезвычайной ситуации произошло подтопление жилого помещения в связи с подъемом воды выше уровня напольного покрытия в жилом помещении на 10 сантиметров;</w:t>
      </w:r>
    </w:p>
    <w:p w:rsidR="00326B7D" w:rsidRDefault="00F569C3" w:rsidP="00D81E83">
      <w:pPr>
        <w:autoSpaceDE w:val="0"/>
        <w:autoSpaceDN w:val="0"/>
        <w:adjustRightInd w:val="0"/>
        <w:spacing w:after="0" w:line="360" w:lineRule="auto"/>
        <w:ind w:firstLine="539"/>
        <w:jc w:val="both"/>
        <w:rPr>
          <w:rFonts w:ascii="Times New Roman" w:hAnsi="Times New Roman" w:cs="Times New Roman"/>
          <w:sz w:val="28"/>
          <w:szCs w:val="28"/>
        </w:rPr>
      </w:pPr>
      <w:r>
        <w:rPr>
          <w:rFonts w:ascii="Times New Roman" w:hAnsi="Times New Roman" w:cs="Times New Roman"/>
          <w:sz w:val="28"/>
          <w:szCs w:val="28"/>
        </w:rPr>
        <w:t>б</w:t>
      </w:r>
      <w:r w:rsidR="006F04A2">
        <w:rPr>
          <w:rFonts w:ascii="Times New Roman" w:hAnsi="Times New Roman" w:cs="Times New Roman"/>
          <w:sz w:val="28"/>
          <w:szCs w:val="28"/>
        </w:rPr>
        <w:t xml:space="preserve">) </w:t>
      </w:r>
      <w:r w:rsidR="00326B7D">
        <w:rPr>
          <w:rFonts w:ascii="Times New Roman" w:hAnsi="Times New Roman" w:cs="Times New Roman"/>
          <w:sz w:val="28"/>
          <w:szCs w:val="28"/>
        </w:rPr>
        <w:t>если в результате чрезвычайной ситуации произошло повреждение жилого помещения от воздействия воды, снежных масс, селевых потоков, лавин, пожаров и прочих негативных сред, подвижек земной коры и почв одного или более конструктивных элементов жилого помещения (фундамента, стен, полов, крыши, перекрытий, систем инженерных коммуникаций), в результате которого нарушена его изоляция от внешней среды либо имеется угроза да</w:t>
      </w:r>
      <w:r w:rsidR="00C90164">
        <w:rPr>
          <w:rFonts w:ascii="Times New Roman" w:hAnsi="Times New Roman" w:cs="Times New Roman"/>
          <w:sz w:val="28"/>
          <w:szCs w:val="28"/>
        </w:rPr>
        <w:t>льнейшего обрушения.</w:t>
      </w:r>
    </w:p>
    <w:p w:rsidR="006F04A2" w:rsidRPr="006F04A2" w:rsidRDefault="006F04A2" w:rsidP="00D81E83">
      <w:pPr>
        <w:autoSpaceDE w:val="0"/>
        <w:autoSpaceDN w:val="0"/>
        <w:adjustRightInd w:val="0"/>
        <w:spacing w:after="0" w:line="360" w:lineRule="auto"/>
        <w:ind w:firstLine="540"/>
        <w:jc w:val="both"/>
        <w:rPr>
          <w:rFonts w:ascii="Times New Roman" w:hAnsi="Times New Roman" w:cs="Times New Roman"/>
          <w:sz w:val="28"/>
          <w:szCs w:val="28"/>
        </w:rPr>
      </w:pPr>
      <w:r w:rsidRPr="006F04A2">
        <w:rPr>
          <w:rFonts w:ascii="Times New Roman" w:hAnsi="Times New Roman" w:cs="Times New Roman"/>
          <w:sz w:val="28"/>
          <w:szCs w:val="28"/>
        </w:rPr>
        <w:t xml:space="preserve">Состояние здания (помещения) определяется визуально. </w:t>
      </w:r>
    </w:p>
    <w:p w:rsidR="00FC359A" w:rsidRDefault="00FC359A" w:rsidP="00D81E8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Состояние теплоснабжения здания (помещения) определяется инструментально. Невозможность проживания гражданина в жилых помещениях констатируется, если в результате чрезвычайной ситуации более суток прекращено теплоснабжение жилого здания (помещения), осуществляемое до чрезвычайной ситуации.</w:t>
      </w:r>
    </w:p>
    <w:p w:rsidR="00FC359A" w:rsidRDefault="00FC359A" w:rsidP="00D81E8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Состояние водоснабжения здания (помещения) определяется визуально. Невозможность проживания гражданина в жилых помещениях констатируется, если в результате чрезвычайной ситуации более суток прекращено водоснабжение жилого здания (помещения), осуществляемое до чрезвычайной ситуации.</w:t>
      </w:r>
    </w:p>
    <w:p w:rsidR="00FC359A" w:rsidRDefault="00FC359A" w:rsidP="00D81E8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Состояние электроснабжения здания (помещения) определяется инструментально. Невозможность проживания гражданина в жилых помещениях констатируется, если в результате чрезвычайной ситуации более суток прекращено электроснабжение жилого здания (помещения), осуществляемое до чрезвычайной ситуации.</w:t>
      </w:r>
    </w:p>
    <w:p w:rsidR="00530AB5" w:rsidRDefault="00530AB5" w:rsidP="00D81E83">
      <w:pPr>
        <w:autoSpaceDE w:val="0"/>
        <w:autoSpaceDN w:val="0"/>
        <w:adjustRightInd w:val="0"/>
        <w:spacing w:after="0" w:line="360" w:lineRule="auto"/>
        <w:ind w:firstLine="540"/>
        <w:jc w:val="both"/>
        <w:rPr>
          <w:rFonts w:ascii="Times New Roman" w:hAnsi="Times New Roman" w:cs="Times New Roman"/>
          <w:sz w:val="28"/>
          <w:szCs w:val="28"/>
        </w:rPr>
      </w:pPr>
      <w:r w:rsidRPr="00530AB5">
        <w:rPr>
          <w:rFonts w:ascii="Times New Roman" w:hAnsi="Times New Roman" w:cs="Times New Roman"/>
          <w:sz w:val="28"/>
          <w:szCs w:val="28"/>
        </w:rPr>
        <w:t>4.</w:t>
      </w:r>
      <w:r w:rsidR="005C2201">
        <w:rPr>
          <w:rFonts w:ascii="Times New Roman" w:hAnsi="Times New Roman" w:cs="Times New Roman"/>
          <w:sz w:val="28"/>
          <w:szCs w:val="28"/>
        </w:rPr>
        <w:t>6</w:t>
      </w:r>
      <w:r w:rsidRPr="00530AB5">
        <w:rPr>
          <w:rFonts w:ascii="Times New Roman" w:hAnsi="Times New Roman" w:cs="Times New Roman"/>
          <w:sz w:val="28"/>
          <w:szCs w:val="28"/>
        </w:rPr>
        <w:t xml:space="preserve">. Факт утраты имущества первой </w:t>
      </w:r>
      <w:r w:rsidR="005956A0" w:rsidRPr="00530AB5">
        <w:rPr>
          <w:rFonts w:ascii="Times New Roman" w:hAnsi="Times New Roman" w:cs="Times New Roman"/>
          <w:sz w:val="28"/>
          <w:szCs w:val="28"/>
        </w:rPr>
        <w:t xml:space="preserve">необходимости </w:t>
      </w:r>
      <w:r w:rsidR="005956A0">
        <w:rPr>
          <w:rFonts w:ascii="Times New Roman" w:hAnsi="Times New Roman" w:cs="Times New Roman"/>
          <w:sz w:val="28"/>
          <w:szCs w:val="28"/>
        </w:rPr>
        <w:t>лицами,</w:t>
      </w:r>
      <w:r w:rsidR="009F0DB6">
        <w:rPr>
          <w:rFonts w:ascii="Times New Roman" w:hAnsi="Times New Roman" w:cs="Times New Roman"/>
          <w:sz w:val="28"/>
          <w:szCs w:val="28"/>
        </w:rPr>
        <w:t xml:space="preserve"> </w:t>
      </w:r>
      <w:r w:rsidR="005956A0">
        <w:rPr>
          <w:rFonts w:ascii="Times New Roman" w:hAnsi="Times New Roman" w:cs="Times New Roman"/>
          <w:sz w:val="28"/>
          <w:szCs w:val="28"/>
        </w:rPr>
        <w:t xml:space="preserve">указанных в </w:t>
      </w:r>
      <w:proofErr w:type="spellStart"/>
      <w:r w:rsidR="005956A0">
        <w:rPr>
          <w:rFonts w:ascii="Times New Roman" w:hAnsi="Times New Roman" w:cs="Times New Roman"/>
          <w:sz w:val="28"/>
          <w:szCs w:val="28"/>
        </w:rPr>
        <w:t>пп</w:t>
      </w:r>
      <w:proofErr w:type="spellEnd"/>
      <w:r w:rsidR="005956A0">
        <w:rPr>
          <w:rFonts w:ascii="Times New Roman" w:hAnsi="Times New Roman" w:cs="Times New Roman"/>
          <w:sz w:val="28"/>
          <w:szCs w:val="28"/>
        </w:rPr>
        <w:t>. 4.1 настоящего Положения</w:t>
      </w:r>
      <w:r w:rsidR="005956A0" w:rsidRPr="00530AB5">
        <w:rPr>
          <w:rFonts w:ascii="Times New Roman" w:hAnsi="Times New Roman" w:cs="Times New Roman"/>
          <w:sz w:val="28"/>
          <w:szCs w:val="28"/>
        </w:rPr>
        <w:t xml:space="preserve"> </w:t>
      </w:r>
      <w:r w:rsidRPr="00530AB5">
        <w:rPr>
          <w:rFonts w:ascii="Times New Roman" w:hAnsi="Times New Roman" w:cs="Times New Roman"/>
          <w:sz w:val="28"/>
          <w:szCs w:val="28"/>
        </w:rPr>
        <w:t xml:space="preserve">устанавливается </w:t>
      </w:r>
      <w:r w:rsidR="00A14108">
        <w:rPr>
          <w:rFonts w:ascii="Times New Roman" w:hAnsi="Times New Roman" w:cs="Times New Roman"/>
          <w:sz w:val="28"/>
          <w:szCs w:val="28"/>
        </w:rPr>
        <w:t>по</w:t>
      </w:r>
      <w:r w:rsidRPr="00530AB5">
        <w:rPr>
          <w:rFonts w:ascii="Times New Roman" w:hAnsi="Times New Roman" w:cs="Times New Roman"/>
          <w:sz w:val="28"/>
          <w:szCs w:val="28"/>
        </w:rPr>
        <w:t xml:space="preserve"> следующи</w:t>
      </w:r>
      <w:r w:rsidR="00A14108">
        <w:rPr>
          <w:rFonts w:ascii="Times New Roman" w:hAnsi="Times New Roman" w:cs="Times New Roman"/>
          <w:sz w:val="28"/>
          <w:szCs w:val="28"/>
        </w:rPr>
        <w:t>м</w:t>
      </w:r>
      <w:r w:rsidRPr="00530AB5">
        <w:rPr>
          <w:rFonts w:ascii="Times New Roman" w:hAnsi="Times New Roman" w:cs="Times New Roman"/>
          <w:sz w:val="28"/>
          <w:szCs w:val="28"/>
        </w:rPr>
        <w:t xml:space="preserve"> критери</w:t>
      </w:r>
      <w:r w:rsidR="00A14108">
        <w:rPr>
          <w:rFonts w:ascii="Times New Roman" w:hAnsi="Times New Roman" w:cs="Times New Roman"/>
          <w:sz w:val="28"/>
          <w:szCs w:val="28"/>
        </w:rPr>
        <w:t>ям</w:t>
      </w:r>
      <w:r w:rsidRPr="00530AB5">
        <w:rPr>
          <w:rFonts w:ascii="Times New Roman" w:hAnsi="Times New Roman" w:cs="Times New Roman"/>
          <w:sz w:val="28"/>
          <w:szCs w:val="28"/>
        </w:rPr>
        <w:t>:</w:t>
      </w:r>
    </w:p>
    <w:p w:rsidR="008B1BCB" w:rsidRDefault="008B1BCB" w:rsidP="00D81E8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утрата имущества первой необходимости - приведение в результате воздействия поражающих факторов источника чрезвычайной ситуации части </w:t>
      </w:r>
      <w:r>
        <w:rPr>
          <w:rFonts w:ascii="Times New Roman" w:hAnsi="Times New Roman" w:cs="Times New Roman"/>
          <w:sz w:val="28"/>
          <w:szCs w:val="28"/>
        </w:rPr>
        <w:lastRenderedPageBreak/>
        <w:t>находящегося в жилом помещении, попавшем в зону чрезвычайной ситуации, имущества первой необходимости (не менее 3 предметов имущества первой необходимости) в состояние, непригодно</w:t>
      </w:r>
      <w:r w:rsidR="00BB6AD3">
        <w:rPr>
          <w:rFonts w:ascii="Times New Roman" w:hAnsi="Times New Roman" w:cs="Times New Roman"/>
          <w:sz w:val="28"/>
          <w:szCs w:val="28"/>
        </w:rPr>
        <w:t>е для дальнейшего использования.</w:t>
      </w:r>
    </w:p>
    <w:p w:rsidR="00EA679D" w:rsidRDefault="00EA679D" w:rsidP="00D81E83">
      <w:pPr>
        <w:autoSpaceDE w:val="0"/>
        <w:autoSpaceDN w:val="0"/>
        <w:adjustRightInd w:val="0"/>
        <w:spacing w:after="0" w:line="360" w:lineRule="auto"/>
        <w:ind w:firstLine="540"/>
        <w:jc w:val="both"/>
        <w:rPr>
          <w:rFonts w:ascii="Times New Roman" w:hAnsi="Times New Roman" w:cs="Times New Roman"/>
          <w:sz w:val="28"/>
          <w:szCs w:val="28"/>
        </w:rPr>
      </w:pPr>
      <w:r>
        <w:rPr>
          <w:rFonts w:ascii="Times New Roman" w:hAnsi="Times New Roman" w:cs="Times New Roman"/>
          <w:sz w:val="28"/>
          <w:szCs w:val="28"/>
        </w:rPr>
        <w:t xml:space="preserve">4.7. </w:t>
      </w:r>
      <w:r w:rsidRPr="003A36FD">
        <w:rPr>
          <w:rFonts w:ascii="Times New Roman" w:hAnsi="Times New Roman" w:cs="Times New Roman"/>
          <w:sz w:val="28"/>
          <w:szCs w:val="28"/>
        </w:rPr>
        <w:t xml:space="preserve">Факт проживания </w:t>
      </w:r>
      <w:r w:rsidR="003A36FD" w:rsidRPr="003A36FD">
        <w:rPr>
          <w:rFonts w:ascii="Times New Roman" w:hAnsi="Times New Roman" w:cs="Times New Roman"/>
          <w:sz w:val="28"/>
          <w:szCs w:val="28"/>
        </w:rPr>
        <w:t xml:space="preserve">лица, указанного в </w:t>
      </w:r>
      <w:proofErr w:type="spellStart"/>
      <w:r w:rsidR="003A36FD" w:rsidRPr="003A36FD">
        <w:rPr>
          <w:rFonts w:ascii="Times New Roman" w:hAnsi="Times New Roman" w:cs="Times New Roman"/>
          <w:sz w:val="28"/>
          <w:szCs w:val="28"/>
        </w:rPr>
        <w:t>пп</w:t>
      </w:r>
      <w:proofErr w:type="spellEnd"/>
      <w:r w:rsidR="003A36FD" w:rsidRPr="003A36FD">
        <w:rPr>
          <w:rFonts w:ascii="Times New Roman" w:hAnsi="Times New Roman" w:cs="Times New Roman"/>
          <w:sz w:val="28"/>
          <w:szCs w:val="28"/>
        </w:rPr>
        <w:t>. 4.1. настоящего Положения</w:t>
      </w:r>
      <w:r w:rsidRPr="003A36FD">
        <w:rPr>
          <w:rFonts w:ascii="Times New Roman" w:hAnsi="Times New Roman" w:cs="Times New Roman"/>
          <w:sz w:val="28"/>
          <w:szCs w:val="28"/>
        </w:rPr>
        <w:t xml:space="preserve"> в жилом помещении, которое повреждено в результате чрезвычайной ситуации и признано непригодным для проживания устанавливается в соответствии с Положением о признании помещения жилым помещением, жилого помещения непригодным для проживания, многоквартирного дома аварийным и подлежащим сносу или реконструкции, садового дома жилым домом и жилого дома садовым домом, утвержденным Постановлением Правительства Российской Федерации от 28.01.2006 года № 47 «Об утверждении Положения о признании помещения жилым помещением, жилого помещения непригодным для проживания, многоквартирного дома аварийным и подлежащим сносу или</w:t>
      </w:r>
      <w:r w:rsidRPr="00EA679D">
        <w:rPr>
          <w:rFonts w:ascii="Times New Roman" w:hAnsi="Times New Roman" w:cs="Times New Roman"/>
          <w:sz w:val="28"/>
          <w:szCs w:val="28"/>
        </w:rPr>
        <w:t xml:space="preserve"> реконструкции, садового дома жилым домом и жилого дома садовым домом» </w:t>
      </w:r>
    </w:p>
    <w:p w:rsidR="00C72E7E" w:rsidRDefault="00530AB5" w:rsidP="00D81E83">
      <w:pPr>
        <w:autoSpaceDE w:val="0"/>
        <w:autoSpaceDN w:val="0"/>
        <w:adjustRightInd w:val="0"/>
        <w:spacing w:after="0" w:line="360" w:lineRule="auto"/>
        <w:ind w:firstLine="540"/>
        <w:jc w:val="both"/>
        <w:rPr>
          <w:rFonts w:ascii="Times New Roman" w:hAnsi="Times New Roman" w:cs="Times New Roman"/>
          <w:sz w:val="28"/>
          <w:szCs w:val="28"/>
        </w:rPr>
      </w:pPr>
      <w:r w:rsidRPr="00530AB5">
        <w:rPr>
          <w:rFonts w:ascii="Times New Roman" w:hAnsi="Times New Roman" w:cs="Times New Roman"/>
          <w:sz w:val="28"/>
          <w:szCs w:val="28"/>
        </w:rPr>
        <w:t>4.</w:t>
      </w:r>
      <w:r w:rsidR="003C0D61">
        <w:rPr>
          <w:rFonts w:ascii="Times New Roman" w:hAnsi="Times New Roman" w:cs="Times New Roman"/>
          <w:sz w:val="28"/>
          <w:szCs w:val="28"/>
        </w:rPr>
        <w:t>8</w:t>
      </w:r>
      <w:r w:rsidRPr="00530AB5">
        <w:rPr>
          <w:rFonts w:ascii="Times New Roman" w:hAnsi="Times New Roman" w:cs="Times New Roman"/>
          <w:sz w:val="28"/>
          <w:szCs w:val="28"/>
        </w:rPr>
        <w:t>. Комиссия проверяет сведения и документы, представленные заявителем</w:t>
      </w:r>
      <w:r w:rsidR="00C72E7E">
        <w:rPr>
          <w:rFonts w:ascii="Times New Roman" w:hAnsi="Times New Roman" w:cs="Times New Roman"/>
          <w:sz w:val="28"/>
          <w:szCs w:val="28"/>
        </w:rPr>
        <w:t>.</w:t>
      </w:r>
    </w:p>
    <w:p w:rsidR="00C72E7E" w:rsidRDefault="00C72E7E" w:rsidP="00D81E83">
      <w:pPr>
        <w:autoSpaceDE w:val="0"/>
        <w:autoSpaceDN w:val="0"/>
        <w:adjustRightInd w:val="0"/>
        <w:spacing w:after="0" w:line="360" w:lineRule="auto"/>
        <w:jc w:val="both"/>
        <w:rPr>
          <w:rFonts w:ascii="Times New Roman" w:hAnsi="Times New Roman" w:cs="Times New Roman"/>
          <w:sz w:val="28"/>
          <w:szCs w:val="28"/>
        </w:rPr>
      </w:pPr>
      <w:r>
        <w:rPr>
          <w:rFonts w:ascii="Times New Roman" w:hAnsi="Times New Roman" w:cs="Times New Roman"/>
          <w:sz w:val="28"/>
          <w:szCs w:val="28"/>
        </w:rPr>
        <w:t xml:space="preserve">        4.</w:t>
      </w:r>
      <w:r w:rsidR="003C0D61">
        <w:rPr>
          <w:rFonts w:ascii="Times New Roman" w:hAnsi="Times New Roman" w:cs="Times New Roman"/>
          <w:sz w:val="28"/>
          <w:szCs w:val="28"/>
        </w:rPr>
        <w:t>9</w:t>
      </w:r>
      <w:r>
        <w:rPr>
          <w:rFonts w:ascii="Times New Roman" w:hAnsi="Times New Roman" w:cs="Times New Roman"/>
          <w:sz w:val="28"/>
          <w:szCs w:val="28"/>
        </w:rPr>
        <w:t>. Сведения о подтверждении (</w:t>
      </w:r>
      <w:proofErr w:type="spellStart"/>
      <w:r>
        <w:rPr>
          <w:rFonts w:ascii="Times New Roman" w:hAnsi="Times New Roman" w:cs="Times New Roman"/>
          <w:sz w:val="28"/>
          <w:szCs w:val="28"/>
        </w:rPr>
        <w:t>неподтверждении</w:t>
      </w:r>
      <w:proofErr w:type="spellEnd"/>
      <w:r>
        <w:rPr>
          <w:rFonts w:ascii="Times New Roman" w:hAnsi="Times New Roman" w:cs="Times New Roman"/>
          <w:sz w:val="28"/>
          <w:szCs w:val="28"/>
        </w:rPr>
        <w:t>) фактов проживания граждан в жилых помещениях, а также установлении (</w:t>
      </w:r>
      <w:proofErr w:type="spellStart"/>
      <w:r>
        <w:rPr>
          <w:rFonts w:ascii="Times New Roman" w:hAnsi="Times New Roman" w:cs="Times New Roman"/>
          <w:sz w:val="28"/>
          <w:szCs w:val="28"/>
        </w:rPr>
        <w:t>неустановлении</w:t>
      </w:r>
      <w:proofErr w:type="spellEnd"/>
      <w:r>
        <w:rPr>
          <w:rFonts w:ascii="Times New Roman" w:hAnsi="Times New Roman" w:cs="Times New Roman"/>
          <w:sz w:val="28"/>
          <w:szCs w:val="28"/>
        </w:rPr>
        <w:t xml:space="preserve">) фактов нарушения условий жизнедеятельности, утраты имущества первой необходимости отражаются в </w:t>
      </w:r>
      <w:r w:rsidR="00513947">
        <w:rPr>
          <w:rFonts w:ascii="Times New Roman" w:hAnsi="Times New Roman" w:cs="Times New Roman"/>
          <w:sz w:val="28"/>
          <w:szCs w:val="28"/>
        </w:rPr>
        <w:t xml:space="preserve">Акте и </w:t>
      </w:r>
      <w:r>
        <w:rPr>
          <w:rFonts w:ascii="Times New Roman" w:hAnsi="Times New Roman" w:cs="Times New Roman"/>
          <w:sz w:val="28"/>
          <w:szCs w:val="28"/>
        </w:rPr>
        <w:t>Заключении комиссии.</w:t>
      </w:r>
    </w:p>
    <w:p w:rsidR="001E12C8" w:rsidRDefault="008417AA" w:rsidP="00530AB5">
      <w:pPr>
        <w:spacing w:after="0" w:line="360" w:lineRule="auto"/>
        <w:rPr>
          <w:rFonts w:ascii="Times New Roman" w:hAnsi="Times New Roman" w:cs="Times New Roman"/>
          <w:sz w:val="28"/>
          <w:szCs w:val="28"/>
        </w:rPr>
      </w:pPr>
      <w:r>
        <w:rPr>
          <w:rFonts w:ascii="Times New Roman" w:hAnsi="Times New Roman" w:cs="Times New Roman"/>
          <w:sz w:val="28"/>
          <w:szCs w:val="28"/>
        </w:rPr>
        <w:t xml:space="preserve"> </w:t>
      </w:r>
    </w:p>
    <w:p w:rsidR="00BB6AD3" w:rsidRDefault="00BB6AD3" w:rsidP="00514F7A">
      <w:pPr>
        <w:autoSpaceDE w:val="0"/>
        <w:autoSpaceDN w:val="0"/>
        <w:adjustRightInd w:val="0"/>
        <w:spacing w:after="0" w:line="240" w:lineRule="auto"/>
        <w:jc w:val="right"/>
        <w:outlineLvl w:val="0"/>
        <w:rPr>
          <w:rFonts w:ascii="Times New Roman" w:hAnsi="Times New Roman" w:cs="Times New Roman"/>
          <w:sz w:val="24"/>
          <w:szCs w:val="24"/>
        </w:rPr>
      </w:pPr>
    </w:p>
    <w:p w:rsidR="00BB6AD3" w:rsidRDefault="00BB6AD3" w:rsidP="00514F7A">
      <w:pPr>
        <w:autoSpaceDE w:val="0"/>
        <w:autoSpaceDN w:val="0"/>
        <w:adjustRightInd w:val="0"/>
        <w:spacing w:after="0" w:line="240" w:lineRule="auto"/>
        <w:jc w:val="right"/>
        <w:outlineLvl w:val="0"/>
        <w:rPr>
          <w:rFonts w:ascii="Times New Roman" w:hAnsi="Times New Roman" w:cs="Times New Roman"/>
          <w:sz w:val="24"/>
          <w:szCs w:val="24"/>
        </w:rPr>
      </w:pPr>
    </w:p>
    <w:p w:rsidR="00BB6AD3" w:rsidRDefault="00BB6AD3" w:rsidP="00514F7A">
      <w:pPr>
        <w:autoSpaceDE w:val="0"/>
        <w:autoSpaceDN w:val="0"/>
        <w:adjustRightInd w:val="0"/>
        <w:spacing w:after="0" w:line="240" w:lineRule="auto"/>
        <w:jc w:val="right"/>
        <w:outlineLvl w:val="0"/>
        <w:rPr>
          <w:rFonts w:ascii="Times New Roman" w:hAnsi="Times New Roman" w:cs="Times New Roman"/>
          <w:sz w:val="24"/>
          <w:szCs w:val="24"/>
        </w:rPr>
      </w:pPr>
    </w:p>
    <w:p w:rsidR="00BB6AD3" w:rsidRDefault="00BB6AD3" w:rsidP="00514F7A">
      <w:pPr>
        <w:autoSpaceDE w:val="0"/>
        <w:autoSpaceDN w:val="0"/>
        <w:adjustRightInd w:val="0"/>
        <w:spacing w:after="0" w:line="240" w:lineRule="auto"/>
        <w:jc w:val="right"/>
        <w:outlineLvl w:val="0"/>
        <w:rPr>
          <w:rFonts w:ascii="Times New Roman" w:hAnsi="Times New Roman" w:cs="Times New Roman"/>
          <w:sz w:val="24"/>
          <w:szCs w:val="24"/>
        </w:rPr>
      </w:pPr>
    </w:p>
    <w:p w:rsidR="00BB6AD3" w:rsidRDefault="00BB6AD3" w:rsidP="00514F7A">
      <w:pPr>
        <w:autoSpaceDE w:val="0"/>
        <w:autoSpaceDN w:val="0"/>
        <w:adjustRightInd w:val="0"/>
        <w:spacing w:after="0" w:line="240" w:lineRule="auto"/>
        <w:jc w:val="right"/>
        <w:outlineLvl w:val="0"/>
        <w:rPr>
          <w:rFonts w:ascii="Times New Roman" w:hAnsi="Times New Roman" w:cs="Times New Roman"/>
          <w:sz w:val="24"/>
          <w:szCs w:val="24"/>
        </w:rPr>
      </w:pPr>
    </w:p>
    <w:p w:rsidR="00BB6AD3" w:rsidRDefault="00BB6AD3" w:rsidP="00514F7A">
      <w:pPr>
        <w:autoSpaceDE w:val="0"/>
        <w:autoSpaceDN w:val="0"/>
        <w:adjustRightInd w:val="0"/>
        <w:spacing w:after="0" w:line="240" w:lineRule="auto"/>
        <w:jc w:val="right"/>
        <w:outlineLvl w:val="0"/>
        <w:rPr>
          <w:rFonts w:ascii="Times New Roman" w:hAnsi="Times New Roman" w:cs="Times New Roman"/>
          <w:sz w:val="24"/>
          <w:szCs w:val="24"/>
        </w:rPr>
      </w:pPr>
    </w:p>
    <w:p w:rsidR="00BB6AD3" w:rsidRDefault="00BB6AD3" w:rsidP="00514F7A">
      <w:pPr>
        <w:autoSpaceDE w:val="0"/>
        <w:autoSpaceDN w:val="0"/>
        <w:adjustRightInd w:val="0"/>
        <w:spacing w:after="0" w:line="240" w:lineRule="auto"/>
        <w:jc w:val="right"/>
        <w:outlineLvl w:val="0"/>
        <w:rPr>
          <w:rFonts w:ascii="Times New Roman" w:hAnsi="Times New Roman" w:cs="Times New Roman"/>
          <w:sz w:val="24"/>
          <w:szCs w:val="24"/>
        </w:rPr>
      </w:pPr>
    </w:p>
    <w:p w:rsidR="00BB6AD3" w:rsidRDefault="00BB6AD3" w:rsidP="00514F7A">
      <w:pPr>
        <w:autoSpaceDE w:val="0"/>
        <w:autoSpaceDN w:val="0"/>
        <w:adjustRightInd w:val="0"/>
        <w:spacing w:after="0" w:line="240" w:lineRule="auto"/>
        <w:jc w:val="right"/>
        <w:outlineLvl w:val="0"/>
        <w:rPr>
          <w:rFonts w:ascii="Times New Roman" w:hAnsi="Times New Roman" w:cs="Times New Roman"/>
          <w:sz w:val="24"/>
          <w:szCs w:val="24"/>
        </w:rPr>
      </w:pPr>
    </w:p>
    <w:p w:rsidR="00BB6AD3" w:rsidRDefault="00BB6AD3" w:rsidP="00514F7A">
      <w:pPr>
        <w:autoSpaceDE w:val="0"/>
        <w:autoSpaceDN w:val="0"/>
        <w:adjustRightInd w:val="0"/>
        <w:spacing w:after="0" w:line="240" w:lineRule="auto"/>
        <w:jc w:val="right"/>
        <w:outlineLvl w:val="0"/>
        <w:rPr>
          <w:rFonts w:ascii="Times New Roman" w:hAnsi="Times New Roman" w:cs="Times New Roman"/>
          <w:sz w:val="24"/>
          <w:szCs w:val="24"/>
        </w:rPr>
      </w:pPr>
    </w:p>
    <w:p w:rsidR="00BB6AD3" w:rsidRDefault="00BB6AD3" w:rsidP="00514F7A">
      <w:pPr>
        <w:autoSpaceDE w:val="0"/>
        <w:autoSpaceDN w:val="0"/>
        <w:adjustRightInd w:val="0"/>
        <w:spacing w:after="0" w:line="240" w:lineRule="auto"/>
        <w:jc w:val="right"/>
        <w:outlineLvl w:val="0"/>
        <w:rPr>
          <w:rFonts w:ascii="Times New Roman" w:hAnsi="Times New Roman" w:cs="Times New Roman"/>
          <w:sz w:val="24"/>
          <w:szCs w:val="24"/>
        </w:rPr>
      </w:pPr>
    </w:p>
    <w:p w:rsidR="00BB6AD3" w:rsidRDefault="00BB6AD3" w:rsidP="00514F7A">
      <w:pPr>
        <w:autoSpaceDE w:val="0"/>
        <w:autoSpaceDN w:val="0"/>
        <w:adjustRightInd w:val="0"/>
        <w:spacing w:after="0" w:line="240" w:lineRule="auto"/>
        <w:jc w:val="right"/>
        <w:outlineLvl w:val="0"/>
        <w:rPr>
          <w:rFonts w:ascii="Times New Roman" w:hAnsi="Times New Roman" w:cs="Times New Roman"/>
          <w:sz w:val="24"/>
          <w:szCs w:val="24"/>
        </w:rPr>
      </w:pPr>
    </w:p>
    <w:p w:rsidR="00BB6AD3" w:rsidRDefault="00BB6AD3" w:rsidP="00514F7A">
      <w:pPr>
        <w:autoSpaceDE w:val="0"/>
        <w:autoSpaceDN w:val="0"/>
        <w:adjustRightInd w:val="0"/>
        <w:spacing w:after="0" w:line="240" w:lineRule="auto"/>
        <w:jc w:val="right"/>
        <w:outlineLvl w:val="0"/>
        <w:rPr>
          <w:rFonts w:ascii="Times New Roman" w:hAnsi="Times New Roman" w:cs="Times New Roman"/>
          <w:sz w:val="24"/>
          <w:szCs w:val="24"/>
        </w:rPr>
      </w:pPr>
    </w:p>
    <w:p w:rsidR="00BB6AD3" w:rsidRDefault="00BB6AD3" w:rsidP="00514F7A">
      <w:pPr>
        <w:autoSpaceDE w:val="0"/>
        <w:autoSpaceDN w:val="0"/>
        <w:adjustRightInd w:val="0"/>
        <w:spacing w:after="0" w:line="240" w:lineRule="auto"/>
        <w:jc w:val="right"/>
        <w:outlineLvl w:val="0"/>
        <w:rPr>
          <w:rFonts w:ascii="Times New Roman" w:hAnsi="Times New Roman" w:cs="Times New Roman"/>
          <w:sz w:val="24"/>
          <w:szCs w:val="24"/>
        </w:rPr>
      </w:pPr>
    </w:p>
    <w:p w:rsidR="00BB6AD3" w:rsidRDefault="00BB6AD3" w:rsidP="00514F7A">
      <w:pPr>
        <w:autoSpaceDE w:val="0"/>
        <w:autoSpaceDN w:val="0"/>
        <w:adjustRightInd w:val="0"/>
        <w:spacing w:after="0" w:line="240" w:lineRule="auto"/>
        <w:jc w:val="right"/>
        <w:outlineLvl w:val="0"/>
        <w:rPr>
          <w:rFonts w:ascii="Times New Roman" w:hAnsi="Times New Roman" w:cs="Times New Roman"/>
          <w:sz w:val="24"/>
          <w:szCs w:val="24"/>
        </w:rPr>
      </w:pPr>
    </w:p>
    <w:p w:rsidR="00BB6AD3" w:rsidRDefault="00BB6AD3" w:rsidP="00514F7A">
      <w:pPr>
        <w:autoSpaceDE w:val="0"/>
        <w:autoSpaceDN w:val="0"/>
        <w:adjustRightInd w:val="0"/>
        <w:spacing w:after="0" w:line="240" w:lineRule="auto"/>
        <w:jc w:val="right"/>
        <w:outlineLvl w:val="0"/>
        <w:rPr>
          <w:rFonts w:ascii="Times New Roman" w:hAnsi="Times New Roman" w:cs="Times New Roman"/>
          <w:sz w:val="24"/>
          <w:szCs w:val="24"/>
        </w:rPr>
      </w:pPr>
    </w:p>
    <w:p w:rsidR="00514F7A" w:rsidRPr="00514F7A" w:rsidRDefault="003C0D61" w:rsidP="00514F7A">
      <w:pPr>
        <w:autoSpaceDE w:val="0"/>
        <w:autoSpaceDN w:val="0"/>
        <w:adjustRightInd w:val="0"/>
        <w:spacing w:after="0" w:line="240" w:lineRule="auto"/>
        <w:jc w:val="right"/>
        <w:outlineLvl w:val="0"/>
        <w:rPr>
          <w:rFonts w:ascii="Times New Roman" w:hAnsi="Times New Roman" w:cs="Times New Roman"/>
          <w:sz w:val="24"/>
          <w:szCs w:val="24"/>
        </w:rPr>
      </w:pPr>
      <w:r>
        <w:rPr>
          <w:rFonts w:ascii="Times New Roman" w:hAnsi="Times New Roman" w:cs="Times New Roman"/>
          <w:sz w:val="24"/>
          <w:szCs w:val="24"/>
        </w:rPr>
        <w:lastRenderedPageBreak/>
        <w:t>П</w:t>
      </w:r>
      <w:r w:rsidR="00514F7A" w:rsidRPr="00514F7A">
        <w:rPr>
          <w:rFonts w:ascii="Times New Roman" w:hAnsi="Times New Roman" w:cs="Times New Roman"/>
          <w:sz w:val="24"/>
          <w:szCs w:val="24"/>
        </w:rPr>
        <w:t>риложение № 1</w:t>
      </w:r>
    </w:p>
    <w:p w:rsidR="00514F7A" w:rsidRPr="00514F7A" w:rsidRDefault="00514F7A" w:rsidP="00514F7A">
      <w:pPr>
        <w:autoSpaceDE w:val="0"/>
        <w:autoSpaceDN w:val="0"/>
        <w:adjustRightInd w:val="0"/>
        <w:spacing w:after="0" w:line="240" w:lineRule="auto"/>
        <w:jc w:val="both"/>
        <w:rPr>
          <w:rFonts w:ascii="Times New Roman" w:hAnsi="Times New Roman" w:cs="Times New Roman"/>
          <w:sz w:val="28"/>
          <w:szCs w:val="28"/>
        </w:rPr>
      </w:pPr>
    </w:p>
    <w:p w:rsidR="00514F7A" w:rsidRPr="00514F7A" w:rsidRDefault="00514F7A" w:rsidP="00514F7A">
      <w:pPr>
        <w:autoSpaceDE w:val="0"/>
        <w:autoSpaceDN w:val="0"/>
        <w:adjustRightInd w:val="0"/>
        <w:spacing w:after="0" w:line="240" w:lineRule="auto"/>
        <w:jc w:val="right"/>
        <w:rPr>
          <w:rFonts w:ascii="Times New Roman" w:hAnsi="Times New Roman" w:cs="Times New Roman"/>
          <w:sz w:val="28"/>
          <w:szCs w:val="28"/>
        </w:rPr>
      </w:pPr>
      <w:r w:rsidRPr="00514F7A">
        <w:rPr>
          <w:rFonts w:ascii="Times New Roman" w:hAnsi="Times New Roman" w:cs="Times New Roman"/>
          <w:sz w:val="28"/>
          <w:szCs w:val="28"/>
        </w:rPr>
        <w:t>Форма</w:t>
      </w:r>
    </w:p>
    <w:p w:rsidR="00514F7A" w:rsidRPr="00514F7A" w:rsidRDefault="00514F7A" w:rsidP="00514F7A">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8"/>
        <w:gridCol w:w="1559"/>
        <w:gridCol w:w="1476"/>
        <w:gridCol w:w="375"/>
        <w:gridCol w:w="1276"/>
        <w:gridCol w:w="3401"/>
      </w:tblGrid>
      <w:tr w:rsidR="00514F7A" w:rsidRPr="00514F7A" w:rsidTr="00514F7A">
        <w:tc>
          <w:tcPr>
            <w:tcW w:w="6104" w:type="dxa"/>
            <w:gridSpan w:val="5"/>
          </w:tcPr>
          <w:p w:rsidR="00514F7A" w:rsidRPr="00514F7A" w:rsidRDefault="00514F7A" w:rsidP="00514F7A">
            <w:pPr>
              <w:autoSpaceDE w:val="0"/>
              <w:autoSpaceDN w:val="0"/>
              <w:adjustRightInd w:val="0"/>
              <w:spacing w:after="0" w:line="240" w:lineRule="auto"/>
              <w:rPr>
                <w:rFonts w:ascii="Times New Roman" w:hAnsi="Times New Roman" w:cs="Times New Roman"/>
                <w:sz w:val="28"/>
                <w:szCs w:val="28"/>
              </w:rPr>
            </w:pPr>
          </w:p>
        </w:tc>
        <w:tc>
          <w:tcPr>
            <w:tcW w:w="3401" w:type="dxa"/>
          </w:tcPr>
          <w:p w:rsidR="00514F7A" w:rsidRPr="00514F7A" w:rsidRDefault="00514F7A" w:rsidP="00514F7A">
            <w:pPr>
              <w:autoSpaceDE w:val="0"/>
              <w:autoSpaceDN w:val="0"/>
              <w:adjustRightInd w:val="0"/>
              <w:spacing w:after="0" w:line="240" w:lineRule="auto"/>
              <w:rPr>
                <w:rFonts w:ascii="Times New Roman" w:hAnsi="Times New Roman" w:cs="Times New Roman"/>
                <w:sz w:val="28"/>
                <w:szCs w:val="28"/>
              </w:rPr>
            </w:pPr>
            <w:r w:rsidRPr="00514F7A">
              <w:rPr>
                <w:rFonts w:ascii="Times New Roman" w:hAnsi="Times New Roman" w:cs="Times New Roman"/>
                <w:sz w:val="28"/>
                <w:szCs w:val="28"/>
              </w:rPr>
              <w:t>УТВЕРЖДАЮ</w:t>
            </w:r>
          </w:p>
          <w:p w:rsidR="00514F7A" w:rsidRPr="00514F7A" w:rsidRDefault="00514F7A" w:rsidP="00514F7A">
            <w:pPr>
              <w:autoSpaceDE w:val="0"/>
              <w:autoSpaceDN w:val="0"/>
              <w:adjustRightInd w:val="0"/>
              <w:spacing w:after="0" w:line="240" w:lineRule="auto"/>
              <w:rPr>
                <w:rFonts w:ascii="Times New Roman" w:hAnsi="Times New Roman" w:cs="Times New Roman"/>
                <w:sz w:val="28"/>
                <w:szCs w:val="28"/>
              </w:rPr>
            </w:pPr>
            <w:r w:rsidRPr="00514F7A">
              <w:rPr>
                <w:rFonts w:ascii="Times New Roman" w:hAnsi="Times New Roman" w:cs="Times New Roman"/>
                <w:sz w:val="28"/>
                <w:szCs w:val="28"/>
              </w:rPr>
              <w:t>Глава муниципального образования</w:t>
            </w:r>
          </w:p>
          <w:p w:rsidR="00514F7A" w:rsidRPr="00514F7A" w:rsidRDefault="00514F7A" w:rsidP="00514F7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_______________________</w:t>
            </w:r>
          </w:p>
          <w:p w:rsidR="00514F7A" w:rsidRDefault="00514F7A" w:rsidP="00514F7A">
            <w:pPr>
              <w:autoSpaceDE w:val="0"/>
              <w:autoSpaceDN w:val="0"/>
              <w:adjustRightInd w:val="0"/>
              <w:spacing w:after="0" w:line="240" w:lineRule="auto"/>
              <w:rPr>
                <w:rFonts w:ascii="Times New Roman" w:hAnsi="Times New Roman" w:cs="Times New Roman"/>
              </w:rPr>
            </w:pPr>
            <w:r>
              <w:rPr>
                <w:rFonts w:ascii="Times New Roman" w:hAnsi="Times New Roman" w:cs="Times New Roman"/>
              </w:rPr>
              <w:t xml:space="preserve">   </w:t>
            </w:r>
            <w:r w:rsidRPr="00514F7A">
              <w:rPr>
                <w:rFonts w:ascii="Times New Roman" w:hAnsi="Times New Roman" w:cs="Times New Roman"/>
              </w:rPr>
              <w:t>(подпись, фамилия, инициалы)</w:t>
            </w:r>
          </w:p>
          <w:p w:rsidR="00514F7A" w:rsidRPr="00514F7A" w:rsidRDefault="00514F7A" w:rsidP="00514F7A">
            <w:pPr>
              <w:autoSpaceDE w:val="0"/>
              <w:autoSpaceDN w:val="0"/>
              <w:adjustRightInd w:val="0"/>
              <w:spacing w:after="0" w:line="240" w:lineRule="auto"/>
              <w:rPr>
                <w:rFonts w:ascii="Times New Roman" w:hAnsi="Times New Roman" w:cs="Times New Roman"/>
              </w:rPr>
            </w:pPr>
          </w:p>
          <w:p w:rsidR="00514F7A" w:rsidRPr="00514F7A" w:rsidRDefault="00514F7A" w:rsidP="00514F7A">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«__» _____________</w:t>
            </w:r>
            <w:r w:rsidRPr="00514F7A">
              <w:rPr>
                <w:rFonts w:ascii="Times New Roman" w:hAnsi="Times New Roman" w:cs="Times New Roman"/>
                <w:sz w:val="28"/>
                <w:szCs w:val="28"/>
              </w:rPr>
              <w:t>20__ г.</w:t>
            </w:r>
          </w:p>
          <w:p w:rsidR="00E354D7" w:rsidRDefault="00E354D7" w:rsidP="00514F7A">
            <w:pPr>
              <w:autoSpaceDE w:val="0"/>
              <w:autoSpaceDN w:val="0"/>
              <w:adjustRightInd w:val="0"/>
              <w:spacing w:after="0" w:line="240" w:lineRule="auto"/>
              <w:rPr>
                <w:rFonts w:ascii="Times New Roman" w:hAnsi="Times New Roman" w:cs="Times New Roman"/>
                <w:sz w:val="28"/>
                <w:szCs w:val="28"/>
              </w:rPr>
            </w:pPr>
          </w:p>
          <w:p w:rsidR="00514F7A" w:rsidRDefault="00514F7A" w:rsidP="00514F7A">
            <w:pPr>
              <w:autoSpaceDE w:val="0"/>
              <w:autoSpaceDN w:val="0"/>
              <w:adjustRightInd w:val="0"/>
              <w:spacing w:after="0" w:line="240" w:lineRule="auto"/>
              <w:rPr>
                <w:rFonts w:ascii="Times New Roman" w:hAnsi="Times New Roman" w:cs="Times New Roman"/>
                <w:sz w:val="28"/>
                <w:szCs w:val="28"/>
              </w:rPr>
            </w:pPr>
            <w:r w:rsidRPr="00514F7A">
              <w:rPr>
                <w:rFonts w:ascii="Times New Roman" w:hAnsi="Times New Roman" w:cs="Times New Roman"/>
                <w:sz w:val="28"/>
                <w:szCs w:val="28"/>
              </w:rPr>
              <w:t>М.П.</w:t>
            </w:r>
          </w:p>
          <w:p w:rsidR="00E354D7" w:rsidRDefault="00E354D7" w:rsidP="00514F7A">
            <w:pPr>
              <w:autoSpaceDE w:val="0"/>
              <w:autoSpaceDN w:val="0"/>
              <w:adjustRightInd w:val="0"/>
              <w:spacing w:after="0" w:line="240" w:lineRule="auto"/>
              <w:rPr>
                <w:rFonts w:ascii="Times New Roman" w:hAnsi="Times New Roman" w:cs="Times New Roman"/>
                <w:sz w:val="28"/>
                <w:szCs w:val="28"/>
              </w:rPr>
            </w:pPr>
          </w:p>
          <w:p w:rsidR="00E354D7" w:rsidRPr="00514F7A" w:rsidRDefault="00E354D7" w:rsidP="00514F7A">
            <w:pPr>
              <w:autoSpaceDE w:val="0"/>
              <w:autoSpaceDN w:val="0"/>
              <w:adjustRightInd w:val="0"/>
              <w:spacing w:after="0" w:line="240" w:lineRule="auto"/>
              <w:rPr>
                <w:rFonts w:ascii="Times New Roman" w:hAnsi="Times New Roman" w:cs="Times New Roman"/>
                <w:sz w:val="28"/>
                <w:szCs w:val="28"/>
              </w:rPr>
            </w:pPr>
          </w:p>
        </w:tc>
      </w:tr>
      <w:tr w:rsidR="00514F7A" w:rsidRPr="00514F7A" w:rsidTr="00514F7A">
        <w:tc>
          <w:tcPr>
            <w:tcW w:w="9505" w:type="dxa"/>
            <w:gridSpan w:val="6"/>
          </w:tcPr>
          <w:p w:rsidR="00514F7A" w:rsidRPr="00514F7A" w:rsidRDefault="00514F7A" w:rsidP="00514F7A">
            <w:pPr>
              <w:autoSpaceDE w:val="0"/>
              <w:autoSpaceDN w:val="0"/>
              <w:adjustRightInd w:val="0"/>
              <w:spacing w:after="0" w:line="240" w:lineRule="auto"/>
              <w:jc w:val="center"/>
              <w:rPr>
                <w:rFonts w:ascii="Times New Roman" w:hAnsi="Times New Roman" w:cs="Times New Roman"/>
                <w:sz w:val="28"/>
                <w:szCs w:val="28"/>
              </w:rPr>
            </w:pPr>
            <w:r w:rsidRPr="00514F7A">
              <w:rPr>
                <w:rFonts w:ascii="Times New Roman" w:hAnsi="Times New Roman" w:cs="Times New Roman"/>
                <w:sz w:val="28"/>
                <w:szCs w:val="28"/>
              </w:rPr>
              <w:t>ЗАКЛЮЧЕНИЕ</w:t>
            </w:r>
          </w:p>
          <w:p w:rsidR="00514F7A" w:rsidRPr="00514F7A" w:rsidRDefault="00514F7A" w:rsidP="00514F7A">
            <w:pPr>
              <w:autoSpaceDE w:val="0"/>
              <w:autoSpaceDN w:val="0"/>
              <w:adjustRightInd w:val="0"/>
              <w:spacing w:after="0" w:line="240" w:lineRule="auto"/>
              <w:jc w:val="center"/>
              <w:rPr>
                <w:rFonts w:ascii="Times New Roman" w:hAnsi="Times New Roman" w:cs="Times New Roman"/>
                <w:sz w:val="28"/>
                <w:szCs w:val="28"/>
              </w:rPr>
            </w:pPr>
            <w:r w:rsidRPr="00514F7A">
              <w:rPr>
                <w:rFonts w:ascii="Times New Roman" w:hAnsi="Times New Roman" w:cs="Times New Roman"/>
                <w:sz w:val="28"/>
                <w:szCs w:val="28"/>
              </w:rPr>
              <w:t>о подтверждении факта проживания в жилом помещении, которое попало в зону чрезвычайной ситуации муниципального характера, и установлении факта нарушения условий жизнедеятельности, утраты имущества первой необходимости в результате воздействия поражающих факторов источника чрезвычайной ситуации муниципального характера</w:t>
            </w:r>
          </w:p>
        </w:tc>
      </w:tr>
      <w:tr w:rsidR="00514F7A" w:rsidRPr="00514F7A" w:rsidTr="00514F7A">
        <w:tc>
          <w:tcPr>
            <w:tcW w:w="9505" w:type="dxa"/>
            <w:gridSpan w:val="6"/>
          </w:tcPr>
          <w:p w:rsidR="00514F7A" w:rsidRPr="00514F7A" w:rsidRDefault="00514F7A" w:rsidP="00514F7A">
            <w:pPr>
              <w:autoSpaceDE w:val="0"/>
              <w:autoSpaceDN w:val="0"/>
              <w:adjustRightInd w:val="0"/>
              <w:spacing w:after="0" w:line="240" w:lineRule="auto"/>
              <w:jc w:val="center"/>
              <w:rPr>
                <w:rFonts w:ascii="Times New Roman" w:hAnsi="Times New Roman" w:cs="Times New Roman"/>
                <w:sz w:val="28"/>
                <w:szCs w:val="28"/>
              </w:rPr>
            </w:pPr>
            <w:r w:rsidRPr="00514F7A">
              <w:rPr>
                <w:rFonts w:ascii="Times New Roman" w:hAnsi="Times New Roman" w:cs="Times New Roman"/>
                <w:sz w:val="28"/>
                <w:szCs w:val="28"/>
              </w:rPr>
              <w:t>_______________________________________________________________</w:t>
            </w:r>
          </w:p>
          <w:p w:rsidR="00514F7A" w:rsidRPr="00514F7A" w:rsidRDefault="00514F7A" w:rsidP="00514F7A">
            <w:pPr>
              <w:autoSpaceDE w:val="0"/>
              <w:autoSpaceDN w:val="0"/>
              <w:adjustRightInd w:val="0"/>
              <w:spacing w:after="0" w:line="240" w:lineRule="auto"/>
              <w:jc w:val="center"/>
              <w:rPr>
                <w:rFonts w:ascii="Times New Roman" w:hAnsi="Times New Roman" w:cs="Times New Roman"/>
                <w:sz w:val="28"/>
                <w:szCs w:val="28"/>
              </w:rPr>
            </w:pPr>
            <w:r w:rsidRPr="00514F7A">
              <w:rPr>
                <w:rFonts w:ascii="Times New Roman" w:hAnsi="Times New Roman" w:cs="Times New Roman"/>
                <w:sz w:val="28"/>
                <w:szCs w:val="28"/>
              </w:rPr>
              <w:t>(реквизиты решение органа местного самоуправления муниципального образования Приморского края об отнесении возникшей чрезвычайной ситуации к чрезвычайной ситуации муниципального характера)</w:t>
            </w:r>
          </w:p>
          <w:p w:rsidR="00514F7A" w:rsidRPr="00514F7A" w:rsidRDefault="00514F7A" w:rsidP="00514F7A">
            <w:pPr>
              <w:autoSpaceDE w:val="0"/>
              <w:autoSpaceDN w:val="0"/>
              <w:adjustRightInd w:val="0"/>
              <w:spacing w:after="0" w:line="240" w:lineRule="auto"/>
              <w:rPr>
                <w:rFonts w:ascii="Times New Roman" w:hAnsi="Times New Roman" w:cs="Times New Roman"/>
                <w:sz w:val="28"/>
                <w:szCs w:val="28"/>
              </w:rPr>
            </w:pPr>
            <w:r w:rsidRPr="00514F7A">
              <w:rPr>
                <w:rFonts w:ascii="Times New Roman" w:hAnsi="Times New Roman" w:cs="Times New Roman"/>
                <w:sz w:val="28"/>
                <w:szCs w:val="28"/>
              </w:rPr>
              <w:t>Комиссия, действующая на основании _________________________________________________________________________________________________________________</w:t>
            </w:r>
            <w:r>
              <w:rPr>
                <w:rFonts w:ascii="Times New Roman" w:hAnsi="Times New Roman" w:cs="Times New Roman"/>
                <w:sz w:val="28"/>
                <w:szCs w:val="28"/>
              </w:rPr>
              <w:t>_____________</w:t>
            </w:r>
            <w:r w:rsidR="00E354D7">
              <w:rPr>
                <w:rFonts w:ascii="Times New Roman" w:hAnsi="Times New Roman" w:cs="Times New Roman"/>
                <w:sz w:val="28"/>
                <w:szCs w:val="28"/>
              </w:rPr>
              <w:t>_______</w:t>
            </w:r>
            <w:r w:rsidRPr="00514F7A">
              <w:rPr>
                <w:rFonts w:ascii="Times New Roman" w:hAnsi="Times New Roman" w:cs="Times New Roman"/>
                <w:sz w:val="28"/>
                <w:szCs w:val="28"/>
              </w:rPr>
              <w:t>,</w:t>
            </w:r>
          </w:p>
          <w:p w:rsidR="00514F7A" w:rsidRDefault="00514F7A" w:rsidP="00514F7A">
            <w:pPr>
              <w:autoSpaceDE w:val="0"/>
              <w:autoSpaceDN w:val="0"/>
              <w:adjustRightInd w:val="0"/>
              <w:spacing w:after="0" w:line="240" w:lineRule="auto"/>
              <w:rPr>
                <w:rFonts w:ascii="Times New Roman" w:hAnsi="Times New Roman" w:cs="Times New Roman"/>
                <w:sz w:val="28"/>
                <w:szCs w:val="28"/>
              </w:rPr>
            </w:pPr>
            <w:r w:rsidRPr="00514F7A">
              <w:rPr>
                <w:rFonts w:ascii="Times New Roman" w:hAnsi="Times New Roman" w:cs="Times New Roman"/>
                <w:sz w:val="28"/>
                <w:szCs w:val="28"/>
              </w:rPr>
              <w:t>в составе:</w:t>
            </w:r>
          </w:p>
          <w:p w:rsidR="00514F7A" w:rsidRPr="00514F7A" w:rsidRDefault="00514F7A" w:rsidP="00514F7A">
            <w:pPr>
              <w:autoSpaceDE w:val="0"/>
              <w:autoSpaceDN w:val="0"/>
              <w:adjustRightInd w:val="0"/>
              <w:spacing w:after="0" w:line="240" w:lineRule="auto"/>
              <w:rPr>
                <w:rFonts w:ascii="Times New Roman" w:hAnsi="Times New Roman" w:cs="Times New Roman"/>
                <w:sz w:val="28"/>
                <w:szCs w:val="28"/>
              </w:rPr>
            </w:pPr>
          </w:p>
          <w:p w:rsidR="00514F7A" w:rsidRPr="00514F7A" w:rsidRDefault="00514F7A" w:rsidP="00514F7A">
            <w:pPr>
              <w:autoSpaceDE w:val="0"/>
              <w:autoSpaceDN w:val="0"/>
              <w:adjustRightInd w:val="0"/>
              <w:spacing w:after="0" w:line="240" w:lineRule="auto"/>
              <w:rPr>
                <w:rFonts w:ascii="Times New Roman" w:hAnsi="Times New Roman" w:cs="Times New Roman"/>
                <w:sz w:val="28"/>
                <w:szCs w:val="28"/>
              </w:rPr>
            </w:pPr>
            <w:r w:rsidRPr="00514F7A">
              <w:rPr>
                <w:rFonts w:ascii="Times New Roman" w:hAnsi="Times New Roman" w:cs="Times New Roman"/>
                <w:sz w:val="28"/>
                <w:szCs w:val="28"/>
              </w:rPr>
              <w:t>Председатель комиссии: _________________________________________</w:t>
            </w:r>
            <w:r>
              <w:rPr>
                <w:rFonts w:ascii="Times New Roman" w:hAnsi="Times New Roman" w:cs="Times New Roman"/>
                <w:sz w:val="28"/>
                <w:szCs w:val="28"/>
              </w:rPr>
              <w:t>______________________</w:t>
            </w:r>
            <w:r w:rsidR="00E354D7">
              <w:rPr>
                <w:rFonts w:ascii="Times New Roman" w:hAnsi="Times New Roman" w:cs="Times New Roman"/>
                <w:sz w:val="28"/>
                <w:szCs w:val="28"/>
              </w:rPr>
              <w:t>____</w:t>
            </w:r>
          </w:p>
          <w:p w:rsidR="00514F7A" w:rsidRPr="00514F7A" w:rsidRDefault="00514F7A" w:rsidP="00514F7A">
            <w:pPr>
              <w:autoSpaceDE w:val="0"/>
              <w:autoSpaceDN w:val="0"/>
              <w:adjustRightInd w:val="0"/>
              <w:spacing w:after="0" w:line="240" w:lineRule="auto"/>
              <w:rPr>
                <w:rFonts w:ascii="Times New Roman" w:hAnsi="Times New Roman" w:cs="Times New Roman"/>
                <w:sz w:val="28"/>
                <w:szCs w:val="28"/>
              </w:rPr>
            </w:pPr>
            <w:r w:rsidRPr="00514F7A">
              <w:rPr>
                <w:rFonts w:ascii="Times New Roman" w:hAnsi="Times New Roman" w:cs="Times New Roman"/>
                <w:sz w:val="28"/>
                <w:szCs w:val="28"/>
              </w:rPr>
              <w:t>Члены комиссии: __________________________________________________________</w:t>
            </w:r>
            <w:r>
              <w:rPr>
                <w:rFonts w:ascii="Times New Roman" w:hAnsi="Times New Roman" w:cs="Times New Roman"/>
                <w:sz w:val="28"/>
                <w:szCs w:val="28"/>
              </w:rPr>
              <w:t>_________</w:t>
            </w:r>
          </w:p>
          <w:p w:rsidR="00514F7A" w:rsidRPr="00514F7A" w:rsidRDefault="00514F7A" w:rsidP="00514F7A">
            <w:pPr>
              <w:autoSpaceDE w:val="0"/>
              <w:autoSpaceDN w:val="0"/>
              <w:adjustRightInd w:val="0"/>
              <w:spacing w:after="0" w:line="240" w:lineRule="auto"/>
              <w:rPr>
                <w:rFonts w:ascii="Times New Roman" w:hAnsi="Times New Roman" w:cs="Times New Roman"/>
                <w:sz w:val="28"/>
                <w:szCs w:val="28"/>
              </w:rPr>
            </w:pPr>
            <w:r w:rsidRPr="00514F7A">
              <w:rPr>
                <w:rFonts w:ascii="Times New Roman" w:hAnsi="Times New Roman" w:cs="Times New Roman"/>
                <w:sz w:val="28"/>
                <w:szCs w:val="28"/>
              </w:rPr>
              <w:t>____________________________________________________________________________________________________________________________________________________</w:t>
            </w:r>
            <w:r>
              <w:rPr>
                <w:rFonts w:ascii="Times New Roman" w:hAnsi="Times New Roman" w:cs="Times New Roman"/>
                <w:sz w:val="28"/>
                <w:szCs w:val="28"/>
              </w:rPr>
              <w:t>_____________________________________________________</w:t>
            </w:r>
          </w:p>
        </w:tc>
      </w:tr>
      <w:tr w:rsidR="00514F7A" w:rsidRPr="00514F7A" w:rsidTr="00514F7A">
        <w:tc>
          <w:tcPr>
            <w:tcW w:w="1418" w:type="dxa"/>
          </w:tcPr>
          <w:p w:rsidR="00514F7A" w:rsidRPr="00514F7A" w:rsidRDefault="00514F7A" w:rsidP="00514F7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провел</w:t>
            </w:r>
            <w:r w:rsidRPr="00514F7A">
              <w:rPr>
                <w:rFonts w:ascii="Times New Roman" w:hAnsi="Times New Roman" w:cs="Times New Roman"/>
                <w:sz w:val="28"/>
                <w:szCs w:val="28"/>
              </w:rPr>
              <w:t>а</w:t>
            </w:r>
          </w:p>
        </w:tc>
        <w:tc>
          <w:tcPr>
            <w:tcW w:w="3035" w:type="dxa"/>
            <w:gridSpan w:val="2"/>
          </w:tcPr>
          <w:p w:rsidR="00514F7A" w:rsidRPr="00514F7A" w:rsidRDefault="00514F7A" w:rsidP="00514F7A">
            <w:pPr>
              <w:autoSpaceDE w:val="0"/>
              <w:autoSpaceDN w:val="0"/>
              <w:adjustRightInd w:val="0"/>
              <w:spacing w:after="0" w:line="240" w:lineRule="auto"/>
              <w:jc w:val="center"/>
              <w:rPr>
                <w:rFonts w:ascii="Times New Roman" w:hAnsi="Times New Roman" w:cs="Times New Roman"/>
                <w:sz w:val="28"/>
                <w:szCs w:val="28"/>
              </w:rPr>
            </w:pPr>
            <w:r w:rsidRPr="00514F7A">
              <w:rPr>
                <w:rFonts w:ascii="Times New Roman" w:hAnsi="Times New Roman" w:cs="Times New Roman"/>
                <w:sz w:val="28"/>
                <w:szCs w:val="28"/>
              </w:rPr>
              <w:t>________________</w:t>
            </w:r>
          </w:p>
          <w:p w:rsidR="00514F7A" w:rsidRPr="00514F7A" w:rsidRDefault="00514F7A" w:rsidP="00514F7A">
            <w:pPr>
              <w:autoSpaceDE w:val="0"/>
              <w:autoSpaceDN w:val="0"/>
              <w:adjustRightInd w:val="0"/>
              <w:spacing w:after="0" w:line="240" w:lineRule="auto"/>
              <w:jc w:val="center"/>
              <w:rPr>
                <w:rFonts w:ascii="Times New Roman" w:hAnsi="Times New Roman" w:cs="Times New Roman"/>
                <w:sz w:val="28"/>
                <w:szCs w:val="28"/>
              </w:rPr>
            </w:pPr>
            <w:r w:rsidRPr="00514F7A">
              <w:rPr>
                <w:rFonts w:ascii="Times New Roman" w:hAnsi="Times New Roman" w:cs="Times New Roman"/>
                <w:sz w:val="28"/>
                <w:szCs w:val="28"/>
              </w:rPr>
              <w:t>(дата)</w:t>
            </w:r>
          </w:p>
        </w:tc>
        <w:tc>
          <w:tcPr>
            <w:tcW w:w="5052" w:type="dxa"/>
            <w:gridSpan w:val="3"/>
          </w:tcPr>
          <w:p w:rsidR="00514F7A" w:rsidRPr="00514F7A" w:rsidRDefault="00514F7A" w:rsidP="00514F7A">
            <w:pPr>
              <w:autoSpaceDE w:val="0"/>
              <w:autoSpaceDN w:val="0"/>
              <w:adjustRightInd w:val="0"/>
              <w:spacing w:after="0" w:line="240" w:lineRule="auto"/>
              <w:rPr>
                <w:rFonts w:ascii="Times New Roman" w:hAnsi="Times New Roman" w:cs="Times New Roman"/>
                <w:sz w:val="28"/>
                <w:szCs w:val="28"/>
              </w:rPr>
            </w:pPr>
            <w:r w:rsidRPr="00514F7A">
              <w:rPr>
                <w:rFonts w:ascii="Times New Roman" w:hAnsi="Times New Roman" w:cs="Times New Roman"/>
                <w:sz w:val="28"/>
                <w:szCs w:val="28"/>
              </w:rPr>
              <w:t>обследование условий жизнедеятельности лица;</w:t>
            </w:r>
          </w:p>
        </w:tc>
      </w:tr>
      <w:tr w:rsidR="00514F7A" w:rsidRPr="00514F7A" w:rsidTr="00514F7A">
        <w:tc>
          <w:tcPr>
            <w:tcW w:w="9505" w:type="dxa"/>
            <w:gridSpan w:val="6"/>
          </w:tcPr>
          <w:p w:rsidR="00514F7A" w:rsidRPr="00514F7A" w:rsidRDefault="00514F7A" w:rsidP="00514F7A">
            <w:pPr>
              <w:autoSpaceDE w:val="0"/>
              <w:autoSpaceDN w:val="0"/>
              <w:adjustRightInd w:val="0"/>
              <w:spacing w:after="0" w:line="240" w:lineRule="auto"/>
              <w:rPr>
                <w:rFonts w:ascii="Times New Roman" w:hAnsi="Times New Roman" w:cs="Times New Roman"/>
                <w:sz w:val="28"/>
                <w:szCs w:val="28"/>
              </w:rPr>
            </w:pPr>
            <w:r w:rsidRPr="00514F7A">
              <w:rPr>
                <w:rFonts w:ascii="Times New Roman" w:hAnsi="Times New Roman" w:cs="Times New Roman"/>
                <w:sz w:val="28"/>
                <w:szCs w:val="28"/>
              </w:rPr>
              <w:lastRenderedPageBreak/>
              <w:t>Фамилия, имя, отчество (последнее при наличии) лица: _________________________</w:t>
            </w:r>
            <w:r>
              <w:rPr>
                <w:rFonts w:ascii="Times New Roman" w:hAnsi="Times New Roman" w:cs="Times New Roman"/>
                <w:sz w:val="28"/>
                <w:szCs w:val="28"/>
              </w:rPr>
              <w:t>__________________________________________</w:t>
            </w:r>
          </w:p>
          <w:p w:rsidR="00514F7A" w:rsidRPr="00514F7A" w:rsidRDefault="00514F7A" w:rsidP="00514F7A">
            <w:pPr>
              <w:autoSpaceDE w:val="0"/>
              <w:autoSpaceDN w:val="0"/>
              <w:adjustRightInd w:val="0"/>
              <w:spacing w:after="0" w:line="240" w:lineRule="auto"/>
              <w:jc w:val="center"/>
              <w:rPr>
                <w:rFonts w:ascii="Times New Roman" w:hAnsi="Times New Roman" w:cs="Times New Roman"/>
              </w:rPr>
            </w:pPr>
            <w:r w:rsidRPr="00514F7A">
              <w:rPr>
                <w:rFonts w:ascii="Times New Roman" w:hAnsi="Times New Roman" w:cs="Times New Roman"/>
              </w:rPr>
              <w:t>(Ф.И.О. лица полностью)</w:t>
            </w:r>
          </w:p>
          <w:p w:rsidR="00514F7A" w:rsidRPr="00514F7A" w:rsidRDefault="00514F7A" w:rsidP="00514F7A">
            <w:pPr>
              <w:autoSpaceDE w:val="0"/>
              <w:autoSpaceDN w:val="0"/>
              <w:adjustRightInd w:val="0"/>
              <w:spacing w:after="0" w:line="240" w:lineRule="auto"/>
              <w:rPr>
                <w:rFonts w:ascii="Times New Roman" w:hAnsi="Times New Roman" w:cs="Times New Roman"/>
                <w:sz w:val="28"/>
                <w:szCs w:val="28"/>
              </w:rPr>
            </w:pPr>
            <w:r w:rsidRPr="00514F7A">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_________________________</w:t>
            </w:r>
          </w:p>
          <w:p w:rsidR="00514F7A" w:rsidRPr="00514F7A" w:rsidRDefault="00514F7A" w:rsidP="00514F7A">
            <w:pPr>
              <w:autoSpaceDE w:val="0"/>
              <w:autoSpaceDN w:val="0"/>
              <w:adjustRightInd w:val="0"/>
              <w:spacing w:after="0" w:line="240" w:lineRule="auto"/>
              <w:rPr>
                <w:rFonts w:ascii="Times New Roman" w:hAnsi="Times New Roman" w:cs="Times New Roman"/>
                <w:sz w:val="28"/>
                <w:szCs w:val="28"/>
              </w:rPr>
            </w:pPr>
            <w:r w:rsidRPr="00514F7A">
              <w:rPr>
                <w:rFonts w:ascii="Times New Roman" w:hAnsi="Times New Roman" w:cs="Times New Roman"/>
                <w:sz w:val="28"/>
                <w:szCs w:val="28"/>
              </w:rPr>
              <w:t>Адрес места жительства лица: ________________________________________________</w:t>
            </w:r>
            <w:r>
              <w:rPr>
                <w:rFonts w:ascii="Times New Roman" w:hAnsi="Times New Roman" w:cs="Times New Roman"/>
                <w:sz w:val="28"/>
                <w:szCs w:val="28"/>
              </w:rPr>
              <w:t>___________________</w:t>
            </w:r>
          </w:p>
          <w:p w:rsidR="00514F7A" w:rsidRPr="00514F7A" w:rsidRDefault="00514F7A" w:rsidP="00514F7A">
            <w:pPr>
              <w:autoSpaceDE w:val="0"/>
              <w:autoSpaceDN w:val="0"/>
              <w:adjustRightInd w:val="0"/>
              <w:spacing w:after="0" w:line="240" w:lineRule="auto"/>
              <w:rPr>
                <w:rFonts w:ascii="Times New Roman" w:hAnsi="Times New Roman" w:cs="Times New Roman"/>
                <w:sz w:val="28"/>
                <w:szCs w:val="28"/>
              </w:rPr>
            </w:pPr>
            <w:r w:rsidRPr="00514F7A">
              <w:rPr>
                <w:rFonts w:ascii="Times New Roman" w:hAnsi="Times New Roman" w:cs="Times New Roman"/>
                <w:sz w:val="28"/>
                <w:szCs w:val="28"/>
              </w:rPr>
              <w:t>Факт проживания в жилом помещении ________________________________________</w:t>
            </w:r>
            <w:r>
              <w:rPr>
                <w:rFonts w:ascii="Times New Roman" w:hAnsi="Times New Roman" w:cs="Times New Roman"/>
                <w:sz w:val="28"/>
                <w:szCs w:val="28"/>
              </w:rPr>
              <w:t>___________________________</w:t>
            </w:r>
          </w:p>
          <w:p w:rsidR="00514F7A" w:rsidRPr="00514F7A" w:rsidRDefault="00514F7A" w:rsidP="00514F7A">
            <w:pPr>
              <w:autoSpaceDE w:val="0"/>
              <w:autoSpaceDN w:val="0"/>
              <w:adjustRightInd w:val="0"/>
              <w:spacing w:after="0" w:line="240" w:lineRule="auto"/>
              <w:jc w:val="center"/>
              <w:rPr>
                <w:rFonts w:ascii="Times New Roman" w:hAnsi="Times New Roman" w:cs="Times New Roman"/>
              </w:rPr>
            </w:pPr>
            <w:r w:rsidRPr="00514F7A">
              <w:rPr>
                <w:rFonts w:ascii="Times New Roman" w:hAnsi="Times New Roman" w:cs="Times New Roman"/>
              </w:rPr>
              <w:t>(Ф.И.О. лица)</w:t>
            </w:r>
          </w:p>
        </w:tc>
      </w:tr>
      <w:tr w:rsidR="00514F7A" w:rsidRPr="00514F7A" w:rsidTr="00514F7A">
        <w:tc>
          <w:tcPr>
            <w:tcW w:w="2977" w:type="dxa"/>
            <w:gridSpan w:val="2"/>
          </w:tcPr>
          <w:p w:rsidR="00514F7A" w:rsidRPr="00514F7A" w:rsidRDefault="00514F7A" w:rsidP="00514F7A">
            <w:pPr>
              <w:autoSpaceDE w:val="0"/>
              <w:autoSpaceDN w:val="0"/>
              <w:adjustRightInd w:val="0"/>
              <w:spacing w:after="0" w:line="240" w:lineRule="auto"/>
              <w:jc w:val="center"/>
              <w:rPr>
                <w:rFonts w:ascii="Times New Roman" w:hAnsi="Times New Roman" w:cs="Times New Roman"/>
                <w:sz w:val="28"/>
                <w:szCs w:val="28"/>
              </w:rPr>
            </w:pPr>
            <w:r w:rsidRPr="00514F7A">
              <w:rPr>
                <w:rFonts w:ascii="Times New Roman" w:hAnsi="Times New Roman" w:cs="Times New Roman"/>
                <w:sz w:val="28"/>
                <w:szCs w:val="28"/>
              </w:rPr>
              <w:t>___________________</w:t>
            </w:r>
          </w:p>
          <w:p w:rsidR="00514F7A" w:rsidRPr="00514F7A" w:rsidRDefault="00514F7A" w:rsidP="00514F7A">
            <w:pPr>
              <w:autoSpaceDE w:val="0"/>
              <w:autoSpaceDN w:val="0"/>
              <w:adjustRightInd w:val="0"/>
              <w:spacing w:after="0" w:line="240" w:lineRule="auto"/>
              <w:jc w:val="center"/>
              <w:rPr>
                <w:rFonts w:ascii="Times New Roman" w:hAnsi="Times New Roman" w:cs="Times New Roman"/>
              </w:rPr>
            </w:pPr>
            <w:r w:rsidRPr="00514F7A">
              <w:rPr>
                <w:rFonts w:ascii="Times New Roman" w:hAnsi="Times New Roman" w:cs="Times New Roman"/>
              </w:rPr>
              <w:t>(установлен/не установлен)</w:t>
            </w:r>
          </w:p>
        </w:tc>
        <w:tc>
          <w:tcPr>
            <w:tcW w:w="1851" w:type="dxa"/>
            <w:gridSpan w:val="2"/>
          </w:tcPr>
          <w:p w:rsidR="00514F7A" w:rsidRPr="00514F7A" w:rsidRDefault="00514F7A" w:rsidP="00514F7A">
            <w:pPr>
              <w:autoSpaceDE w:val="0"/>
              <w:autoSpaceDN w:val="0"/>
              <w:adjustRightInd w:val="0"/>
              <w:spacing w:after="0" w:line="240" w:lineRule="auto"/>
              <w:rPr>
                <w:rFonts w:ascii="Times New Roman" w:hAnsi="Times New Roman" w:cs="Times New Roman"/>
                <w:sz w:val="28"/>
                <w:szCs w:val="28"/>
              </w:rPr>
            </w:pPr>
            <w:r w:rsidRPr="00514F7A">
              <w:rPr>
                <w:rFonts w:ascii="Times New Roman" w:hAnsi="Times New Roman" w:cs="Times New Roman"/>
                <w:sz w:val="28"/>
                <w:szCs w:val="28"/>
              </w:rPr>
              <w:t>на основании</w:t>
            </w:r>
          </w:p>
        </w:tc>
        <w:tc>
          <w:tcPr>
            <w:tcW w:w="4677" w:type="dxa"/>
            <w:gridSpan w:val="2"/>
          </w:tcPr>
          <w:p w:rsidR="00514F7A" w:rsidRPr="00514F7A" w:rsidRDefault="00514F7A" w:rsidP="00514F7A">
            <w:pPr>
              <w:autoSpaceDE w:val="0"/>
              <w:autoSpaceDN w:val="0"/>
              <w:adjustRightInd w:val="0"/>
              <w:spacing w:after="0" w:line="240" w:lineRule="auto"/>
              <w:jc w:val="center"/>
              <w:rPr>
                <w:rFonts w:ascii="Times New Roman" w:hAnsi="Times New Roman" w:cs="Times New Roman"/>
                <w:sz w:val="28"/>
                <w:szCs w:val="28"/>
              </w:rPr>
            </w:pPr>
            <w:r w:rsidRPr="00514F7A">
              <w:rPr>
                <w:rFonts w:ascii="Times New Roman" w:hAnsi="Times New Roman" w:cs="Times New Roman"/>
                <w:sz w:val="28"/>
                <w:szCs w:val="28"/>
              </w:rPr>
              <w:t>________________________________</w:t>
            </w:r>
          </w:p>
          <w:p w:rsidR="00514F7A" w:rsidRPr="00514F7A" w:rsidRDefault="00514F7A" w:rsidP="00514F7A">
            <w:pPr>
              <w:autoSpaceDE w:val="0"/>
              <w:autoSpaceDN w:val="0"/>
              <w:adjustRightInd w:val="0"/>
              <w:spacing w:after="0" w:line="240" w:lineRule="auto"/>
              <w:jc w:val="center"/>
              <w:rPr>
                <w:rFonts w:ascii="Times New Roman" w:hAnsi="Times New Roman" w:cs="Times New Roman"/>
              </w:rPr>
            </w:pPr>
            <w:r w:rsidRPr="00514F7A">
              <w:rPr>
                <w:rFonts w:ascii="Times New Roman" w:hAnsi="Times New Roman" w:cs="Times New Roman"/>
              </w:rPr>
              <w:t>(указать, если факт проживания установлен)</w:t>
            </w:r>
          </w:p>
        </w:tc>
      </w:tr>
      <w:tr w:rsidR="00514F7A" w:rsidRPr="00514F7A" w:rsidTr="00514F7A">
        <w:tc>
          <w:tcPr>
            <w:tcW w:w="9505" w:type="dxa"/>
            <w:gridSpan w:val="6"/>
          </w:tcPr>
          <w:p w:rsidR="00514F7A" w:rsidRPr="00514F7A" w:rsidRDefault="00514F7A" w:rsidP="00514F7A">
            <w:pPr>
              <w:autoSpaceDE w:val="0"/>
              <w:autoSpaceDN w:val="0"/>
              <w:adjustRightInd w:val="0"/>
              <w:spacing w:after="0" w:line="240" w:lineRule="auto"/>
              <w:rPr>
                <w:rFonts w:ascii="Times New Roman" w:hAnsi="Times New Roman" w:cs="Times New Roman"/>
                <w:sz w:val="28"/>
                <w:szCs w:val="28"/>
              </w:rPr>
            </w:pPr>
            <w:r w:rsidRPr="00514F7A">
              <w:rPr>
                <w:rFonts w:ascii="Times New Roman" w:hAnsi="Times New Roman" w:cs="Times New Roman"/>
                <w:sz w:val="28"/>
                <w:szCs w:val="28"/>
              </w:rPr>
              <w:t>Дата начала нарушения условий жизнедеятельности: ____________________________</w:t>
            </w:r>
          </w:p>
          <w:p w:rsidR="00514F7A" w:rsidRPr="00514F7A" w:rsidRDefault="00514F7A" w:rsidP="00514F7A">
            <w:pPr>
              <w:autoSpaceDE w:val="0"/>
              <w:autoSpaceDN w:val="0"/>
              <w:adjustRightInd w:val="0"/>
              <w:spacing w:after="0" w:line="240" w:lineRule="auto"/>
              <w:rPr>
                <w:rFonts w:ascii="Times New Roman" w:hAnsi="Times New Roman" w:cs="Times New Roman"/>
                <w:sz w:val="28"/>
                <w:szCs w:val="28"/>
              </w:rPr>
            </w:pPr>
            <w:r w:rsidRPr="00514F7A">
              <w:rPr>
                <w:rFonts w:ascii="Times New Roman" w:hAnsi="Times New Roman" w:cs="Times New Roman"/>
                <w:sz w:val="28"/>
                <w:szCs w:val="28"/>
              </w:rPr>
              <w:t xml:space="preserve">Иные лица, проживающие в жилом </w:t>
            </w:r>
            <w:proofErr w:type="gramStart"/>
            <w:r w:rsidRPr="00514F7A">
              <w:rPr>
                <w:rFonts w:ascii="Times New Roman" w:hAnsi="Times New Roman" w:cs="Times New Roman"/>
                <w:sz w:val="28"/>
                <w:szCs w:val="28"/>
              </w:rPr>
              <w:t>помещении:_</w:t>
            </w:r>
            <w:proofErr w:type="gramEnd"/>
            <w:r w:rsidRPr="00514F7A">
              <w:rPr>
                <w:rFonts w:ascii="Times New Roman" w:hAnsi="Times New Roman" w:cs="Times New Roman"/>
                <w:sz w:val="28"/>
                <w:szCs w:val="28"/>
              </w:rPr>
              <w:t>_______________________________</w:t>
            </w:r>
            <w:r>
              <w:rPr>
                <w:rFonts w:ascii="Times New Roman" w:hAnsi="Times New Roman" w:cs="Times New Roman"/>
                <w:sz w:val="28"/>
                <w:szCs w:val="28"/>
              </w:rPr>
              <w:t>___________________________________________________________________________________________</w:t>
            </w:r>
          </w:p>
          <w:p w:rsidR="00514F7A" w:rsidRPr="00514F7A" w:rsidRDefault="00514F7A" w:rsidP="00514F7A">
            <w:pPr>
              <w:autoSpaceDE w:val="0"/>
              <w:autoSpaceDN w:val="0"/>
              <w:adjustRightInd w:val="0"/>
              <w:spacing w:after="0" w:line="240" w:lineRule="auto"/>
              <w:rPr>
                <w:rFonts w:ascii="Times New Roman" w:hAnsi="Times New Roman" w:cs="Times New Roman"/>
                <w:sz w:val="28"/>
                <w:szCs w:val="28"/>
              </w:rPr>
            </w:pPr>
            <w:r w:rsidRPr="00514F7A">
              <w:rPr>
                <w:rFonts w:ascii="Times New Roman" w:hAnsi="Times New Roman" w:cs="Times New Roman"/>
                <w:sz w:val="28"/>
                <w:szCs w:val="28"/>
              </w:rPr>
              <w:t>__________________________________________________________________________</w:t>
            </w:r>
            <w:r>
              <w:rPr>
                <w:rFonts w:ascii="Times New Roman" w:hAnsi="Times New Roman" w:cs="Times New Roman"/>
                <w:sz w:val="28"/>
                <w:szCs w:val="28"/>
              </w:rPr>
              <w:t>____________________________________________________________</w:t>
            </w:r>
          </w:p>
          <w:p w:rsidR="00514F7A" w:rsidRDefault="00514F7A" w:rsidP="00514F7A">
            <w:pPr>
              <w:autoSpaceDE w:val="0"/>
              <w:autoSpaceDN w:val="0"/>
              <w:adjustRightInd w:val="0"/>
              <w:spacing w:after="0" w:line="240" w:lineRule="auto"/>
              <w:jc w:val="center"/>
              <w:rPr>
                <w:rFonts w:ascii="Times New Roman" w:hAnsi="Times New Roman" w:cs="Times New Roman"/>
              </w:rPr>
            </w:pPr>
            <w:r w:rsidRPr="00514F7A">
              <w:rPr>
                <w:rFonts w:ascii="Times New Roman" w:hAnsi="Times New Roman" w:cs="Times New Roman"/>
              </w:rPr>
              <w:t>(Ф.И.О. лиц полностью)</w:t>
            </w:r>
          </w:p>
          <w:p w:rsidR="00514F7A" w:rsidRPr="00514F7A" w:rsidRDefault="00514F7A" w:rsidP="00514F7A">
            <w:pPr>
              <w:autoSpaceDE w:val="0"/>
              <w:autoSpaceDN w:val="0"/>
              <w:adjustRightInd w:val="0"/>
              <w:spacing w:after="0" w:line="240" w:lineRule="auto"/>
              <w:jc w:val="center"/>
              <w:rPr>
                <w:rFonts w:ascii="Times New Roman" w:hAnsi="Times New Roman" w:cs="Times New Roman"/>
              </w:rPr>
            </w:pPr>
          </w:p>
          <w:p w:rsidR="00514F7A" w:rsidRPr="00514F7A" w:rsidRDefault="00514F7A" w:rsidP="00514F7A">
            <w:pPr>
              <w:autoSpaceDE w:val="0"/>
              <w:autoSpaceDN w:val="0"/>
              <w:adjustRightInd w:val="0"/>
              <w:spacing w:after="0" w:line="240" w:lineRule="auto"/>
              <w:rPr>
                <w:rFonts w:ascii="Times New Roman" w:hAnsi="Times New Roman" w:cs="Times New Roman"/>
                <w:sz w:val="28"/>
                <w:szCs w:val="28"/>
              </w:rPr>
            </w:pPr>
            <w:r w:rsidRPr="00514F7A">
              <w:rPr>
                <w:rFonts w:ascii="Times New Roman" w:hAnsi="Times New Roman" w:cs="Times New Roman"/>
                <w:sz w:val="28"/>
                <w:szCs w:val="28"/>
              </w:rPr>
              <w:t>Характер нарушения условий жизнедеятельности</w:t>
            </w:r>
          </w:p>
        </w:tc>
      </w:tr>
    </w:tbl>
    <w:p w:rsidR="00514F7A" w:rsidRPr="00514F7A" w:rsidRDefault="00514F7A" w:rsidP="00514F7A">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725"/>
        <w:gridCol w:w="3344"/>
      </w:tblGrid>
      <w:tr w:rsidR="00514F7A" w:rsidRPr="00514F7A">
        <w:tc>
          <w:tcPr>
            <w:tcW w:w="5725" w:type="dxa"/>
            <w:tcBorders>
              <w:top w:val="single" w:sz="4" w:space="0" w:color="auto"/>
              <w:left w:val="single" w:sz="4" w:space="0" w:color="auto"/>
              <w:bottom w:val="single" w:sz="4" w:space="0" w:color="auto"/>
              <w:right w:val="single" w:sz="4" w:space="0" w:color="auto"/>
            </w:tcBorders>
          </w:tcPr>
          <w:p w:rsidR="00514F7A" w:rsidRPr="00514F7A" w:rsidRDefault="00514F7A" w:rsidP="00514F7A">
            <w:pPr>
              <w:autoSpaceDE w:val="0"/>
              <w:autoSpaceDN w:val="0"/>
              <w:adjustRightInd w:val="0"/>
              <w:spacing w:after="0" w:line="240" w:lineRule="auto"/>
              <w:jc w:val="center"/>
              <w:rPr>
                <w:rFonts w:ascii="Times New Roman" w:hAnsi="Times New Roman" w:cs="Times New Roman"/>
                <w:sz w:val="28"/>
                <w:szCs w:val="28"/>
              </w:rPr>
            </w:pPr>
            <w:r w:rsidRPr="00514F7A">
              <w:rPr>
                <w:rFonts w:ascii="Times New Roman" w:hAnsi="Times New Roman" w:cs="Times New Roman"/>
                <w:sz w:val="28"/>
                <w:szCs w:val="28"/>
              </w:rPr>
              <w:t>Критерии нарушения условий жизнедеятельности</w:t>
            </w:r>
          </w:p>
        </w:tc>
        <w:tc>
          <w:tcPr>
            <w:tcW w:w="3344" w:type="dxa"/>
            <w:tcBorders>
              <w:top w:val="single" w:sz="4" w:space="0" w:color="auto"/>
              <w:left w:val="single" w:sz="4" w:space="0" w:color="auto"/>
              <w:bottom w:val="single" w:sz="4" w:space="0" w:color="auto"/>
              <w:right w:val="single" w:sz="4" w:space="0" w:color="auto"/>
            </w:tcBorders>
          </w:tcPr>
          <w:p w:rsidR="00514F7A" w:rsidRPr="00514F7A" w:rsidRDefault="00514F7A" w:rsidP="00514F7A">
            <w:pPr>
              <w:autoSpaceDE w:val="0"/>
              <w:autoSpaceDN w:val="0"/>
              <w:adjustRightInd w:val="0"/>
              <w:spacing w:after="0" w:line="240" w:lineRule="auto"/>
              <w:jc w:val="center"/>
              <w:rPr>
                <w:rFonts w:ascii="Times New Roman" w:hAnsi="Times New Roman" w:cs="Times New Roman"/>
                <w:sz w:val="28"/>
                <w:szCs w:val="28"/>
              </w:rPr>
            </w:pPr>
            <w:r w:rsidRPr="00514F7A">
              <w:rPr>
                <w:rFonts w:ascii="Times New Roman" w:hAnsi="Times New Roman" w:cs="Times New Roman"/>
                <w:sz w:val="28"/>
                <w:szCs w:val="28"/>
              </w:rPr>
              <w:t>Состояние (ненужное вычеркнуть)</w:t>
            </w:r>
          </w:p>
        </w:tc>
      </w:tr>
      <w:tr w:rsidR="00514F7A" w:rsidRPr="00514F7A">
        <w:tc>
          <w:tcPr>
            <w:tcW w:w="5725" w:type="dxa"/>
            <w:tcBorders>
              <w:top w:val="single" w:sz="4" w:space="0" w:color="auto"/>
              <w:left w:val="single" w:sz="4" w:space="0" w:color="auto"/>
              <w:bottom w:val="single" w:sz="4" w:space="0" w:color="auto"/>
              <w:right w:val="single" w:sz="4" w:space="0" w:color="auto"/>
            </w:tcBorders>
          </w:tcPr>
          <w:p w:rsidR="00514F7A" w:rsidRPr="00514F7A" w:rsidRDefault="00514F7A" w:rsidP="00514F7A">
            <w:pPr>
              <w:autoSpaceDE w:val="0"/>
              <w:autoSpaceDN w:val="0"/>
              <w:adjustRightInd w:val="0"/>
              <w:spacing w:after="0" w:line="240" w:lineRule="auto"/>
              <w:rPr>
                <w:rFonts w:ascii="Times New Roman" w:hAnsi="Times New Roman" w:cs="Times New Roman"/>
                <w:sz w:val="28"/>
                <w:szCs w:val="28"/>
              </w:rPr>
            </w:pPr>
            <w:r w:rsidRPr="00514F7A">
              <w:rPr>
                <w:rFonts w:ascii="Times New Roman" w:hAnsi="Times New Roman" w:cs="Times New Roman"/>
                <w:sz w:val="28"/>
                <w:szCs w:val="28"/>
              </w:rPr>
              <w:t>1. Подтопление жилого помещения в связи с подъемом воды выше уровня напольного покрытия в жилом помещении на 10 сантиметров</w:t>
            </w:r>
          </w:p>
        </w:tc>
        <w:tc>
          <w:tcPr>
            <w:tcW w:w="3344" w:type="dxa"/>
            <w:tcBorders>
              <w:top w:val="single" w:sz="4" w:space="0" w:color="auto"/>
              <w:left w:val="single" w:sz="4" w:space="0" w:color="auto"/>
              <w:bottom w:val="single" w:sz="4" w:space="0" w:color="auto"/>
              <w:right w:val="single" w:sz="4" w:space="0" w:color="auto"/>
            </w:tcBorders>
          </w:tcPr>
          <w:p w:rsidR="00514F7A" w:rsidRPr="00514F7A" w:rsidRDefault="00514F7A" w:rsidP="00514F7A">
            <w:pPr>
              <w:autoSpaceDE w:val="0"/>
              <w:autoSpaceDN w:val="0"/>
              <w:adjustRightInd w:val="0"/>
              <w:spacing w:after="0" w:line="240" w:lineRule="auto"/>
              <w:rPr>
                <w:rFonts w:ascii="Times New Roman" w:hAnsi="Times New Roman" w:cs="Times New Roman"/>
                <w:sz w:val="28"/>
                <w:szCs w:val="28"/>
              </w:rPr>
            </w:pPr>
            <w:r w:rsidRPr="00514F7A">
              <w:rPr>
                <w:rFonts w:ascii="Times New Roman" w:hAnsi="Times New Roman" w:cs="Times New Roman"/>
                <w:sz w:val="28"/>
                <w:szCs w:val="28"/>
              </w:rPr>
              <w:t>подтоплено/не подтоплено</w:t>
            </w:r>
          </w:p>
        </w:tc>
      </w:tr>
      <w:tr w:rsidR="00514F7A" w:rsidRPr="00514F7A">
        <w:tc>
          <w:tcPr>
            <w:tcW w:w="5725" w:type="dxa"/>
            <w:tcBorders>
              <w:top w:val="single" w:sz="4" w:space="0" w:color="auto"/>
              <w:left w:val="single" w:sz="4" w:space="0" w:color="auto"/>
              <w:bottom w:val="single" w:sz="4" w:space="0" w:color="auto"/>
              <w:right w:val="single" w:sz="4" w:space="0" w:color="auto"/>
            </w:tcBorders>
          </w:tcPr>
          <w:p w:rsidR="00514F7A" w:rsidRPr="00514F7A" w:rsidRDefault="00514F7A" w:rsidP="00514F7A">
            <w:pPr>
              <w:autoSpaceDE w:val="0"/>
              <w:autoSpaceDN w:val="0"/>
              <w:adjustRightInd w:val="0"/>
              <w:spacing w:after="0" w:line="240" w:lineRule="auto"/>
              <w:rPr>
                <w:rFonts w:ascii="Times New Roman" w:hAnsi="Times New Roman" w:cs="Times New Roman"/>
                <w:sz w:val="28"/>
                <w:szCs w:val="28"/>
              </w:rPr>
            </w:pPr>
            <w:r w:rsidRPr="00514F7A">
              <w:rPr>
                <w:rFonts w:ascii="Times New Roman" w:hAnsi="Times New Roman" w:cs="Times New Roman"/>
                <w:sz w:val="28"/>
                <w:szCs w:val="28"/>
              </w:rPr>
              <w:t>2. Наличие повреждений жилого помещения от воздействия воды, снежных масс, селевых потоков, лавин, пожаров и прочих негативных сред, подвижек земной коры и почв:</w:t>
            </w:r>
          </w:p>
        </w:tc>
        <w:tc>
          <w:tcPr>
            <w:tcW w:w="3344" w:type="dxa"/>
            <w:tcBorders>
              <w:top w:val="single" w:sz="4" w:space="0" w:color="auto"/>
              <w:left w:val="single" w:sz="4" w:space="0" w:color="auto"/>
              <w:bottom w:val="single" w:sz="4" w:space="0" w:color="auto"/>
              <w:right w:val="single" w:sz="4" w:space="0" w:color="auto"/>
            </w:tcBorders>
          </w:tcPr>
          <w:p w:rsidR="00514F7A" w:rsidRPr="00514F7A" w:rsidRDefault="00514F7A" w:rsidP="00514F7A">
            <w:pPr>
              <w:autoSpaceDE w:val="0"/>
              <w:autoSpaceDN w:val="0"/>
              <w:adjustRightInd w:val="0"/>
              <w:spacing w:after="0" w:line="240" w:lineRule="auto"/>
              <w:rPr>
                <w:rFonts w:ascii="Times New Roman" w:hAnsi="Times New Roman" w:cs="Times New Roman"/>
                <w:sz w:val="28"/>
                <w:szCs w:val="28"/>
              </w:rPr>
            </w:pPr>
          </w:p>
        </w:tc>
      </w:tr>
      <w:tr w:rsidR="00514F7A" w:rsidRPr="00514F7A">
        <w:tc>
          <w:tcPr>
            <w:tcW w:w="5725" w:type="dxa"/>
            <w:tcBorders>
              <w:top w:val="single" w:sz="4" w:space="0" w:color="auto"/>
              <w:left w:val="single" w:sz="4" w:space="0" w:color="auto"/>
              <w:bottom w:val="single" w:sz="4" w:space="0" w:color="auto"/>
              <w:right w:val="single" w:sz="4" w:space="0" w:color="auto"/>
            </w:tcBorders>
          </w:tcPr>
          <w:p w:rsidR="00514F7A" w:rsidRPr="00514F7A" w:rsidRDefault="00514F7A" w:rsidP="00514F7A">
            <w:pPr>
              <w:autoSpaceDE w:val="0"/>
              <w:autoSpaceDN w:val="0"/>
              <w:adjustRightInd w:val="0"/>
              <w:spacing w:after="0" w:line="240" w:lineRule="auto"/>
              <w:rPr>
                <w:rFonts w:ascii="Times New Roman" w:hAnsi="Times New Roman" w:cs="Times New Roman"/>
                <w:sz w:val="28"/>
                <w:szCs w:val="28"/>
              </w:rPr>
            </w:pPr>
            <w:r w:rsidRPr="00514F7A">
              <w:rPr>
                <w:rFonts w:ascii="Times New Roman" w:hAnsi="Times New Roman" w:cs="Times New Roman"/>
                <w:sz w:val="28"/>
                <w:szCs w:val="28"/>
              </w:rPr>
              <w:t>стены</w:t>
            </w:r>
          </w:p>
        </w:tc>
        <w:tc>
          <w:tcPr>
            <w:tcW w:w="3344" w:type="dxa"/>
            <w:tcBorders>
              <w:top w:val="single" w:sz="4" w:space="0" w:color="auto"/>
              <w:left w:val="single" w:sz="4" w:space="0" w:color="auto"/>
              <w:bottom w:val="single" w:sz="4" w:space="0" w:color="auto"/>
              <w:right w:val="single" w:sz="4" w:space="0" w:color="auto"/>
            </w:tcBorders>
          </w:tcPr>
          <w:p w:rsidR="00514F7A" w:rsidRPr="00514F7A" w:rsidRDefault="00514F7A" w:rsidP="00514F7A">
            <w:pPr>
              <w:autoSpaceDE w:val="0"/>
              <w:autoSpaceDN w:val="0"/>
              <w:adjustRightInd w:val="0"/>
              <w:spacing w:after="0" w:line="240" w:lineRule="auto"/>
              <w:rPr>
                <w:rFonts w:ascii="Times New Roman" w:hAnsi="Times New Roman" w:cs="Times New Roman"/>
                <w:sz w:val="28"/>
                <w:szCs w:val="28"/>
              </w:rPr>
            </w:pPr>
            <w:r w:rsidRPr="00514F7A">
              <w:rPr>
                <w:rFonts w:ascii="Times New Roman" w:hAnsi="Times New Roman" w:cs="Times New Roman"/>
                <w:sz w:val="28"/>
                <w:szCs w:val="28"/>
              </w:rPr>
              <w:t>повреждены/не повреждены</w:t>
            </w:r>
          </w:p>
        </w:tc>
      </w:tr>
      <w:tr w:rsidR="00514F7A" w:rsidRPr="00514F7A">
        <w:tc>
          <w:tcPr>
            <w:tcW w:w="5725" w:type="dxa"/>
            <w:tcBorders>
              <w:top w:val="single" w:sz="4" w:space="0" w:color="auto"/>
              <w:left w:val="single" w:sz="4" w:space="0" w:color="auto"/>
              <w:bottom w:val="single" w:sz="4" w:space="0" w:color="auto"/>
              <w:right w:val="single" w:sz="4" w:space="0" w:color="auto"/>
            </w:tcBorders>
          </w:tcPr>
          <w:p w:rsidR="00514F7A" w:rsidRPr="00514F7A" w:rsidRDefault="00514F7A" w:rsidP="00514F7A">
            <w:pPr>
              <w:autoSpaceDE w:val="0"/>
              <w:autoSpaceDN w:val="0"/>
              <w:adjustRightInd w:val="0"/>
              <w:spacing w:after="0" w:line="240" w:lineRule="auto"/>
              <w:rPr>
                <w:rFonts w:ascii="Times New Roman" w:hAnsi="Times New Roman" w:cs="Times New Roman"/>
                <w:sz w:val="28"/>
                <w:szCs w:val="28"/>
              </w:rPr>
            </w:pPr>
            <w:r w:rsidRPr="00514F7A">
              <w:rPr>
                <w:rFonts w:ascii="Times New Roman" w:hAnsi="Times New Roman" w:cs="Times New Roman"/>
                <w:sz w:val="28"/>
                <w:szCs w:val="28"/>
              </w:rPr>
              <w:t>перекрытия</w:t>
            </w:r>
          </w:p>
        </w:tc>
        <w:tc>
          <w:tcPr>
            <w:tcW w:w="3344" w:type="dxa"/>
            <w:tcBorders>
              <w:top w:val="single" w:sz="4" w:space="0" w:color="auto"/>
              <w:left w:val="single" w:sz="4" w:space="0" w:color="auto"/>
              <w:bottom w:val="single" w:sz="4" w:space="0" w:color="auto"/>
              <w:right w:val="single" w:sz="4" w:space="0" w:color="auto"/>
            </w:tcBorders>
          </w:tcPr>
          <w:p w:rsidR="00514F7A" w:rsidRPr="00514F7A" w:rsidRDefault="00514F7A" w:rsidP="00514F7A">
            <w:pPr>
              <w:autoSpaceDE w:val="0"/>
              <w:autoSpaceDN w:val="0"/>
              <w:adjustRightInd w:val="0"/>
              <w:spacing w:after="0" w:line="240" w:lineRule="auto"/>
              <w:rPr>
                <w:rFonts w:ascii="Times New Roman" w:hAnsi="Times New Roman" w:cs="Times New Roman"/>
                <w:sz w:val="28"/>
                <w:szCs w:val="28"/>
              </w:rPr>
            </w:pPr>
            <w:r w:rsidRPr="00514F7A">
              <w:rPr>
                <w:rFonts w:ascii="Times New Roman" w:hAnsi="Times New Roman" w:cs="Times New Roman"/>
                <w:sz w:val="28"/>
                <w:szCs w:val="28"/>
              </w:rPr>
              <w:t>повреждены/не повреждены</w:t>
            </w:r>
          </w:p>
        </w:tc>
      </w:tr>
      <w:tr w:rsidR="00514F7A" w:rsidRPr="00514F7A">
        <w:tc>
          <w:tcPr>
            <w:tcW w:w="5725" w:type="dxa"/>
            <w:tcBorders>
              <w:top w:val="single" w:sz="4" w:space="0" w:color="auto"/>
              <w:left w:val="single" w:sz="4" w:space="0" w:color="auto"/>
              <w:bottom w:val="single" w:sz="4" w:space="0" w:color="auto"/>
              <w:right w:val="single" w:sz="4" w:space="0" w:color="auto"/>
            </w:tcBorders>
          </w:tcPr>
          <w:p w:rsidR="00514F7A" w:rsidRPr="00514F7A" w:rsidRDefault="00514F7A" w:rsidP="00514F7A">
            <w:pPr>
              <w:autoSpaceDE w:val="0"/>
              <w:autoSpaceDN w:val="0"/>
              <w:adjustRightInd w:val="0"/>
              <w:spacing w:after="0" w:line="240" w:lineRule="auto"/>
              <w:rPr>
                <w:rFonts w:ascii="Times New Roman" w:hAnsi="Times New Roman" w:cs="Times New Roman"/>
                <w:sz w:val="28"/>
                <w:szCs w:val="28"/>
              </w:rPr>
            </w:pPr>
            <w:r w:rsidRPr="00514F7A">
              <w:rPr>
                <w:rFonts w:ascii="Times New Roman" w:hAnsi="Times New Roman" w:cs="Times New Roman"/>
                <w:sz w:val="28"/>
                <w:szCs w:val="28"/>
              </w:rPr>
              <w:t>полы</w:t>
            </w:r>
          </w:p>
        </w:tc>
        <w:tc>
          <w:tcPr>
            <w:tcW w:w="3344" w:type="dxa"/>
            <w:tcBorders>
              <w:top w:val="single" w:sz="4" w:space="0" w:color="auto"/>
              <w:left w:val="single" w:sz="4" w:space="0" w:color="auto"/>
              <w:bottom w:val="single" w:sz="4" w:space="0" w:color="auto"/>
              <w:right w:val="single" w:sz="4" w:space="0" w:color="auto"/>
            </w:tcBorders>
          </w:tcPr>
          <w:p w:rsidR="00514F7A" w:rsidRPr="00514F7A" w:rsidRDefault="00514F7A" w:rsidP="00514F7A">
            <w:pPr>
              <w:autoSpaceDE w:val="0"/>
              <w:autoSpaceDN w:val="0"/>
              <w:adjustRightInd w:val="0"/>
              <w:spacing w:after="0" w:line="240" w:lineRule="auto"/>
              <w:rPr>
                <w:rFonts w:ascii="Times New Roman" w:hAnsi="Times New Roman" w:cs="Times New Roman"/>
                <w:sz w:val="28"/>
                <w:szCs w:val="28"/>
              </w:rPr>
            </w:pPr>
            <w:r w:rsidRPr="00514F7A">
              <w:rPr>
                <w:rFonts w:ascii="Times New Roman" w:hAnsi="Times New Roman" w:cs="Times New Roman"/>
                <w:sz w:val="28"/>
                <w:szCs w:val="28"/>
              </w:rPr>
              <w:t>повреждены/не повреждены</w:t>
            </w:r>
          </w:p>
        </w:tc>
      </w:tr>
      <w:tr w:rsidR="00514F7A" w:rsidRPr="00514F7A">
        <w:tc>
          <w:tcPr>
            <w:tcW w:w="5725" w:type="dxa"/>
            <w:tcBorders>
              <w:top w:val="single" w:sz="4" w:space="0" w:color="auto"/>
              <w:left w:val="single" w:sz="4" w:space="0" w:color="auto"/>
              <w:bottom w:val="single" w:sz="4" w:space="0" w:color="auto"/>
              <w:right w:val="single" w:sz="4" w:space="0" w:color="auto"/>
            </w:tcBorders>
          </w:tcPr>
          <w:p w:rsidR="00514F7A" w:rsidRPr="00514F7A" w:rsidRDefault="00514F7A" w:rsidP="00514F7A">
            <w:pPr>
              <w:autoSpaceDE w:val="0"/>
              <w:autoSpaceDN w:val="0"/>
              <w:adjustRightInd w:val="0"/>
              <w:spacing w:after="0" w:line="240" w:lineRule="auto"/>
              <w:rPr>
                <w:rFonts w:ascii="Times New Roman" w:hAnsi="Times New Roman" w:cs="Times New Roman"/>
                <w:sz w:val="28"/>
                <w:szCs w:val="28"/>
              </w:rPr>
            </w:pPr>
            <w:r w:rsidRPr="00514F7A">
              <w:rPr>
                <w:rFonts w:ascii="Times New Roman" w:hAnsi="Times New Roman" w:cs="Times New Roman"/>
                <w:sz w:val="28"/>
                <w:szCs w:val="28"/>
              </w:rPr>
              <w:lastRenderedPageBreak/>
              <w:t>крыша</w:t>
            </w:r>
          </w:p>
        </w:tc>
        <w:tc>
          <w:tcPr>
            <w:tcW w:w="3344" w:type="dxa"/>
            <w:tcBorders>
              <w:top w:val="single" w:sz="4" w:space="0" w:color="auto"/>
              <w:left w:val="single" w:sz="4" w:space="0" w:color="auto"/>
              <w:bottom w:val="single" w:sz="4" w:space="0" w:color="auto"/>
              <w:right w:val="single" w:sz="4" w:space="0" w:color="auto"/>
            </w:tcBorders>
          </w:tcPr>
          <w:p w:rsidR="00514F7A" w:rsidRPr="00514F7A" w:rsidRDefault="00514F7A" w:rsidP="00514F7A">
            <w:pPr>
              <w:autoSpaceDE w:val="0"/>
              <w:autoSpaceDN w:val="0"/>
              <w:adjustRightInd w:val="0"/>
              <w:spacing w:after="0" w:line="240" w:lineRule="auto"/>
              <w:rPr>
                <w:rFonts w:ascii="Times New Roman" w:hAnsi="Times New Roman" w:cs="Times New Roman"/>
                <w:sz w:val="28"/>
                <w:szCs w:val="28"/>
              </w:rPr>
            </w:pPr>
            <w:r w:rsidRPr="00514F7A">
              <w:rPr>
                <w:rFonts w:ascii="Times New Roman" w:hAnsi="Times New Roman" w:cs="Times New Roman"/>
                <w:sz w:val="28"/>
                <w:szCs w:val="28"/>
              </w:rPr>
              <w:t>повреждена/не повреждена</w:t>
            </w:r>
          </w:p>
        </w:tc>
      </w:tr>
      <w:tr w:rsidR="00FA2A0C" w:rsidRPr="00514F7A">
        <w:tc>
          <w:tcPr>
            <w:tcW w:w="5725" w:type="dxa"/>
            <w:tcBorders>
              <w:top w:val="single" w:sz="4" w:space="0" w:color="auto"/>
              <w:left w:val="single" w:sz="4" w:space="0" w:color="auto"/>
              <w:bottom w:val="single" w:sz="4" w:space="0" w:color="auto"/>
              <w:right w:val="single" w:sz="4" w:space="0" w:color="auto"/>
            </w:tcBorders>
          </w:tcPr>
          <w:p w:rsidR="00FA2A0C" w:rsidRPr="00514F7A" w:rsidRDefault="00FA2A0C" w:rsidP="00514F7A">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фундамент</w:t>
            </w:r>
          </w:p>
        </w:tc>
        <w:tc>
          <w:tcPr>
            <w:tcW w:w="3344" w:type="dxa"/>
            <w:tcBorders>
              <w:top w:val="single" w:sz="4" w:space="0" w:color="auto"/>
              <w:left w:val="single" w:sz="4" w:space="0" w:color="auto"/>
              <w:bottom w:val="single" w:sz="4" w:space="0" w:color="auto"/>
              <w:right w:val="single" w:sz="4" w:space="0" w:color="auto"/>
            </w:tcBorders>
          </w:tcPr>
          <w:p w:rsidR="00FA2A0C" w:rsidRPr="00514F7A" w:rsidRDefault="00FA2A0C" w:rsidP="00FA2A0C">
            <w:pPr>
              <w:autoSpaceDE w:val="0"/>
              <w:autoSpaceDN w:val="0"/>
              <w:adjustRightInd w:val="0"/>
              <w:spacing w:after="0" w:line="240" w:lineRule="auto"/>
              <w:rPr>
                <w:rFonts w:ascii="Times New Roman" w:hAnsi="Times New Roman" w:cs="Times New Roman"/>
                <w:sz w:val="28"/>
                <w:szCs w:val="28"/>
              </w:rPr>
            </w:pPr>
            <w:r w:rsidRPr="00FA2A0C">
              <w:rPr>
                <w:rFonts w:ascii="Times New Roman" w:hAnsi="Times New Roman" w:cs="Times New Roman"/>
                <w:sz w:val="28"/>
                <w:szCs w:val="28"/>
              </w:rPr>
              <w:t>поврежден/не поврежден</w:t>
            </w:r>
          </w:p>
        </w:tc>
      </w:tr>
      <w:tr w:rsidR="00514F7A" w:rsidRPr="00514F7A">
        <w:tc>
          <w:tcPr>
            <w:tcW w:w="5725" w:type="dxa"/>
            <w:tcBorders>
              <w:top w:val="single" w:sz="4" w:space="0" w:color="auto"/>
              <w:left w:val="single" w:sz="4" w:space="0" w:color="auto"/>
              <w:right w:val="single" w:sz="4" w:space="0" w:color="auto"/>
            </w:tcBorders>
          </w:tcPr>
          <w:p w:rsidR="00514F7A" w:rsidRPr="00514F7A" w:rsidRDefault="00514F7A" w:rsidP="00514F7A">
            <w:pPr>
              <w:autoSpaceDE w:val="0"/>
              <w:autoSpaceDN w:val="0"/>
              <w:adjustRightInd w:val="0"/>
              <w:spacing w:after="0" w:line="240" w:lineRule="auto"/>
              <w:rPr>
                <w:rFonts w:ascii="Times New Roman" w:hAnsi="Times New Roman" w:cs="Times New Roman"/>
                <w:sz w:val="28"/>
                <w:szCs w:val="28"/>
              </w:rPr>
            </w:pPr>
            <w:r w:rsidRPr="00514F7A">
              <w:rPr>
                <w:rFonts w:ascii="Times New Roman" w:hAnsi="Times New Roman" w:cs="Times New Roman"/>
                <w:sz w:val="28"/>
                <w:szCs w:val="28"/>
              </w:rPr>
              <w:t>системы инженерных коммуникаций (указать)</w:t>
            </w:r>
          </w:p>
        </w:tc>
        <w:tc>
          <w:tcPr>
            <w:tcW w:w="3344" w:type="dxa"/>
            <w:tcBorders>
              <w:top w:val="single" w:sz="4" w:space="0" w:color="auto"/>
              <w:left w:val="single" w:sz="4" w:space="0" w:color="auto"/>
              <w:right w:val="single" w:sz="4" w:space="0" w:color="auto"/>
            </w:tcBorders>
          </w:tcPr>
          <w:p w:rsidR="00514F7A" w:rsidRPr="00514F7A" w:rsidRDefault="00514F7A" w:rsidP="00514F7A">
            <w:pPr>
              <w:autoSpaceDE w:val="0"/>
              <w:autoSpaceDN w:val="0"/>
              <w:adjustRightInd w:val="0"/>
              <w:spacing w:after="0" w:line="240" w:lineRule="auto"/>
              <w:rPr>
                <w:rFonts w:ascii="Times New Roman" w:hAnsi="Times New Roman" w:cs="Times New Roman"/>
                <w:sz w:val="28"/>
                <w:szCs w:val="28"/>
              </w:rPr>
            </w:pPr>
            <w:r w:rsidRPr="00514F7A">
              <w:rPr>
                <w:rFonts w:ascii="Times New Roman" w:hAnsi="Times New Roman" w:cs="Times New Roman"/>
                <w:sz w:val="28"/>
                <w:szCs w:val="28"/>
              </w:rPr>
              <w:t>повреждены/не повреждены</w:t>
            </w:r>
          </w:p>
        </w:tc>
      </w:tr>
      <w:tr w:rsidR="00514F7A" w:rsidRPr="00514F7A">
        <w:tc>
          <w:tcPr>
            <w:tcW w:w="5725" w:type="dxa"/>
            <w:tcBorders>
              <w:left w:val="single" w:sz="4" w:space="0" w:color="auto"/>
              <w:right w:val="single" w:sz="4" w:space="0" w:color="auto"/>
            </w:tcBorders>
          </w:tcPr>
          <w:p w:rsidR="00514F7A" w:rsidRPr="00514F7A" w:rsidRDefault="00514F7A" w:rsidP="00514F7A">
            <w:pPr>
              <w:autoSpaceDE w:val="0"/>
              <w:autoSpaceDN w:val="0"/>
              <w:adjustRightInd w:val="0"/>
              <w:spacing w:after="0" w:line="240" w:lineRule="auto"/>
              <w:rPr>
                <w:rFonts w:ascii="Times New Roman" w:hAnsi="Times New Roman" w:cs="Times New Roman"/>
                <w:sz w:val="28"/>
                <w:szCs w:val="28"/>
              </w:rPr>
            </w:pPr>
            <w:r w:rsidRPr="00514F7A">
              <w:rPr>
                <w:rFonts w:ascii="Times New Roman" w:hAnsi="Times New Roman" w:cs="Times New Roman"/>
                <w:sz w:val="28"/>
                <w:szCs w:val="28"/>
              </w:rPr>
              <w:t>__________</w:t>
            </w:r>
            <w:r>
              <w:rPr>
                <w:rFonts w:ascii="Times New Roman" w:hAnsi="Times New Roman" w:cs="Times New Roman"/>
                <w:sz w:val="28"/>
                <w:szCs w:val="28"/>
              </w:rPr>
              <w:t>______________________________</w:t>
            </w:r>
          </w:p>
        </w:tc>
        <w:tc>
          <w:tcPr>
            <w:tcW w:w="3344" w:type="dxa"/>
            <w:tcBorders>
              <w:left w:val="single" w:sz="4" w:space="0" w:color="auto"/>
              <w:right w:val="single" w:sz="4" w:space="0" w:color="auto"/>
            </w:tcBorders>
          </w:tcPr>
          <w:p w:rsidR="00514F7A" w:rsidRPr="00514F7A" w:rsidRDefault="00514F7A" w:rsidP="00514F7A">
            <w:pPr>
              <w:autoSpaceDE w:val="0"/>
              <w:autoSpaceDN w:val="0"/>
              <w:adjustRightInd w:val="0"/>
              <w:spacing w:after="0" w:line="240" w:lineRule="auto"/>
              <w:rPr>
                <w:rFonts w:ascii="Times New Roman" w:hAnsi="Times New Roman" w:cs="Times New Roman"/>
                <w:sz w:val="28"/>
                <w:szCs w:val="28"/>
              </w:rPr>
            </w:pPr>
            <w:r w:rsidRPr="00514F7A">
              <w:rPr>
                <w:rFonts w:ascii="Times New Roman" w:hAnsi="Times New Roman" w:cs="Times New Roman"/>
                <w:sz w:val="28"/>
                <w:szCs w:val="28"/>
              </w:rPr>
              <w:t>повреждены/не повреждены</w:t>
            </w:r>
          </w:p>
        </w:tc>
      </w:tr>
      <w:tr w:rsidR="00514F7A" w:rsidRPr="00514F7A">
        <w:tc>
          <w:tcPr>
            <w:tcW w:w="5725" w:type="dxa"/>
            <w:tcBorders>
              <w:left w:val="single" w:sz="4" w:space="0" w:color="auto"/>
              <w:bottom w:val="single" w:sz="4" w:space="0" w:color="auto"/>
              <w:right w:val="single" w:sz="4" w:space="0" w:color="auto"/>
            </w:tcBorders>
          </w:tcPr>
          <w:p w:rsidR="00514F7A" w:rsidRPr="00514F7A" w:rsidRDefault="00514F7A" w:rsidP="00514F7A">
            <w:pPr>
              <w:autoSpaceDE w:val="0"/>
              <w:autoSpaceDN w:val="0"/>
              <w:adjustRightInd w:val="0"/>
              <w:spacing w:after="0" w:line="240" w:lineRule="auto"/>
              <w:rPr>
                <w:rFonts w:ascii="Times New Roman" w:hAnsi="Times New Roman" w:cs="Times New Roman"/>
                <w:sz w:val="28"/>
                <w:szCs w:val="28"/>
              </w:rPr>
            </w:pPr>
            <w:r w:rsidRPr="00514F7A">
              <w:rPr>
                <w:rFonts w:ascii="Times New Roman" w:hAnsi="Times New Roman" w:cs="Times New Roman"/>
                <w:sz w:val="28"/>
                <w:szCs w:val="28"/>
              </w:rPr>
              <w:t>__________</w:t>
            </w:r>
            <w:r>
              <w:rPr>
                <w:rFonts w:ascii="Times New Roman" w:hAnsi="Times New Roman" w:cs="Times New Roman"/>
                <w:sz w:val="28"/>
                <w:szCs w:val="28"/>
              </w:rPr>
              <w:t>______________________________</w:t>
            </w:r>
          </w:p>
        </w:tc>
        <w:tc>
          <w:tcPr>
            <w:tcW w:w="3344" w:type="dxa"/>
            <w:tcBorders>
              <w:left w:val="single" w:sz="4" w:space="0" w:color="auto"/>
              <w:bottom w:val="single" w:sz="4" w:space="0" w:color="auto"/>
              <w:right w:val="single" w:sz="4" w:space="0" w:color="auto"/>
            </w:tcBorders>
          </w:tcPr>
          <w:p w:rsidR="00514F7A" w:rsidRPr="00514F7A" w:rsidRDefault="00514F7A" w:rsidP="00514F7A">
            <w:pPr>
              <w:autoSpaceDE w:val="0"/>
              <w:autoSpaceDN w:val="0"/>
              <w:adjustRightInd w:val="0"/>
              <w:spacing w:after="0" w:line="240" w:lineRule="auto"/>
              <w:rPr>
                <w:rFonts w:ascii="Times New Roman" w:hAnsi="Times New Roman" w:cs="Times New Roman"/>
                <w:sz w:val="28"/>
                <w:szCs w:val="28"/>
              </w:rPr>
            </w:pPr>
            <w:r w:rsidRPr="00514F7A">
              <w:rPr>
                <w:rFonts w:ascii="Times New Roman" w:hAnsi="Times New Roman" w:cs="Times New Roman"/>
                <w:sz w:val="28"/>
                <w:szCs w:val="28"/>
              </w:rPr>
              <w:t>повреждены/не повреждены</w:t>
            </w:r>
          </w:p>
        </w:tc>
      </w:tr>
    </w:tbl>
    <w:p w:rsidR="00514F7A" w:rsidRPr="00514F7A" w:rsidRDefault="00514F7A" w:rsidP="00514F7A">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514F7A" w:rsidRPr="00514F7A">
        <w:tc>
          <w:tcPr>
            <w:tcW w:w="9070" w:type="dxa"/>
          </w:tcPr>
          <w:p w:rsidR="00514F7A" w:rsidRPr="00514F7A" w:rsidRDefault="00514F7A" w:rsidP="00514F7A">
            <w:pPr>
              <w:autoSpaceDE w:val="0"/>
              <w:autoSpaceDN w:val="0"/>
              <w:adjustRightInd w:val="0"/>
              <w:spacing w:after="0" w:line="240" w:lineRule="auto"/>
              <w:rPr>
                <w:rFonts w:ascii="Times New Roman" w:hAnsi="Times New Roman" w:cs="Times New Roman"/>
                <w:sz w:val="28"/>
                <w:szCs w:val="28"/>
              </w:rPr>
            </w:pPr>
            <w:r w:rsidRPr="00514F7A">
              <w:rPr>
                <w:rFonts w:ascii="Times New Roman" w:hAnsi="Times New Roman" w:cs="Times New Roman"/>
                <w:sz w:val="28"/>
                <w:szCs w:val="28"/>
              </w:rPr>
              <w:t>Факт нарушения условий жизнедеятельности устанавливается на основании одного из критериев.</w:t>
            </w:r>
          </w:p>
        </w:tc>
      </w:tr>
      <w:tr w:rsidR="00514F7A" w:rsidRPr="00514F7A">
        <w:tc>
          <w:tcPr>
            <w:tcW w:w="9070" w:type="dxa"/>
          </w:tcPr>
          <w:p w:rsidR="00514F7A" w:rsidRPr="00514F7A" w:rsidRDefault="00514F7A" w:rsidP="00514F7A">
            <w:pPr>
              <w:autoSpaceDE w:val="0"/>
              <w:autoSpaceDN w:val="0"/>
              <w:adjustRightInd w:val="0"/>
              <w:spacing w:after="0" w:line="240" w:lineRule="auto"/>
              <w:rPr>
                <w:rFonts w:ascii="Times New Roman" w:hAnsi="Times New Roman" w:cs="Times New Roman"/>
                <w:sz w:val="28"/>
                <w:szCs w:val="28"/>
              </w:rPr>
            </w:pPr>
            <w:r w:rsidRPr="00514F7A">
              <w:rPr>
                <w:rFonts w:ascii="Times New Roman" w:hAnsi="Times New Roman" w:cs="Times New Roman"/>
                <w:sz w:val="28"/>
                <w:szCs w:val="28"/>
              </w:rPr>
              <w:t>Факт нарушения условий жизнедеятельности ___________________________________</w:t>
            </w:r>
            <w:r>
              <w:rPr>
                <w:rFonts w:ascii="Times New Roman" w:hAnsi="Times New Roman" w:cs="Times New Roman"/>
                <w:sz w:val="28"/>
                <w:szCs w:val="28"/>
              </w:rPr>
              <w:t>____________________________</w:t>
            </w:r>
          </w:p>
          <w:p w:rsidR="00514F7A" w:rsidRPr="00514F7A" w:rsidRDefault="00514F7A" w:rsidP="00514F7A">
            <w:pPr>
              <w:autoSpaceDE w:val="0"/>
              <w:autoSpaceDN w:val="0"/>
              <w:adjustRightInd w:val="0"/>
              <w:spacing w:after="0" w:line="240" w:lineRule="auto"/>
              <w:rPr>
                <w:rFonts w:ascii="Times New Roman" w:hAnsi="Times New Roman" w:cs="Times New Roman"/>
                <w:sz w:val="28"/>
                <w:szCs w:val="28"/>
              </w:rPr>
            </w:pPr>
            <w:r w:rsidRPr="00514F7A">
              <w:rPr>
                <w:rFonts w:ascii="Times New Roman" w:hAnsi="Times New Roman" w:cs="Times New Roman"/>
                <w:sz w:val="28"/>
                <w:szCs w:val="28"/>
              </w:rPr>
              <w:t>__________________________________________________________________________</w:t>
            </w:r>
            <w:r>
              <w:rPr>
                <w:rFonts w:ascii="Times New Roman" w:hAnsi="Times New Roman" w:cs="Times New Roman"/>
                <w:sz w:val="28"/>
                <w:szCs w:val="28"/>
              </w:rPr>
              <w:t>____________________________________________________</w:t>
            </w:r>
          </w:p>
          <w:p w:rsidR="00514F7A" w:rsidRPr="00514F7A" w:rsidRDefault="00514F7A" w:rsidP="00514F7A">
            <w:pPr>
              <w:autoSpaceDE w:val="0"/>
              <w:autoSpaceDN w:val="0"/>
              <w:adjustRightInd w:val="0"/>
              <w:spacing w:after="0" w:line="240" w:lineRule="auto"/>
              <w:jc w:val="center"/>
              <w:rPr>
                <w:rFonts w:ascii="Times New Roman" w:hAnsi="Times New Roman" w:cs="Times New Roman"/>
              </w:rPr>
            </w:pPr>
            <w:r w:rsidRPr="00514F7A">
              <w:rPr>
                <w:rFonts w:ascii="Times New Roman" w:hAnsi="Times New Roman" w:cs="Times New Roman"/>
              </w:rPr>
              <w:t>(Ф.И.О. лица полностью)</w:t>
            </w:r>
          </w:p>
          <w:p w:rsidR="00514F7A" w:rsidRPr="00514F7A" w:rsidRDefault="00514F7A" w:rsidP="00514F7A">
            <w:pPr>
              <w:autoSpaceDE w:val="0"/>
              <w:autoSpaceDN w:val="0"/>
              <w:adjustRightInd w:val="0"/>
              <w:spacing w:after="0" w:line="240" w:lineRule="auto"/>
              <w:rPr>
                <w:rFonts w:ascii="Times New Roman" w:hAnsi="Times New Roman" w:cs="Times New Roman"/>
                <w:sz w:val="28"/>
                <w:szCs w:val="28"/>
              </w:rPr>
            </w:pPr>
            <w:r w:rsidRPr="00514F7A">
              <w:rPr>
                <w:rFonts w:ascii="Times New Roman" w:hAnsi="Times New Roman" w:cs="Times New Roman"/>
                <w:sz w:val="28"/>
                <w:szCs w:val="28"/>
              </w:rPr>
              <w:t>в результате чрезвычайной ситуации __________________________________________</w:t>
            </w:r>
            <w:r w:rsidR="005A4958">
              <w:rPr>
                <w:rFonts w:ascii="Times New Roman" w:hAnsi="Times New Roman" w:cs="Times New Roman"/>
                <w:sz w:val="28"/>
                <w:szCs w:val="28"/>
              </w:rPr>
              <w:t>_____________________</w:t>
            </w:r>
          </w:p>
          <w:p w:rsidR="00514F7A" w:rsidRPr="00514F7A" w:rsidRDefault="00514F7A" w:rsidP="00514F7A">
            <w:pPr>
              <w:autoSpaceDE w:val="0"/>
              <w:autoSpaceDN w:val="0"/>
              <w:adjustRightInd w:val="0"/>
              <w:spacing w:after="0" w:line="240" w:lineRule="auto"/>
              <w:jc w:val="center"/>
              <w:rPr>
                <w:rFonts w:ascii="Times New Roman" w:hAnsi="Times New Roman" w:cs="Times New Roman"/>
              </w:rPr>
            </w:pPr>
            <w:r w:rsidRPr="00514F7A">
              <w:rPr>
                <w:rFonts w:ascii="Times New Roman" w:hAnsi="Times New Roman" w:cs="Times New Roman"/>
              </w:rPr>
              <w:t>(установлен/не установлен)</w:t>
            </w:r>
          </w:p>
        </w:tc>
      </w:tr>
      <w:tr w:rsidR="00514F7A" w:rsidRPr="00514F7A">
        <w:tc>
          <w:tcPr>
            <w:tcW w:w="9070" w:type="dxa"/>
          </w:tcPr>
          <w:p w:rsidR="00514F7A" w:rsidRPr="00514F7A" w:rsidRDefault="00514F7A" w:rsidP="00514F7A">
            <w:pPr>
              <w:autoSpaceDE w:val="0"/>
              <w:autoSpaceDN w:val="0"/>
              <w:adjustRightInd w:val="0"/>
              <w:spacing w:after="0" w:line="240" w:lineRule="auto"/>
              <w:jc w:val="center"/>
              <w:rPr>
                <w:rFonts w:ascii="Times New Roman" w:hAnsi="Times New Roman" w:cs="Times New Roman"/>
                <w:sz w:val="28"/>
                <w:szCs w:val="28"/>
              </w:rPr>
            </w:pPr>
            <w:r w:rsidRPr="00514F7A">
              <w:rPr>
                <w:rFonts w:ascii="Times New Roman" w:hAnsi="Times New Roman" w:cs="Times New Roman"/>
                <w:sz w:val="28"/>
                <w:szCs w:val="28"/>
              </w:rPr>
              <w:t>Перечень утраченного имущества первой необходимости</w:t>
            </w:r>
          </w:p>
        </w:tc>
      </w:tr>
    </w:tbl>
    <w:p w:rsidR="00514F7A" w:rsidRPr="00514F7A" w:rsidRDefault="00514F7A" w:rsidP="00514F7A">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5216"/>
        <w:gridCol w:w="1926"/>
        <w:gridCol w:w="1926"/>
      </w:tblGrid>
      <w:tr w:rsidR="00514F7A" w:rsidRPr="00514F7A">
        <w:tc>
          <w:tcPr>
            <w:tcW w:w="5216" w:type="dxa"/>
            <w:tcBorders>
              <w:top w:val="single" w:sz="4" w:space="0" w:color="auto"/>
              <w:left w:val="single" w:sz="4" w:space="0" w:color="auto"/>
              <w:bottom w:val="single" w:sz="4" w:space="0" w:color="auto"/>
              <w:right w:val="single" w:sz="4" w:space="0" w:color="auto"/>
            </w:tcBorders>
          </w:tcPr>
          <w:p w:rsidR="00514F7A" w:rsidRPr="00514F7A" w:rsidRDefault="00514F7A" w:rsidP="00514F7A">
            <w:pPr>
              <w:autoSpaceDE w:val="0"/>
              <w:autoSpaceDN w:val="0"/>
              <w:adjustRightInd w:val="0"/>
              <w:spacing w:after="0" w:line="240" w:lineRule="auto"/>
              <w:jc w:val="center"/>
              <w:rPr>
                <w:rFonts w:ascii="Times New Roman" w:hAnsi="Times New Roman" w:cs="Times New Roman"/>
                <w:sz w:val="28"/>
                <w:szCs w:val="28"/>
              </w:rPr>
            </w:pPr>
            <w:r w:rsidRPr="00514F7A">
              <w:rPr>
                <w:rFonts w:ascii="Times New Roman" w:hAnsi="Times New Roman" w:cs="Times New Roman"/>
                <w:sz w:val="28"/>
                <w:szCs w:val="28"/>
              </w:rPr>
              <w:t>Имущество первой необходимости</w:t>
            </w:r>
          </w:p>
        </w:tc>
        <w:tc>
          <w:tcPr>
            <w:tcW w:w="1926" w:type="dxa"/>
            <w:tcBorders>
              <w:top w:val="single" w:sz="4" w:space="0" w:color="auto"/>
              <w:left w:val="single" w:sz="4" w:space="0" w:color="auto"/>
              <w:bottom w:val="single" w:sz="4" w:space="0" w:color="auto"/>
              <w:right w:val="single" w:sz="4" w:space="0" w:color="auto"/>
            </w:tcBorders>
          </w:tcPr>
          <w:p w:rsidR="00514F7A" w:rsidRPr="00514F7A" w:rsidRDefault="00514F7A" w:rsidP="00514F7A">
            <w:pPr>
              <w:autoSpaceDE w:val="0"/>
              <w:autoSpaceDN w:val="0"/>
              <w:adjustRightInd w:val="0"/>
              <w:spacing w:after="0" w:line="240" w:lineRule="auto"/>
              <w:jc w:val="center"/>
              <w:rPr>
                <w:rFonts w:ascii="Times New Roman" w:hAnsi="Times New Roman" w:cs="Times New Roman"/>
                <w:sz w:val="28"/>
                <w:szCs w:val="28"/>
              </w:rPr>
            </w:pPr>
            <w:r w:rsidRPr="00514F7A">
              <w:rPr>
                <w:rFonts w:ascii="Times New Roman" w:hAnsi="Times New Roman" w:cs="Times New Roman"/>
                <w:sz w:val="28"/>
                <w:szCs w:val="28"/>
              </w:rPr>
              <w:t>Утрачено</w:t>
            </w:r>
          </w:p>
          <w:p w:rsidR="00514F7A" w:rsidRPr="00514F7A" w:rsidRDefault="00514F7A" w:rsidP="00514F7A">
            <w:pPr>
              <w:autoSpaceDE w:val="0"/>
              <w:autoSpaceDN w:val="0"/>
              <w:adjustRightInd w:val="0"/>
              <w:spacing w:after="0" w:line="240" w:lineRule="auto"/>
              <w:jc w:val="center"/>
              <w:rPr>
                <w:rFonts w:ascii="Times New Roman" w:hAnsi="Times New Roman" w:cs="Times New Roman"/>
                <w:sz w:val="28"/>
                <w:szCs w:val="28"/>
              </w:rPr>
            </w:pPr>
            <w:r w:rsidRPr="00514F7A">
              <w:rPr>
                <w:rFonts w:ascii="Times New Roman" w:hAnsi="Times New Roman" w:cs="Times New Roman"/>
                <w:sz w:val="28"/>
                <w:szCs w:val="28"/>
              </w:rPr>
              <w:t>(ДА или НЕТ)</w:t>
            </w:r>
          </w:p>
        </w:tc>
        <w:tc>
          <w:tcPr>
            <w:tcW w:w="1926" w:type="dxa"/>
            <w:tcBorders>
              <w:top w:val="single" w:sz="4" w:space="0" w:color="auto"/>
              <w:left w:val="single" w:sz="4" w:space="0" w:color="auto"/>
              <w:bottom w:val="single" w:sz="4" w:space="0" w:color="auto"/>
              <w:right w:val="single" w:sz="4" w:space="0" w:color="auto"/>
            </w:tcBorders>
          </w:tcPr>
          <w:p w:rsidR="00514F7A" w:rsidRPr="00514F7A" w:rsidRDefault="00514F7A" w:rsidP="00514F7A">
            <w:pPr>
              <w:autoSpaceDE w:val="0"/>
              <w:autoSpaceDN w:val="0"/>
              <w:adjustRightInd w:val="0"/>
              <w:spacing w:after="0" w:line="240" w:lineRule="auto"/>
              <w:jc w:val="center"/>
              <w:rPr>
                <w:rFonts w:ascii="Times New Roman" w:hAnsi="Times New Roman" w:cs="Times New Roman"/>
                <w:sz w:val="28"/>
                <w:szCs w:val="28"/>
              </w:rPr>
            </w:pPr>
            <w:r w:rsidRPr="00514F7A">
              <w:rPr>
                <w:rFonts w:ascii="Times New Roman" w:hAnsi="Times New Roman" w:cs="Times New Roman"/>
                <w:sz w:val="28"/>
                <w:szCs w:val="28"/>
              </w:rPr>
              <w:t>Примечание</w:t>
            </w:r>
          </w:p>
        </w:tc>
      </w:tr>
      <w:tr w:rsidR="00514F7A" w:rsidRPr="00514F7A">
        <w:tc>
          <w:tcPr>
            <w:tcW w:w="5216" w:type="dxa"/>
            <w:tcBorders>
              <w:top w:val="single" w:sz="4" w:space="0" w:color="auto"/>
              <w:left w:val="single" w:sz="4" w:space="0" w:color="auto"/>
              <w:bottom w:val="single" w:sz="4" w:space="0" w:color="auto"/>
              <w:right w:val="single" w:sz="4" w:space="0" w:color="auto"/>
            </w:tcBorders>
          </w:tcPr>
          <w:p w:rsidR="00514F7A" w:rsidRPr="00514F7A" w:rsidRDefault="00514F7A" w:rsidP="00514F7A">
            <w:pPr>
              <w:autoSpaceDE w:val="0"/>
              <w:autoSpaceDN w:val="0"/>
              <w:adjustRightInd w:val="0"/>
              <w:spacing w:after="0" w:line="240" w:lineRule="auto"/>
              <w:rPr>
                <w:rFonts w:ascii="Times New Roman" w:hAnsi="Times New Roman" w:cs="Times New Roman"/>
                <w:sz w:val="28"/>
                <w:szCs w:val="28"/>
              </w:rPr>
            </w:pPr>
            <w:r w:rsidRPr="00514F7A">
              <w:rPr>
                <w:rFonts w:ascii="Times New Roman" w:hAnsi="Times New Roman" w:cs="Times New Roman"/>
                <w:sz w:val="28"/>
                <w:szCs w:val="28"/>
              </w:rPr>
              <w:t>Предметы для хранения и приготовления пищи:</w:t>
            </w:r>
          </w:p>
        </w:tc>
        <w:tc>
          <w:tcPr>
            <w:tcW w:w="1926" w:type="dxa"/>
            <w:tcBorders>
              <w:top w:val="single" w:sz="4" w:space="0" w:color="auto"/>
              <w:left w:val="single" w:sz="4" w:space="0" w:color="auto"/>
              <w:bottom w:val="single" w:sz="4" w:space="0" w:color="auto"/>
              <w:right w:val="single" w:sz="4" w:space="0" w:color="auto"/>
            </w:tcBorders>
          </w:tcPr>
          <w:p w:rsidR="00514F7A" w:rsidRPr="00514F7A" w:rsidRDefault="00514F7A" w:rsidP="00514F7A">
            <w:pPr>
              <w:autoSpaceDE w:val="0"/>
              <w:autoSpaceDN w:val="0"/>
              <w:adjustRightInd w:val="0"/>
              <w:spacing w:after="0" w:line="240" w:lineRule="auto"/>
              <w:rPr>
                <w:rFonts w:ascii="Times New Roman" w:hAnsi="Times New Roman" w:cs="Times New Roman"/>
                <w:sz w:val="28"/>
                <w:szCs w:val="28"/>
              </w:rPr>
            </w:pPr>
          </w:p>
        </w:tc>
        <w:tc>
          <w:tcPr>
            <w:tcW w:w="1926" w:type="dxa"/>
            <w:tcBorders>
              <w:top w:val="single" w:sz="4" w:space="0" w:color="auto"/>
              <w:left w:val="single" w:sz="4" w:space="0" w:color="auto"/>
              <w:bottom w:val="single" w:sz="4" w:space="0" w:color="auto"/>
              <w:right w:val="single" w:sz="4" w:space="0" w:color="auto"/>
            </w:tcBorders>
          </w:tcPr>
          <w:p w:rsidR="00514F7A" w:rsidRPr="00514F7A" w:rsidRDefault="00514F7A" w:rsidP="00514F7A">
            <w:pPr>
              <w:autoSpaceDE w:val="0"/>
              <w:autoSpaceDN w:val="0"/>
              <w:adjustRightInd w:val="0"/>
              <w:spacing w:after="0" w:line="240" w:lineRule="auto"/>
              <w:rPr>
                <w:rFonts w:ascii="Times New Roman" w:hAnsi="Times New Roman" w:cs="Times New Roman"/>
                <w:sz w:val="28"/>
                <w:szCs w:val="28"/>
              </w:rPr>
            </w:pPr>
          </w:p>
        </w:tc>
      </w:tr>
      <w:tr w:rsidR="00514F7A" w:rsidRPr="00514F7A">
        <w:tc>
          <w:tcPr>
            <w:tcW w:w="5216" w:type="dxa"/>
            <w:tcBorders>
              <w:top w:val="single" w:sz="4" w:space="0" w:color="auto"/>
              <w:left w:val="single" w:sz="4" w:space="0" w:color="auto"/>
              <w:bottom w:val="single" w:sz="4" w:space="0" w:color="auto"/>
              <w:right w:val="single" w:sz="4" w:space="0" w:color="auto"/>
            </w:tcBorders>
          </w:tcPr>
          <w:p w:rsidR="00514F7A" w:rsidRPr="00514F7A" w:rsidRDefault="00514F7A" w:rsidP="00514F7A">
            <w:pPr>
              <w:autoSpaceDE w:val="0"/>
              <w:autoSpaceDN w:val="0"/>
              <w:adjustRightInd w:val="0"/>
              <w:spacing w:after="0" w:line="240" w:lineRule="auto"/>
              <w:rPr>
                <w:rFonts w:ascii="Times New Roman" w:hAnsi="Times New Roman" w:cs="Times New Roman"/>
                <w:sz w:val="28"/>
                <w:szCs w:val="28"/>
              </w:rPr>
            </w:pPr>
            <w:r w:rsidRPr="00514F7A">
              <w:rPr>
                <w:rFonts w:ascii="Times New Roman" w:hAnsi="Times New Roman" w:cs="Times New Roman"/>
                <w:sz w:val="28"/>
                <w:szCs w:val="28"/>
              </w:rPr>
              <w:t>холодильник</w:t>
            </w:r>
          </w:p>
        </w:tc>
        <w:tc>
          <w:tcPr>
            <w:tcW w:w="1926" w:type="dxa"/>
            <w:tcBorders>
              <w:top w:val="single" w:sz="4" w:space="0" w:color="auto"/>
              <w:left w:val="single" w:sz="4" w:space="0" w:color="auto"/>
              <w:bottom w:val="single" w:sz="4" w:space="0" w:color="auto"/>
              <w:right w:val="single" w:sz="4" w:space="0" w:color="auto"/>
            </w:tcBorders>
          </w:tcPr>
          <w:p w:rsidR="00514F7A" w:rsidRPr="00514F7A" w:rsidRDefault="00514F7A" w:rsidP="00514F7A">
            <w:pPr>
              <w:autoSpaceDE w:val="0"/>
              <w:autoSpaceDN w:val="0"/>
              <w:adjustRightInd w:val="0"/>
              <w:spacing w:after="0" w:line="240" w:lineRule="auto"/>
              <w:rPr>
                <w:rFonts w:ascii="Times New Roman" w:hAnsi="Times New Roman" w:cs="Times New Roman"/>
                <w:sz w:val="28"/>
                <w:szCs w:val="28"/>
              </w:rPr>
            </w:pPr>
          </w:p>
        </w:tc>
        <w:tc>
          <w:tcPr>
            <w:tcW w:w="1926" w:type="dxa"/>
            <w:tcBorders>
              <w:top w:val="single" w:sz="4" w:space="0" w:color="auto"/>
              <w:left w:val="single" w:sz="4" w:space="0" w:color="auto"/>
              <w:bottom w:val="single" w:sz="4" w:space="0" w:color="auto"/>
              <w:right w:val="single" w:sz="4" w:space="0" w:color="auto"/>
            </w:tcBorders>
          </w:tcPr>
          <w:p w:rsidR="00514F7A" w:rsidRPr="00514F7A" w:rsidRDefault="00514F7A" w:rsidP="00514F7A">
            <w:pPr>
              <w:autoSpaceDE w:val="0"/>
              <w:autoSpaceDN w:val="0"/>
              <w:adjustRightInd w:val="0"/>
              <w:spacing w:after="0" w:line="240" w:lineRule="auto"/>
              <w:rPr>
                <w:rFonts w:ascii="Times New Roman" w:hAnsi="Times New Roman" w:cs="Times New Roman"/>
                <w:sz w:val="28"/>
                <w:szCs w:val="28"/>
              </w:rPr>
            </w:pPr>
          </w:p>
        </w:tc>
      </w:tr>
      <w:tr w:rsidR="00514F7A" w:rsidRPr="00514F7A">
        <w:tc>
          <w:tcPr>
            <w:tcW w:w="5216" w:type="dxa"/>
            <w:tcBorders>
              <w:top w:val="single" w:sz="4" w:space="0" w:color="auto"/>
              <w:left w:val="single" w:sz="4" w:space="0" w:color="auto"/>
              <w:bottom w:val="single" w:sz="4" w:space="0" w:color="auto"/>
              <w:right w:val="single" w:sz="4" w:space="0" w:color="auto"/>
            </w:tcBorders>
          </w:tcPr>
          <w:p w:rsidR="00514F7A" w:rsidRPr="00514F7A" w:rsidRDefault="00514F7A" w:rsidP="00514F7A">
            <w:pPr>
              <w:autoSpaceDE w:val="0"/>
              <w:autoSpaceDN w:val="0"/>
              <w:adjustRightInd w:val="0"/>
              <w:spacing w:after="0" w:line="240" w:lineRule="auto"/>
              <w:rPr>
                <w:rFonts w:ascii="Times New Roman" w:hAnsi="Times New Roman" w:cs="Times New Roman"/>
                <w:sz w:val="28"/>
                <w:szCs w:val="28"/>
              </w:rPr>
            </w:pPr>
            <w:r w:rsidRPr="00514F7A">
              <w:rPr>
                <w:rFonts w:ascii="Times New Roman" w:hAnsi="Times New Roman" w:cs="Times New Roman"/>
                <w:sz w:val="28"/>
                <w:szCs w:val="28"/>
              </w:rPr>
              <w:t>газовая плита (или электроплита)</w:t>
            </w:r>
          </w:p>
        </w:tc>
        <w:tc>
          <w:tcPr>
            <w:tcW w:w="1926" w:type="dxa"/>
            <w:tcBorders>
              <w:top w:val="single" w:sz="4" w:space="0" w:color="auto"/>
              <w:left w:val="single" w:sz="4" w:space="0" w:color="auto"/>
              <w:bottom w:val="single" w:sz="4" w:space="0" w:color="auto"/>
              <w:right w:val="single" w:sz="4" w:space="0" w:color="auto"/>
            </w:tcBorders>
          </w:tcPr>
          <w:p w:rsidR="00514F7A" w:rsidRPr="00514F7A" w:rsidRDefault="00514F7A" w:rsidP="00514F7A">
            <w:pPr>
              <w:autoSpaceDE w:val="0"/>
              <w:autoSpaceDN w:val="0"/>
              <w:adjustRightInd w:val="0"/>
              <w:spacing w:after="0" w:line="240" w:lineRule="auto"/>
              <w:rPr>
                <w:rFonts w:ascii="Times New Roman" w:hAnsi="Times New Roman" w:cs="Times New Roman"/>
                <w:sz w:val="28"/>
                <w:szCs w:val="28"/>
              </w:rPr>
            </w:pPr>
          </w:p>
        </w:tc>
        <w:tc>
          <w:tcPr>
            <w:tcW w:w="1926" w:type="dxa"/>
            <w:tcBorders>
              <w:top w:val="single" w:sz="4" w:space="0" w:color="auto"/>
              <w:left w:val="single" w:sz="4" w:space="0" w:color="auto"/>
              <w:bottom w:val="single" w:sz="4" w:space="0" w:color="auto"/>
              <w:right w:val="single" w:sz="4" w:space="0" w:color="auto"/>
            </w:tcBorders>
          </w:tcPr>
          <w:p w:rsidR="00514F7A" w:rsidRPr="00514F7A" w:rsidRDefault="00514F7A" w:rsidP="00514F7A">
            <w:pPr>
              <w:autoSpaceDE w:val="0"/>
              <w:autoSpaceDN w:val="0"/>
              <w:adjustRightInd w:val="0"/>
              <w:spacing w:after="0" w:line="240" w:lineRule="auto"/>
              <w:rPr>
                <w:rFonts w:ascii="Times New Roman" w:hAnsi="Times New Roman" w:cs="Times New Roman"/>
                <w:sz w:val="28"/>
                <w:szCs w:val="28"/>
              </w:rPr>
            </w:pPr>
          </w:p>
        </w:tc>
      </w:tr>
      <w:tr w:rsidR="00514F7A" w:rsidRPr="00514F7A">
        <w:tc>
          <w:tcPr>
            <w:tcW w:w="5216" w:type="dxa"/>
            <w:tcBorders>
              <w:top w:val="single" w:sz="4" w:space="0" w:color="auto"/>
              <w:left w:val="single" w:sz="4" w:space="0" w:color="auto"/>
              <w:bottom w:val="single" w:sz="4" w:space="0" w:color="auto"/>
              <w:right w:val="single" w:sz="4" w:space="0" w:color="auto"/>
            </w:tcBorders>
          </w:tcPr>
          <w:p w:rsidR="00514F7A" w:rsidRPr="00514F7A" w:rsidRDefault="00514F7A" w:rsidP="00514F7A">
            <w:pPr>
              <w:autoSpaceDE w:val="0"/>
              <w:autoSpaceDN w:val="0"/>
              <w:adjustRightInd w:val="0"/>
              <w:spacing w:after="0" w:line="240" w:lineRule="auto"/>
              <w:rPr>
                <w:rFonts w:ascii="Times New Roman" w:hAnsi="Times New Roman" w:cs="Times New Roman"/>
                <w:sz w:val="28"/>
                <w:szCs w:val="28"/>
              </w:rPr>
            </w:pPr>
            <w:r w:rsidRPr="00514F7A">
              <w:rPr>
                <w:rFonts w:ascii="Times New Roman" w:hAnsi="Times New Roman" w:cs="Times New Roman"/>
                <w:sz w:val="28"/>
                <w:szCs w:val="28"/>
              </w:rPr>
              <w:t>Предметы мебели для сна:</w:t>
            </w:r>
          </w:p>
        </w:tc>
        <w:tc>
          <w:tcPr>
            <w:tcW w:w="1926" w:type="dxa"/>
            <w:tcBorders>
              <w:top w:val="single" w:sz="4" w:space="0" w:color="auto"/>
              <w:left w:val="single" w:sz="4" w:space="0" w:color="auto"/>
              <w:bottom w:val="single" w:sz="4" w:space="0" w:color="auto"/>
              <w:right w:val="single" w:sz="4" w:space="0" w:color="auto"/>
            </w:tcBorders>
          </w:tcPr>
          <w:p w:rsidR="00514F7A" w:rsidRPr="00514F7A" w:rsidRDefault="00514F7A" w:rsidP="00514F7A">
            <w:pPr>
              <w:autoSpaceDE w:val="0"/>
              <w:autoSpaceDN w:val="0"/>
              <w:adjustRightInd w:val="0"/>
              <w:spacing w:after="0" w:line="240" w:lineRule="auto"/>
              <w:rPr>
                <w:rFonts w:ascii="Times New Roman" w:hAnsi="Times New Roman" w:cs="Times New Roman"/>
                <w:sz w:val="28"/>
                <w:szCs w:val="28"/>
              </w:rPr>
            </w:pPr>
          </w:p>
        </w:tc>
        <w:tc>
          <w:tcPr>
            <w:tcW w:w="1926" w:type="dxa"/>
            <w:tcBorders>
              <w:top w:val="single" w:sz="4" w:space="0" w:color="auto"/>
              <w:left w:val="single" w:sz="4" w:space="0" w:color="auto"/>
              <w:bottom w:val="single" w:sz="4" w:space="0" w:color="auto"/>
              <w:right w:val="single" w:sz="4" w:space="0" w:color="auto"/>
            </w:tcBorders>
          </w:tcPr>
          <w:p w:rsidR="00514F7A" w:rsidRPr="00514F7A" w:rsidRDefault="00514F7A" w:rsidP="00514F7A">
            <w:pPr>
              <w:autoSpaceDE w:val="0"/>
              <w:autoSpaceDN w:val="0"/>
              <w:adjustRightInd w:val="0"/>
              <w:spacing w:after="0" w:line="240" w:lineRule="auto"/>
              <w:rPr>
                <w:rFonts w:ascii="Times New Roman" w:hAnsi="Times New Roman" w:cs="Times New Roman"/>
                <w:sz w:val="28"/>
                <w:szCs w:val="28"/>
              </w:rPr>
            </w:pPr>
          </w:p>
        </w:tc>
      </w:tr>
      <w:tr w:rsidR="00514F7A" w:rsidRPr="00514F7A">
        <w:tc>
          <w:tcPr>
            <w:tcW w:w="5216" w:type="dxa"/>
            <w:tcBorders>
              <w:top w:val="single" w:sz="4" w:space="0" w:color="auto"/>
              <w:left w:val="single" w:sz="4" w:space="0" w:color="auto"/>
              <w:bottom w:val="single" w:sz="4" w:space="0" w:color="auto"/>
              <w:right w:val="single" w:sz="4" w:space="0" w:color="auto"/>
            </w:tcBorders>
          </w:tcPr>
          <w:p w:rsidR="00514F7A" w:rsidRPr="00514F7A" w:rsidRDefault="00514F7A" w:rsidP="00514F7A">
            <w:pPr>
              <w:autoSpaceDE w:val="0"/>
              <w:autoSpaceDN w:val="0"/>
              <w:adjustRightInd w:val="0"/>
              <w:spacing w:after="0" w:line="240" w:lineRule="auto"/>
              <w:rPr>
                <w:rFonts w:ascii="Times New Roman" w:hAnsi="Times New Roman" w:cs="Times New Roman"/>
                <w:sz w:val="28"/>
                <w:szCs w:val="28"/>
              </w:rPr>
            </w:pPr>
            <w:r w:rsidRPr="00514F7A">
              <w:rPr>
                <w:rFonts w:ascii="Times New Roman" w:hAnsi="Times New Roman" w:cs="Times New Roman"/>
                <w:sz w:val="28"/>
                <w:szCs w:val="28"/>
              </w:rPr>
              <w:t>кровать (диван)</w:t>
            </w:r>
          </w:p>
        </w:tc>
        <w:tc>
          <w:tcPr>
            <w:tcW w:w="1926" w:type="dxa"/>
            <w:tcBorders>
              <w:top w:val="single" w:sz="4" w:space="0" w:color="auto"/>
              <w:left w:val="single" w:sz="4" w:space="0" w:color="auto"/>
              <w:bottom w:val="single" w:sz="4" w:space="0" w:color="auto"/>
              <w:right w:val="single" w:sz="4" w:space="0" w:color="auto"/>
            </w:tcBorders>
          </w:tcPr>
          <w:p w:rsidR="00514F7A" w:rsidRPr="00514F7A" w:rsidRDefault="00514F7A" w:rsidP="00514F7A">
            <w:pPr>
              <w:autoSpaceDE w:val="0"/>
              <w:autoSpaceDN w:val="0"/>
              <w:adjustRightInd w:val="0"/>
              <w:spacing w:after="0" w:line="240" w:lineRule="auto"/>
              <w:rPr>
                <w:rFonts w:ascii="Times New Roman" w:hAnsi="Times New Roman" w:cs="Times New Roman"/>
                <w:sz w:val="28"/>
                <w:szCs w:val="28"/>
              </w:rPr>
            </w:pPr>
          </w:p>
        </w:tc>
        <w:tc>
          <w:tcPr>
            <w:tcW w:w="1926" w:type="dxa"/>
            <w:tcBorders>
              <w:top w:val="single" w:sz="4" w:space="0" w:color="auto"/>
              <w:left w:val="single" w:sz="4" w:space="0" w:color="auto"/>
              <w:bottom w:val="single" w:sz="4" w:space="0" w:color="auto"/>
              <w:right w:val="single" w:sz="4" w:space="0" w:color="auto"/>
            </w:tcBorders>
          </w:tcPr>
          <w:p w:rsidR="00514F7A" w:rsidRPr="00514F7A" w:rsidRDefault="00514F7A" w:rsidP="00514F7A">
            <w:pPr>
              <w:autoSpaceDE w:val="0"/>
              <w:autoSpaceDN w:val="0"/>
              <w:adjustRightInd w:val="0"/>
              <w:spacing w:after="0" w:line="240" w:lineRule="auto"/>
              <w:rPr>
                <w:rFonts w:ascii="Times New Roman" w:hAnsi="Times New Roman" w:cs="Times New Roman"/>
                <w:sz w:val="28"/>
                <w:szCs w:val="28"/>
              </w:rPr>
            </w:pPr>
          </w:p>
        </w:tc>
      </w:tr>
      <w:tr w:rsidR="00514F7A" w:rsidRPr="00514F7A">
        <w:tc>
          <w:tcPr>
            <w:tcW w:w="5216" w:type="dxa"/>
            <w:tcBorders>
              <w:top w:val="single" w:sz="4" w:space="0" w:color="auto"/>
              <w:left w:val="single" w:sz="4" w:space="0" w:color="auto"/>
              <w:bottom w:val="single" w:sz="4" w:space="0" w:color="auto"/>
              <w:right w:val="single" w:sz="4" w:space="0" w:color="auto"/>
            </w:tcBorders>
          </w:tcPr>
          <w:p w:rsidR="00514F7A" w:rsidRPr="00514F7A" w:rsidRDefault="00514F7A" w:rsidP="00514F7A">
            <w:pPr>
              <w:autoSpaceDE w:val="0"/>
              <w:autoSpaceDN w:val="0"/>
              <w:adjustRightInd w:val="0"/>
              <w:spacing w:after="0" w:line="240" w:lineRule="auto"/>
              <w:rPr>
                <w:rFonts w:ascii="Times New Roman" w:hAnsi="Times New Roman" w:cs="Times New Roman"/>
                <w:sz w:val="28"/>
                <w:szCs w:val="28"/>
              </w:rPr>
            </w:pPr>
            <w:r w:rsidRPr="00514F7A">
              <w:rPr>
                <w:rFonts w:ascii="Times New Roman" w:hAnsi="Times New Roman" w:cs="Times New Roman"/>
                <w:sz w:val="28"/>
                <w:szCs w:val="28"/>
              </w:rPr>
              <w:t xml:space="preserve">Предметы средств водоснабжения и отопления (заполняется в случае </w:t>
            </w:r>
            <w:r w:rsidRPr="00514F7A">
              <w:rPr>
                <w:rFonts w:ascii="Times New Roman" w:hAnsi="Times New Roman" w:cs="Times New Roman"/>
                <w:sz w:val="28"/>
                <w:szCs w:val="28"/>
              </w:rPr>
              <w:lastRenderedPageBreak/>
              <w:t>отсутствия централизованного водоснабжения и отопления):</w:t>
            </w:r>
          </w:p>
        </w:tc>
        <w:tc>
          <w:tcPr>
            <w:tcW w:w="1926" w:type="dxa"/>
            <w:tcBorders>
              <w:top w:val="single" w:sz="4" w:space="0" w:color="auto"/>
              <w:left w:val="single" w:sz="4" w:space="0" w:color="auto"/>
              <w:bottom w:val="single" w:sz="4" w:space="0" w:color="auto"/>
              <w:right w:val="single" w:sz="4" w:space="0" w:color="auto"/>
            </w:tcBorders>
          </w:tcPr>
          <w:p w:rsidR="00514F7A" w:rsidRPr="00514F7A" w:rsidRDefault="00514F7A" w:rsidP="00514F7A">
            <w:pPr>
              <w:autoSpaceDE w:val="0"/>
              <w:autoSpaceDN w:val="0"/>
              <w:adjustRightInd w:val="0"/>
              <w:spacing w:after="0" w:line="240" w:lineRule="auto"/>
              <w:rPr>
                <w:rFonts w:ascii="Times New Roman" w:hAnsi="Times New Roman" w:cs="Times New Roman"/>
                <w:sz w:val="28"/>
                <w:szCs w:val="28"/>
              </w:rPr>
            </w:pPr>
          </w:p>
        </w:tc>
        <w:tc>
          <w:tcPr>
            <w:tcW w:w="1926" w:type="dxa"/>
            <w:tcBorders>
              <w:top w:val="single" w:sz="4" w:space="0" w:color="auto"/>
              <w:left w:val="single" w:sz="4" w:space="0" w:color="auto"/>
              <w:bottom w:val="single" w:sz="4" w:space="0" w:color="auto"/>
              <w:right w:val="single" w:sz="4" w:space="0" w:color="auto"/>
            </w:tcBorders>
          </w:tcPr>
          <w:p w:rsidR="00514F7A" w:rsidRPr="00514F7A" w:rsidRDefault="00514F7A" w:rsidP="00514F7A">
            <w:pPr>
              <w:autoSpaceDE w:val="0"/>
              <w:autoSpaceDN w:val="0"/>
              <w:adjustRightInd w:val="0"/>
              <w:spacing w:after="0" w:line="240" w:lineRule="auto"/>
              <w:rPr>
                <w:rFonts w:ascii="Times New Roman" w:hAnsi="Times New Roman" w:cs="Times New Roman"/>
                <w:sz w:val="28"/>
                <w:szCs w:val="28"/>
              </w:rPr>
            </w:pPr>
          </w:p>
        </w:tc>
      </w:tr>
      <w:tr w:rsidR="00514F7A" w:rsidRPr="00514F7A">
        <w:tc>
          <w:tcPr>
            <w:tcW w:w="5216" w:type="dxa"/>
            <w:tcBorders>
              <w:top w:val="single" w:sz="4" w:space="0" w:color="auto"/>
              <w:left w:val="single" w:sz="4" w:space="0" w:color="auto"/>
              <w:bottom w:val="single" w:sz="4" w:space="0" w:color="auto"/>
              <w:right w:val="single" w:sz="4" w:space="0" w:color="auto"/>
            </w:tcBorders>
          </w:tcPr>
          <w:p w:rsidR="00514F7A" w:rsidRPr="00514F7A" w:rsidRDefault="00514F7A" w:rsidP="00514F7A">
            <w:pPr>
              <w:autoSpaceDE w:val="0"/>
              <w:autoSpaceDN w:val="0"/>
              <w:adjustRightInd w:val="0"/>
              <w:spacing w:after="0" w:line="240" w:lineRule="auto"/>
              <w:rPr>
                <w:rFonts w:ascii="Times New Roman" w:hAnsi="Times New Roman" w:cs="Times New Roman"/>
                <w:sz w:val="28"/>
                <w:szCs w:val="28"/>
              </w:rPr>
            </w:pPr>
            <w:r w:rsidRPr="00514F7A">
              <w:rPr>
                <w:rFonts w:ascii="Times New Roman" w:hAnsi="Times New Roman" w:cs="Times New Roman"/>
                <w:sz w:val="28"/>
                <w:szCs w:val="28"/>
              </w:rPr>
              <w:t>насос для подачи воды</w:t>
            </w:r>
          </w:p>
        </w:tc>
        <w:tc>
          <w:tcPr>
            <w:tcW w:w="1926" w:type="dxa"/>
            <w:tcBorders>
              <w:top w:val="single" w:sz="4" w:space="0" w:color="auto"/>
              <w:left w:val="single" w:sz="4" w:space="0" w:color="auto"/>
              <w:bottom w:val="single" w:sz="4" w:space="0" w:color="auto"/>
              <w:right w:val="single" w:sz="4" w:space="0" w:color="auto"/>
            </w:tcBorders>
          </w:tcPr>
          <w:p w:rsidR="00514F7A" w:rsidRPr="00514F7A" w:rsidRDefault="00514F7A" w:rsidP="00514F7A">
            <w:pPr>
              <w:autoSpaceDE w:val="0"/>
              <w:autoSpaceDN w:val="0"/>
              <w:adjustRightInd w:val="0"/>
              <w:spacing w:after="0" w:line="240" w:lineRule="auto"/>
              <w:rPr>
                <w:rFonts w:ascii="Times New Roman" w:hAnsi="Times New Roman" w:cs="Times New Roman"/>
                <w:sz w:val="28"/>
                <w:szCs w:val="28"/>
              </w:rPr>
            </w:pPr>
          </w:p>
        </w:tc>
        <w:tc>
          <w:tcPr>
            <w:tcW w:w="1926" w:type="dxa"/>
            <w:tcBorders>
              <w:top w:val="single" w:sz="4" w:space="0" w:color="auto"/>
              <w:left w:val="single" w:sz="4" w:space="0" w:color="auto"/>
              <w:bottom w:val="single" w:sz="4" w:space="0" w:color="auto"/>
              <w:right w:val="single" w:sz="4" w:space="0" w:color="auto"/>
            </w:tcBorders>
          </w:tcPr>
          <w:p w:rsidR="00514F7A" w:rsidRPr="00514F7A" w:rsidRDefault="00514F7A" w:rsidP="00514F7A">
            <w:pPr>
              <w:autoSpaceDE w:val="0"/>
              <w:autoSpaceDN w:val="0"/>
              <w:adjustRightInd w:val="0"/>
              <w:spacing w:after="0" w:line="240" w:lineRule="auto"/>
              <w:rPr>
                <w:rFonts w:ascii="Times New Roman" w:hAnsi="Times New Roman" w:cs="Times New Roman"/>
                <w:sz w:val="28"/>
                <w:szCs w:val="28"/>
              </w:rPr>
            </w:pPr>
          </w:p>
        </w:tc>
      </w:tr>
      <w:tr w:rsidR="00514F7A" w:rsidRPr="00514F7A">
        <w:tc>
          <w:tcPr>
            <w:tcW w:w="5216" w:type="dxa"/>
            <w:tcBorders>
              <w:top w:val="single" w:sz="4" w:space="0" w:color="auto"/>
              <w:left w:val="single" w:sz="4" w:space="0" w:color="auto"/>
              <w:bottom w:val="single" w:sz="4" w:space="0" w:color="auto"/>
              <w:right w:val="single" w:sz="4" w:space="0" w:color="auto"/>
            </w:tcBorders>
          </w:tcPr>
          <w:p w:rsidR="00514F7A" w:rsidRPr="00514F7A" w:rsidRDefault="00514F7A" w:rsidP="00514F7A">
            <w:pPr>
              <w:autoSpaceDE w:val="0"/>
              <w:autoSpaceDN w:val="0"/>
              <w:adjustRightInd w:val="0"/>
              <w:spacing w:after="0" w:line="240" w:lineRule="auto"/>
              <w:rPr>
                <w:rFonts w:ascii="Times New Roman" w:hAnsi="Times New Roman" w:cs="Times New Roman"/>
                <w:sz w:val="28"/>
                <w:szCs w:val="28"/>
              </w:rPr>
            </w:pPr>
            <w:r w:rsidRPr="00514F7A">
              <w:rPr>
                <w:rFonts w:ascii="Times New Roman" w:hAnsi="Times New Roman" w:cs="Times New Roman"/>
                <w:sz w:val="28"/>
                <w:szCs w:val="28"/>
              </w:rPr>
              <w:t>водонагреватель</w:t>
            </w:r>
          </w:p>
        </w:tc>
        <w:tc>
          <w:tcPr>
            <w:tcW w:w="1926" w:type="dxa"/>
            <w:tcBorders>
              <w:top w:val="single" w:sz="4" w:space="0" w:color="auto"/>
              <w:left w:val="single" w:sz="4" w:space="0" w:color="auto"/>
              <w:bottom w:val="single" w:sz="4" w:space="0" w:color="auto"/>
              <w:right w:val="single" w:sz="4" w:space="0" w:color="auto"/>
            </w:tcBorders>
          </w:tcPr>
          <w:p w:rsidR="00514F7A" w:rsidRPr="00514F7A" w:rsidRDefault="00514F7A" w:rsidP="00514F7A">
            <w:pPr>
              <w:autoSpaceDE w:val="0"/>
              <w:autoSpaceDN w:val="0"/>
              <w:adjustRightInd w:val="0"/>
              <w:spacing w:after="0" w:line="240" w:lineRule="auto"/>
              <w:rPr>
                <w:rFonts w:ascii="Times New Roman" w:hAnsi="Times New Roman" w:cs="Times New Roman"/>
                <w:sz w:val="28"/>
                <w:szCs w:val="28"/>
              </w:rPr>
            </w:pPr>
          </w:p>
        </w:tc>
        <w:tc>
          <w:tcPr>
            <w:tcW w:w="1926" w:type="dxa"/>
            <w:tcBorders>
              <w:top w:val="single" w:sz="4" w:space="0" w:color="auto"/>
              <w:left w:val="single" w:sz="4" w:space="0" w:color="auto"/>
              <w:bottom w:val="single" w:sz="4" w:space="0" w:color="auto"/>
              <w:right w:val="single" w:sz="4" w:space="0" w:color="auto"/>
            </w:tcBorders>
          </w:tcPr>
          <w:p w:rsidR="00514F7A" w:rsidRPr="00514F7A" w:rsidRDefault="00514F7A" w:rsidP="00514F7A">
            <w:pPr>
              <w:autoSpaceDE w:val="0"/>
              <w:autoSpaceDN w:val="0"/>
              <w:adjustRightInd w:val="0"/>
              <w:spacing w:after="0" w:line="240" w:lineRule="auto"/>
              <w:rPr>
                <w:rFonts w:ascii="Times New Roman" w:hAnsi="Times New Roman" w:cs="Times New Roman"/>
                <w:sz w:val="28"/>
                <w:szCs w:val="28"/>
              </w:rPr>
            </w:pPr>
          </w:p>
        </w:tc>
      </w:tr>
      <w:tr w:rsidR="00514F7A" w:rsidRPr="00514F7A">
        <w:tc>
          <w:tcPr>
            <w:tcW w:w="5216" w:type="dxa"/>
            <w:tcBorders>
              <w:top w:val="single" w:sz="4" w:space="0" w:color="auto"/>
              <w:left w:val="single" w:sz="4" w:space="0" w:color="auto"/>
              <w:bottom w:val="single" w:sz="4" w:space="0" w:color="auto"/>
              <w:right w:val="single" w:sz="4" w:space="0" w:color="auto"/>
            </w:tcBorders>
          </w:tcPr>
          <w:p w:rsidR="00514F7A" w:rsidRPr="00514F7A" w:rsidRDefault="00514F7A" w:rsidP="00514F7A">
            <w:pPr>
              <w:autoSpaceDE w:val="0"/>
              <w:autoSpaceDN w:val="0"/>
              <w:adjustRightInd w:val="0"/>
              <w:spacing w:after="0" w:line="240" w:lineRule="auto"/>
              <w:rPr>
                <w:rFonts w:ascii="Times New Roman" w:hAnsi="Times New Roman" w:cs="Times New Roman"/>
                <w:sz w:val="28"/>
                <w:szCs w:val="28"/>
              </w:rPr>
            </w:pPr>
            <w:r w:rsidRPr="00514F7A">
              <w:rPr>
                <w:rFonts w:ascii="Times New Roman" w:hAnsi="Times New Roman" w:cs="Times New Roman"/>
                <w:sz w:val="28"/>
                <w:szCs w:val="28"/>
              </w:rPr>
              <w:t>котел отопительный (переносная печь)</w:t>
            </w:r>
          </w:p>
        </w:tc>
        <w:tc>
          <w:tcPr>
            <w:tcW w:w="1926" w:type="dxa"/>
            <w:tcBorders>
              <w:top w:val="single" w:sz="4" w:space="0" w:color="auto"/>
              <w:left w:val="single" w:sz="4" w:space="0" w:color="auto"/>
              <w:bottom w:val="single" w:sz="4" w:space="0" w:color="auto"/>
              <w:right w:val="single" w:sz="4" w:space="0" w:color="auto"/>
            </w:tcBorders>
          </w:tcPr>
          <w:p w:rsidR="00514F7A" w:rsidRPr="00514F7A" w:rsidRDefault="00514F7A" w:rsidP="00514F7A">
            <w:pPr>
              <w:autoSpaceDE w:val="0"/>
              <w:autoSpaceDN w:val="0"/>
              <w:adjustRightInd w:val="0"/>
              <w:spacing w:after="0" w:line="240" w:lineRule="auto"/>
              <w:rPr>
                <w:rFonts w:ascii="Times New Roman" w:hAnsi="Times New Roman" w:cs="Times New Roman"/>
                <w:sz w:val="28"/>
                <w:szCs w:val="28"/>
              </w:rPr>
            </w:pPr>
          </w:p>
        </w:tc>
        <w:tc>
          <w:tcPr>
            <w:tcW w:w="1926" w:type="dxa"/>
            <w:tcBorders>
              <w:top w:val="single" w:sz="4" w:space="0" w:color="auto"/>
              <w:left w:val="single" w:sz="4" w:space="0" w:color="auto"/>
              <w:bottom w:val="single" w:sz="4" w:space="0" w:color="auto"/>
              <w:right w:val="single" w:sz="4" w:space="0" w:color="auto"/>
            </w:tcBorders>
          </w:tcPr>
          <w:p w:rsidR="00514F7A" w:rsidRPr="00514F7A" w:rsidRDefault="00514F7A" w:rsidP="00514F7A">
            <w:pPr>
              <w:autoSpaceDE w:val="0"/>
              <w:autoSpaceDN w:val="0"/>
              <w:adjustRightInd w:val="0"/>
              <w:spacing w:after="0" w:line="240" w:lineRule="auto"/>
              <w:rPr>
                <w:rFonts w:ascii="Times New Roman" w:hAnsi="Times New Roman" w:cs="Times New Roman"/>
                <w:sz w:val="28"/>
                <w:szCs w:val="28"/>
              </w:rPr>
            </w:pPr>
          </w:p>
        </w:tc>
      </w:tr>
    </w:tbl>
    <w:p w:rsidR="00514F7A" w:rsidRPr="00514F7A" w:rsidRDefault="00514F7A" w:rsidP="00514F7A">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514F7A" w:rsidRPr="00514F7A">
        <w:tc>
          <w:tcPr>
            <w:tcW w:w="9070" w:type="dxa"/>
          </w:tcPr>
          <w:p w:rsidR="00514F7A" w:rsidRPr="00514F7A" w:rsidRDefault="00514F7A" w:rsidP="00514F7A">
            <w:pPr>
              <w:autoSpaceDE w:val="0"/>
              <w:autoSpaceDN w:val="0"/>
              <w:adjustRightInd w:val="0"/>
              <w:spacing w:after="0" w:line="240" w:lineRule="auto"/>
              <w:rPr>
                <w:rFonts w:ascii="Times New Roman" w:hAnsi="Times New Roman" w:cs="Times New Roman"/>
                <w:sz w:val="28"/>
                <w:szCs w:val="28"/>
              </w:rPr>
            </w:pPr>
            <w:r w:rsidRPr="00514F7A">
              <w:rPr>
                <w:rFonts w:ascii="Times New Roman" w:hAnsi="Times New Roman" w:cs="Times New Roman"/>
                <w:sz w:val="28"/>
                <w:szCs w:val="28"/>
              </w:rPr>
              <w:t>Факт утраты имущества первой необходимости устанавливается в случае утраты трех и более предметов разного функционального назначения.</w:t>
            </w:r>
          </w:p>
        </w:tc>
      </w:tr>
      <w:tr w:rsidR="00514F7A" w:rsidRPr="00514F7A">
        <w:tc>
          <w:tcPr>
            <w:tcW w:w="9070" w:type="dxa"/>
          </w:tcPr>
          <w:p w:rsidR="00514F7A" w:rsidRPr="00514F7A" w:rsidRDefault="00514F7A" w:rsidP="00514F7A">
            <w:pPr>
              <w:autoSpaceDE w:val="0"/>
              <w:autoSpaceDN w:val="0"/>
              <w:adjustRightInd w:val="0"/>
              <w:spacing w:after="0" w:line="240" w:lineRule="auto"/>
              <w:rPr>
                <w:rFonts w:ascii="Times New Roman" w:hAnsi="Times New Roman" w:cs="Times New Roman"/>
                <w:sz w:val="28"/>
                <w:szCs w:val="28"/>
              </w:rPr>
            </w:pPr>
            <w:r w:rsidRPr="00514F7A">
              <w:rPr>
                <w:rFonts w:ascii="Times New Roman" w:hAnsi="Times New Roman" w:cs="Times New Roman"/>
                <w:sz w:val="28"/>
                <w:szCs w:val="28"/>
              </w:rPr>
              <w:t>Факт утраты имущества первой необходимости _________________________________</w:t>
            </w:r>
            <w:r w:rsidR="005A4958">
              <w:rPr>
                <w:rFonts w:ascii="Times New Roman" w:hAnsi="Times New Roman" w:cs="Times New Roman"/>
                <w:sz w:val="28"/>
                <w:szCs w:val="28"/>
              </w:rPr>
              <w:t>______________________________</w:t>
            </w:r>
          </w:p>
          <w:p w:rsidR="00514F7A" w:rsidRPr="00514F7A" w:rsidRDefault="00514F7A" w:rsidP="00514F7A">
            <w:pPr>
              <w:autoSpaceDE w:val="0"/>
              <w:autoSpaceDN w:val="0"/>
              <w:adjustRightInd w:val="0"/>
              <w:spacing w:after="0" w:line="240" w:lineRule="auto"/>
              <w:rPr>
                <w:rFonts w:ascii="Times New Roman" w:hAnsi="Times New Roman" w:cs="Times New Roman"/>
                <w:sz w:val="28"/>
                <w:szCs w:val="28"/>
              </w:rPr>
            </w:pPr>
            <w:r w:rsidRPr="00514F7A">
              <w:rPr>
                <w:rFonts w:ascii="Times New Roman" w:hAnsi="Times New Roman" w:cs="Times New Roman"/>
                <w:sz w:val="28"/>
                <w:szCs w:val="28"/>
              </w:rPr>
              <w:t>__________________________________________________________________________</w:t>
            </w:r>
            <w:r w:rsidR="005A4958">
              <w:rPr>
                <w:rFonts w:ascii="Times New Roman" w:hAnsi="Times New Roman" w:cs="Times New Roman"/>
                <w:sz w:val="28"/>
                <w:szCs w:val="28"/>
              </w:rPr>
              <w:t>____________________________________________________</w:t>
            </w:r>
          </w:p>
          <w:p w:rsidR="00514F7A" w:rsidRDefault="00514F7A" w:rsidP="00514F7A">
            <w:pPr>
              <w:autoSpaceDE w:val="0"/>
              <w:autoSpaceDN w:val="0"/>
              <w:adjustRightInd w:val="0"/>
              <w:spacing w:after="0" w:line="240" w:lineRule="auto"/>
              <w:jc w:val="center"/>
              <w:rPr>
                <w:rFonts w:ascii="Times New Roman" w:hAnsi="Times New Roman" w:cs="Times New Roman"/>
              </w:rPr>
            </w:pPr>
            <w:r w:rsidRPr="00514F7A">
              <w:rPr>
                <w:rFonts w:ascii="Times New Roman" w:hAnsi="Times New Roman" w:cs="Times New Roman"/>
              </w:rPr>
              <w:t>(Ф.И.О. лица полностью)</w:t>
            </w:r>
          </w:p>
          <w:p w:rsidR="005A4958" w:rsidRPr="00514F7A" w:rsidRDefault="005A4958" w:rsidP="00514F7A">
            <w:pPr>
              <w:autoSpaceDE w:val="0"/>
              <w:autoSpaceDN w:val="0"/>
              <w:adjustRightInd w:val="0"/>
              <w:spacing w:after="0" w:line="240" w:lineRule="auto"/>
              <w:jc w:val="center"/>
              <w:rPr>
                <w:rFonts w:ascii="Times New Roman" w:hAnsi="Times New Roman" w:cs="Times New Roman"/>
              </w:rPr>
            </w:pPr>
          </w:p>
          <w:p w:rsidR="00514F7A" w:rsidRPr="00514F7A" w:rsidRDefault="00514F7A" w:rsidP="00514F7A">
            <w:pPr>
              <w:autoSpaceDE w:val="0"/>
              <w:autoSpaceDN w:val="0"/>
              <w:adjustRightInd w:val="0"/>
              <w:spacing w:after="0" w:line="240" w:lineRule="auto"/>
              <w:rPr>
                <w:rFonts w:ascii="Times New Roman" w:hAnsi="Times New Roman" w:cs="Times New Roman"/>
                <w:sz w:val="28"/>
                <w:szCs w:val="28"/>
              </w:rPr>
            </w:pPr>
            <w:r w:rsidRPr="00514F7A">
              <w:rPr>
                <w:rFonts w:ascii="Times New Roman" w:hAnsi="Times New Roman" w:cs="Times New Roman"/>
                <w:sz w:val="28"/>
                <w:szCs w:val="28"/>
              </w:rPr>
              <w:t>в результате чрезвычайной ситуации __________________________________________</w:t>
            </w:r>
            <w:r w:rsidR="005A4958">
              <w:rPr>
                <w:rFonts w:ascii="Times New Roman" w:hAnsi="Times New Roman" w:cs="Times New Roman"/>
                <w:sz w:val="28"/>
                <w:szCs w:val="28"/>
              </w:rPr>
              <w:t>_____________________</w:t>
            </w:r>
          </w:p>
          <w:p w:rsidR="00514F7A" w:rsidRPr="00514F7A" w:rsidRDefault="00514F7A" w:rsidP="00514F7A">
            <w:pPr>
              <w:autoSpaceDE w:val="0"/>
              <w:autoSpaceDN w:val="0"/>
              <w:adjustRightInd w:val="0"/>
              <w:spacing w:after="0" w:line="240" w:lineRule="auto"/>
              <w:jc w:val="center"/>
              <w:rPr>
                <w:rFonts w:ascii="Times New Roman" w:hAnsi="Times New Roman" w:cs="Times New Roman"/>
              </w:rPr>
            </w:pPr>
            <w:r w:rsidRPr="00514F7A">
              <w:rPr>
                <w:rFonts w:ascii="Times New Roman" w:hAnsi="Times New Roman" w:cs="Times New Roman"/>
              </w:rPr>
              <w:t>(установлен/не установлен)</w:t>
            </w:r>
          </w:p>
        </w:tc>
      </w:tr>
      <w:tr w:rsidR="00514F7A" w:rsidRPr="00514F7A">
        <w:tc>
          <w:tcPr>
            <w:tcW w:w="9070" w:type="dxa"/>
          </w:tcPr>
          <w:p w:rsidR="00514F7A" w:rsidRPr="00514F7A" w:rsidRDefault="00514F7A" w:rsidP="00514F7A">
            <w:pPr>
              <w:autoSpaceDE w:val="0"/>
              <w:autoSpaceDN w:val="0"/>
              <w:adjustRightInd w:val="0"/>
              <w:spacing w:after="0" w:line="240" w:lineRule="auto"/>
              <w:rPr>
                <w:rFonts w:ascii="Times New Roman" w:hAnsi="Times New Roman" w:cs="Times New Roman"/>
                <w:sz w:val="28"/>
                <w:szCs w:val="28"/>
              </w:rPr>
            </w:pPr>
            <w:r w:rsidRPr="00514F7A">
              <w:rPr>
                <w:rFonts w:ascii="Times New Roman" w:hAnsi="Times New Roman" w:cs="Times New Roman"/>
                <w:sz w:val="28"/>
                <w:szCs w:val="28"/>
              </w:rPr>
              <w:t>Председатель комиссии:</w:t>
            </w:r>
          </w:p>
          <w:p w:rsidR="00514F7A" w:rsidRPr="00514F7A" w:rsidRDefault="00514F7A" w:rsidP="00514F7A">
            <w:pPr>
              <w:autoSpaceDE w:val="0"/>
              <w:autoSpaceDN w:val="0"/>
              <w:adjustRightInd w:val="0"/>
              <w:spacing w:after="0" w:line="240" w:lineRule="auto"/>
              <w:rPr>
                <w:rFonts w:ascii="Times New Roman" w:hAnsi="Times New Roman" w:cs="Times New Roman"/>
                <w:sz w:val="28"/>
                <w:szCs w:val="28"/>
              </w:rPr>
            </w:pPr>
            <w:r w:rsidRPr="00514F7A">
              <w:rPr>
                <w:rFonts w:ascii="Times New Roman" w:hAnsi="Times New Roman" w:cs="Times New Roman"/>
                <w:sz w:val="28"/>
                <w:szCs w:val="28"/>
              </w:rPr>
              <w:t>_________________________________________________________________________</w:t>
            </w:r>
            <w:r w:rsidR="005A4958">
              <w:rPr>
                <w:rFonts w:ascii="Times New Roman" w:hAnsi="Times New Roman" w:cs="Times New Roman"/>
                <w:sz w:val="28"/>
                <w:szCs w:val="28"/>
              </w:rPr>
              <w:t>_____________________________________________________</w:t>
            </w:r>
          </w:p>
          <w:p w:rsidR="00514F7A" w:rsidRPr="00514F7A" w:rsidRDefault="00514F7A" w:rsidP="00514F7A">
            <w:pPr>
              <w:autoSpaceDE w:val="0"/>
              <w:autoSpaceDN w:val="0"/>
              <w:adjustRightInd w:val="0"/>
              <w:spacing w:after="0" w:line="240" w:lineRule="auto"/>
              <w:rPr>
                <w:rFonts w:ascii="Times New Roman" w:hAnsi="Times New Roman" w:cs="Times New Roman"/>
                <w:sz w:val="28"/>
                <w:szCs w:val="28"/>
              </w:rPr>
            </w:pPr>
            <w:r w:rsidRPr="00514F7A">
              <w:rPr>
                <w:rFonts w:ascii="Times New Roman" w:hAnsi="Times New Roman" w:cs="Times New Roman"/>
                <w:sz w:val="28"/>
                <w:szCs w:val="28"/>
              </w:rPr>
              <w:t>__________________________________________________________________________</w:t>
            </w:r>
            <w:r w:rsidR="005A4958">
              <w:rPr>
                <w:rFonts w:ascii="Times New Roman" w:hAnsi="Times New Roman" w:cs="Times New Roman"/>
                <w:sz w:val="28"/>
                <w:szCs w:val="28"/>
              </w:rPr>
              <w:t>____________________________________________________</w:t>
            </w:r>
          </w:p>
          <w:p w:rsidR="00514F7A" w:rsidRPr="00514F7A" w:rsidRDefault="00514F7A" w:rsidP="00514F7A">
            <w:pPr>
              <w:autoSpaceDE w:val="0"/>
              <w:autoSpaceDN w:val="0"/>
              <w:adjustRightInd w:val="0"/>
              <w:spacing w:after="0" w:line="240" w:lineRule="auto"/>
              <w:jc w:val="center"/>
              <w:rPr>
                <w:rFonts w:ascii="Times New Roman" w:hAnsi="Times New Roman" w:cs="Times New Roman"/>
                <w:sz w:val="28"/>
                <w:szCs w:val="28"/>
              </w:rPr>
            </w:pPr>
            <w:r w:rsidRPr="00514F7A">
              <w:rPr>
                <w:rFonts w:ascii="Times New Roman" w:hAnsi="Times New Roman" w:cs="Times New Roman"/>
                <w:sz w:val="28"/>
                <w:szCs w:val="28"/>
              </w:rPr>
              <w:t>(должность, подпись, фамилия, инициалы)</w:t>
            </w:r>
          </w:p>
        </w:tc>
      </w:tr>
      <w:tr w:rsidR="00514F7A" w:rsidRPr="00514F7A">
        <w:tc>
          <w:tcPr>
            <w:tcW w:w="9070" w:type="dxa"/>
          </w:tcPr>
          <w:p w:rsidR="00514F7A" w:rsidRPr="00514F7A" w:rsidRDefault="00514F7A" w:rsidP="00514F7A">
            <w:pPr>
              <w:autoSpaceDE w:val="0"/>
              <w:autoSpaceDN w:val="0"/>
              <w:adjustRightInd w:val="0"/>
              <w:spacing w:after="0" w:line="240" w:lineRule="auto"/>
              <w:rPr>
                <w:rFonts w:ascii="Times New Roman" w:hAnsi="Times New Roman" w:cs="Times New Roman"/>
                <w:sz w:val="28"/>
                <w:szCs w:val="28"/>
              </w:rPr>
            </w:pPr>
            <w:r w:rsidRPr="00514F7A">
              <w:rPr>
                <w:rFonts w:ascii="Times New Roman" w:hAnsi="Times New Roman" w:cs="Times New Roman"/>
                <w:sz w:val="28"/>
                <w:szCs w:val="28"/>
              </w:rPr>
              <w:t>Члены комиссии:</w:t>
            </w:r>
          </w:p>
        </w:tc>
      </w:tr>
      <w:tr w:rsidR="00514F7A" w:rsidRPr="00514F7A">
        <w:tc>
          <w:tcPr>
            <w:tcW w:w="9070" w:type="dxa"/>
          </w:tcPr>
          <w:p w:rsidR="00514F7A" w:rsidRPr="00514F7A" w:rsidRDefault="00514F7A" w:rsidP="00514F7A">
            <w:pPr>
              <w:autoSpaceDE w:val="0"/>
              <w:autoSpaceDN w:val="0"/>
              <w:adjustRightInd w:val="0"/>
              <w:spacing w:after="0" w:line="240" w:lineRule="auto"/>
              <w:rPr>
                <w:rFonts w:ascii="Times New Roman" w:hAnsi="Times New Roman" w:cs="Times New Roman"/>
                <w:sz w:val="28"/>
                <w:szCs w:val="28"/>
              </w:rPr>
            </w:pPr>
            <w:r w:rsidRPr="00514F7A">
              <w:rPr>
                <w:rFonts w:ascii="Times New Roman" w:hAnsi="Times New Roman" w:cs="Times New Roman"/>
                <w:sz w:val="28"/>
                <w:szCs w:val="28"/>
              </w:rPr>
              <w:t>__________________________________________________________________________</w:t>
            </w:r>
            <w:r w:rsidR="005A4958">
              <w:rPr>
                <w:rFonts w:ascii="Times New Roman" w:hAnsi="Times New Roman" w:cs="Times New Roman"/>
                <w:sz w:val="28"/>
                <w:szCs w:val="28"/>
              </w:rPr>
              <w:t>____________________________________________________</w:t>
            </w:r>
          </w:p>
          <w:p w:rsidR="00514F7A" w:rsidRPr="00514F7A" w:rsidRDefault="00514F7A" w:rsidP="00514F7A">
            <w:pPr>
              <w:autoSpaceDE w:val="0"/>
              <w:autoSpaceDN w:val="0"/>
              <w:adjustRightInd w:val="0"/>
              <w:spacing w:after="0" w:line="240" w:lineRule="auto"/>
              <w:jc w:val="center"/>
              <w:rPr>
                <w:rFonts w:ascii="Times New Roman" w:hAnsi="Times New Roman" w:cs="Times New Roman"/>
              </w:rPr>
            </w:pPr>
            <w:r w:rsidRPr="00514F7A">
              <w:rPr>
                <w:rFonts w:ascii="Times New Roman" w:hAnsi="Times New Roman" w:cs="Times New Roman"/>
              </w:rPr>
              <w:t>(должность, подпись, фамилия, инициалы)</w:t>
            </w:r>
          </w:p>
        </w:tc>
      </w:tr>
      <w:tr w:rsidR="00514F7A" w:rsidRPr="00514F7A">
        <w:tc>
          <w:tcPr>
            <w:tcW w:w="9070" w:type="dxa"/>
          </w:tcPr>
          <w:p w:rsidR="00514F7A" w:rsidRPr="00514F7A" w:rsidRDefault="00514F7A" w:rsidP="00514F7A">
            <w:pPr>
              <w:autoSpaceDE w:val="0"/>
              <w:autoSpaceDN w:val="0"/>
              <w:adjustRightInd w:val="0"/>
              <w:spacing w:after="0" w:line="240" w:lineRule="auto"/>
              <w:rPr>
                <w:rFonts w:ascii="Times New Roman" w:hAnsi="Times New Roman" w:cs="Times New Roman"/>
                <w:sz w:val="28"/>
                <w:szCs w:val="28"/>
              </w:rPr>
            </w:pPr>
            <w:r w:rsidRPr="00514F7A">
              <w:rPr>
                <w:rFonts w:ascii="Times New Roman" w:hAnsi="Times New Roman" w:cs="Times New Roman"/>
                <w:sz w:val="28"/>
                <w:szCs w:val="28"/>
              </w:rPr>
              <w:t>__________________________________________________________________________</w:t>
            </w:r>
            <w:r w:rsidR="005A4958">
              <w:rPr>
                <w:rFonts w:ascii="Times New Roman" w:hAnsi="Times New Roman" w:cs="Times New Roman"/>
                <w:sz w:val="28"/>
                <w:szCs w:val="28"/>
              </w:rPr>
              <w:t>____________________________________________________</w:t>
            </w:r>
          </w:p>
          <w:p w:rsidR="00514F7A" w:rsidRPr="00514F7A" w:rsidRDefault="00514F7A" w:rsidP="00514F7A">
            <w:pPr>
              <w:autoSpaceDE w:val="0"/>
              <w:autoSpaceDN w:val="0"/>
              <w:adjustRightInd w:val="0"/>
              <w:spacing w:after="0" w:line="240" w:lineRule="auto"/>
              <w:jc w:val="center"/>
              <w:rPr>
                <w:rFonts w:ascii="Times New Roman" w:hAnsi="Times New Roman" w:cs="Times New Roman"/>
              </w:rPr>
            </w:pPr>
            <w:r w:rsidRPr="00514F7A">
              <w:rPr>
                <w:rFonts w:ascii="Times New Roman" w:hAnsi="Times New Roman" w:cs="Times New Roman"/>
              </w:rPr>
              <w:t>(должность, подпись, фамилия, инициалы)</w:t>
            </w:r>
          </w:p>
        </w:tc>
      </w:tr>
      <w:tr w:rsidR="00514F7A" w:rsidRPr="00514F7A">
        <w:tc>
          <w:tcPr>
            <w:tcW w:w="9070" w:type="dxa"/>
          </w:tcPr>
          <w:p w:rsidR="00514F7A" w:rsidRPr="00514F7A" w:rsidRDefault="00514F7A" w:rsidP="00514F7A">
            <w:pPr>
              <w:autoSpaceDE w:val="0"/>
              <w:autoSpaceDN w:val="0"/>
              <w:adjustRightInd w:val="0"/>
              <w:spacing w:after="0" w:line="240" w:lineRule="auto"/>
              <w:rPr>
                <w:rFonts w:ascii="Times New Roman" w:hAnsi="Times New Roman" w:cs="Times New Roman"/>
                <w:sz w:val="28"/>
                <w:szCs w:val="28"/>
              </w:rPr>
            </w:pPr>
            <w:r w:rsidRPr="00514F7A">
              <w:rPr>
                <w:rFonts w:ascii="Times New Roman" w:hAnsi="Times New Roman" w:cs="Times New Roman"/>
                <w:sz w:val="28"/>
                <w:szCs w:val="28"/>
              </w:rPr>
              <w:t>__________________________________________________________________________</w:t>
            </w:r>
            <w:r w:rsidR="005A4958">
              <w:rPr>
                <w:rFonts w:ascii="Times New Roman" w:hAnsi="Times New Roman" w:cs="Times New Roman"/>
                <w:sz w:val="28"/>
                <w:szCs w:val="28"/>
              </w:rPr>
              <w:t>____________________________________________________</w:t>
            </w:r>
          </w:p>
          <w:p w:rsidR="00514F7A" w:rsidRPr="00514F7A" w:rsidRDefault="00514F7A" w:rsidP="00514F7A">
            <w:pPr>
              <w:autoSpaceDE w:val="0"/>
              <w:autoSpaceDN w:val="0"/>
              <w:adjustRightInd w:val="0"/>
              <w:spacing w:after="0" w:line="240" w:lineRule="auto"/>
              <w:jc w:val="center"/>
              <w:rPr>
                <w:rFonts w:ascii="Times New Roman" w:hAnsi="Times New Roman" w:cs="Times New Roman"/>
              </w:rPr>
            </w:pPr>
            <w:r w:rsidRPr="00514F7A">
              <w:rPr>
                <w:rFonts w:ascii="Times New Roman" w:hAnsi="Times New Roman" w:cs="Times New Roman"/>
              </w:rPr>
              <w:t>(должность, подпись, фамилия, инициалы)</w:t>
            </w:r>
          </w:p>
        </w:tc>
      </w:tr>
      <w:tr w:rsidR="00514F7A" w:rsidRPr="00514F7A">
        <w:tc>
          <w:tcPr>
            <w:tcW w:w="9070" w:type="dxa"/>
          </w:tcPr>
          <w:p w:rsidR="00514F7A" w:rsidRPr="00514F7A" w:rsidRDefault="00514F7A" w:rsidP="00514F7A">
            <w:pPr>
              <w:autoSpaceDE w:val="0"/>
              <w:autoSpaceDN w:val="0"/>
              <w:adjustRightInd w:val="0"/>
              <w:spacing w:after="0" w:line="240" w:lineRule="auto"/>
              <w:rPr>
                <w:rFonts w:ascii="Times New Roman" w:hAnsi="Times New Roman" w:cs="Times New Roman"/>
                <w:sz w:val="28"/>
                <w:szCs w:val="28"/>
              </w:rPr>
            </w:pPr>
            <w:r w:rsidRPr="00514F7A">
              <w:rPr>
                <w:rFonts w:ascii="Times New Roman" w:hAnsi="Times New Roman" w:cs="Times New Roman"/>
                <w:sz w:val="28"/>
                <w:szCs w:val="28"/>
              </w:rPr>
              <w:t>С заключением комиссии ознакомлен: ________________________________________</w:t>
            </w:r>
            <w:r w:rsidR="005A4958">
              <w:rPr>
                <w:rFonts w:ascii="Times New Roman" w:hAnsi="Times New Roman" w:cs="Times New Roman"/>
                <w:sz w:val="28"/>
                <w:szCs w:val="28"/>
              </w:rPr>
              <w:t>_______________________</w:t>
            </w:r>
          </w:p>
          <w:p w:rsidR="00514F7A" w:rsidRPr="00514F7A" w:rsidRDefault="00514F7A" w:rsidP="00514F7A">
            <w:pPr>
              <w:autoSpaceDE w:val="0"/>
              <w:autoSpaceDN w:val="0"/>
              <w:adjustRightInd w:val="0"/>
              <w:spacing w:after="0" w:line="240" w:lineRule="auto"/>
              <w:jc w:val="center"/>
              <w:rPr>
                <w:rFonts w:ascii="Times New Roman" w:hAnsi="Times New Roman" w:cs="Times New Roman"/>
              </w:rPr>
            </w:pPr>
            <w:r w:rsidRPr="00514F7A">
              <w:rPr>
                <w:rFonts w:ascii="Times New Roman" w:hAnsi="Times New Roman" w:cs="Times New Roman"/>
              </w:rPr>
              <w:t>подпись, Ф.И.О. лица)</w:t>
            </w:r>
          </w:p>
          <w:p w:rsidR="00514F7A" w:rsidRPr="00514F7A" w:rsidRDefault="00514F7A" w:rsidP="00514F7A">
            <w:pPr>
              <w:autoSpaceDE w:val="0"/>
              <w:autoSpaceDN w:val="0"/>
              <w:adjustRightInd w:val="0"/>
              <w:spacing w:after="0" w:line="240" w:lineRule="auto"/>
              <w:rPr>
                <w:rFonts w:ascii="Times New Roman" w:hAnsi="Times New Roman" w:cs="Times New Roman"/>
                <w:sz w:val="28"/>
                <w:szCs w:val="28"/>
              </w:rPr>
            </w:pPr>
            <w:r w:rsidRPr="00514F7A">
              <w:rPr>
                <w:rFonts w:ascii="Times New Roman" w:hAnsi="Times New Roman" w:cs="Times New Roman"/>
                <w:sz w:val="28"/>
                <w:szCs w:val="28"/>
              </w:rPr>
              <w:lastRenderedPageBreak/>
              <w:t>__________________________________________________________________________</w:t>
            </w:r>
            <w:r w:rsidR="005A4958">
              <w:rPr>
                <w:rFonts w:ascii="Times New Roman" w:hAnsi="Times New Roman" w:cs="Times New Roman"/>
                <w:sz w:val="28"/>
                <w:szCs w:val="28"/>
              </w:rPr>
              <w:t>____________________________________________________</w:t>
            </w:r>
          </w:p>
        </w:tc>
      </w:tr>
    </w:tbl>
    <w:p w:rsidR="00DD5237" w:rsidRDefault="00DD5237" w:rsidP="007816CF">
      <w:pPr>
        <w:autoSpaceDE w:val="0"/>
        <w:autoSpaceDN w:val="0"/>
        <w:adjustRightInd w:val="0"/>
        <w:spacing w:after="0" w:line="240" w:lineRule="auto"/>
        <w:jc w:val="right"/>
        <w:outlineLvl w:val="0"/>
        <w:rPr>
          <w:rFonts w:ascii="Times New Roman" w:hAnsi="Times New Roman" w:cs="Times New Roman"/>
          <w:sz w:val="24"/>
          <w:szCs w:val="24"/>
        </w:rPr>
      </w:pPr>
    </w:p>
    <w:p w:rsidR="00DD5237" w:rsidRDefault="00DD5237" w:rsidP="007816CF">
      <w:pPr>
        <w:autoSpaceDE w:val="0"/>
        <w:autoSpaceDN w:val="0"/>
        <w:adjustRightInd w:val="0"/>
        <w:spacing w:after="0" w:line="240" w:lineRule="auto"/>
        <w:jc w:val="right"/>
        <w:outlineLvl w:val="0"/>
        <w:rPr>
          <w:rFonts w:ascii="Times New Roman" w:hAnsi="Times New Roman" w:cs="Times New Roman"/>
          <w:sz w:val="24"/>
          <w:szCs w:val="24"/>
        </w:rPr>
      </w:pPr>
    </w:p>
    <w:p w:rsidR="008417AA" w:rsidRDefault="008417AA" w:rsidP="00AA3BEF">
      <w:pPr>
        <w:autoSpaceDE w:val="0"/>
        <w:autoSpaceDN w:val="0"/>
        <w:adjustRightInd w:val="0"/>
        <w:spacing w:after="0" w:line="240" w:lineRule="auto"/>
        <w:jc w:val="right"/>
        <w:outlineLvl w:val="0"/>
        <w:rPr>
          <w:rFonts w:ascii="Times New Roman" w:hAnsi="Times New Roman" w:cs="Times New Roman"/>
          <w:sz w:val="24"/>
          <w:szCs w:val="24"/>
        </w:rPr>
      </w:pPr>
    </w:p>
    <w:p w:rsidR="008417AA" w:rsidRDefault="008417AA" w:rsidP="00AA3BEF">
      <w:pPr>
        <w:autoSpaceDE w:val="0"/>
        <w:autoSpaceDN w:val="0"/>
        <w:adjustRightInd w:val="0"/>
        <w:spacing w:after="0" w:line="240" w:lineRule="auto"/>
        <w:jc w:val="right"/>
        <w:outlineLvl w:val="0"/>
        <w:rPr>
          <w:rFonts w:ascii="Times New Roman" w:hAnsi="Times New Roman" w:cs="Times New Roman"/>
          <w:sz w:val="24"/>
          <w:szCs w:val="24"/>
        </w:rPr>
      </w:pPr>
    </w:p>
    <w:p w:rsidR="008417AA" w:rsidRDefault="008417AA" w:rsidP="00AA3BEF">
      <w:pPr>
        <w:autoSpaceDE w:val="0"/>
        <w:autoSpaceDN w:val="0"/>
        <w:adjustRightInd w:val="0"/>
        <w:spacing w:after="0" w:line="240" w:lineRule="auto"/>
        <w:jc w:val="right"/>
        <w:outlineLvl w:val="0"/>
        <w:rPr>
          <w:rFonts w:ascii="Times New Roman" w:hAnsi="Times New Roman" w:cs="Times New Roman"/>
          <w:sz w:val="24"/>
          <w:szCs w:val="24"/>
        </w:rPr>
      </w:pPr>
    </w:p>
    <w:p w:rsidR="008417AA" w:rsidRDefault="008417AA" w:rsidP="00AA3BEF">
      <w:pPr>
        <w:autoSpaceDE w:val="0"/>
        <w:autoSpaceDN w:val="0"/>
        <w:adjustRightInd w:val="0"/>
        <w:spacing w:after="0" w:line="240" w:lineRule="auto"/>
        <w:jc w:val="right"/>
        <w:outlineLvl w:val="0"/>
        <w:rPr>
          <w:rFonts w:ascii="Times New Roman" w:hAnsi="Times New Roman" w:cs="Times New Roman"/>
          <w:sz w:val="24"/>
          <w:szCs w:val="24"/>
        </w:rPr>
      </w:pPr>
    </w:p>
    <w:p w:rsidR="008417AA" w:rsidRDefault="008417AA" w:rsidP="00AA3BEF">
      <w:pPr>
        <w:autoSpaceDE w:val="0"/>
        <w:autoSpaceDN w:val="0"/>
        <w:adjustRightInd w:val="0"/>
        <w:spacing w:after="0" w:line="240" w:lineRule="auto"/>
        <w:jc w:val="right"/>
        <w:outlineLvl w:val="0"/>
        <w:rPr>
          <w:rFonts w:ascii="Times New Roman" w:hAnsi="Times New Roman" w:cs="Times New Roman"/>
          <w:sz w:val="24"/>
          <w:szCs w:val="24"/>
        </w:rPr>
      </w:pPr>
    </w:p>
    <w:p w:rsidR="008417AA" w:rsidRDefault="008417AA" w:rsidP="00AA3BEF">
      <w:pPr>
        <w:autoSpaceDE w:val="0"/>
        <w:autoSpaceDN w:val="0"/>
        <w:adjustRightInd w:val="0"/>
        <w:spacing w:after="0" w:line="240" w:lineRule="auto"/>
        <w:jc w:val="right"/>
        <w:outlineLvl w:val="0"/>
        <w:rPr>
          <w:rFonts w:ascii="Times New Roman" w:hAnsi="Times New Roman" w:cs="Times New Roman"/>
          <w:sz w:val="24"/>
          <w:szCs w:val="24"/>
        </w:rPr>
      </w:pPr>
    </w:p>
    <w:p w:rsidR="008417AA" w:rsidRDefault="008417AA" w:rsidP="00AA3BEF">
      <w:pPr>
        <w:autoSpaceDE w:val="0"/>
        <w:autoSpaceDN w:val="0"/>
        <w:adjustRightInd w:val="0"/>
        <w:spacing w:after="0" w:line="240" w:lineRule="auto"/>
        <w:jc w:val="right"/>
        <w:outlineLvl w:val="0"/>
        <w:rPr>
          <w:rFonts w:ascii="Times New Roman" w:hAnsi="Times New Roman" w:cs="Times New Roman"/>
          <w:sz w:val="24"/>
          <w:szCs w:val="24"/>
        </w:rPr>
      </w:pPr>
    </w:p>
    <w:p w:rsidR="008417AA" w:rsidRDefault="008417AA" w:rsidP="00AA3BEF">
      <w:pPr>
        <w:autoSpaceDE w:val="0"/>
        <w:autoSpaceDN w:val="0"/>
        <w:adjustRightInd w:val="0"/>
        <w:spacing w:after="0" w:line="240" w:lineRule="auto"/>
        <w:jc w:val="right"/>
        <w:outlineLvl w:val="0"/>
        <w:rPr>
          <w:rFonts w:ascii="Times New Roman" w:hAnsi="Times New Roman" w:cs="Times New Roman"/>
          <w:sz w:val="24"/>
          <w:szCs w:val="24"/>
        </w:rPr>
      </w:pPr>
    </w:p>
    <w:p w:rsidR="008417AA" w:rsidRDefault="008417AA" w:rsidP="00AA3BEF">
      <w:pPr>
        <w:autoSpaceDE w:val="0"/>
        <w:autoSpaceDN w:val="0"/>
        <w:adjustRightInd w:val="0"/>
        <w:spacing w:after="0" w:line="240" w:lineRule="auto"/>
        <w:jc w:val="right"/>
        <w:outlineLvl w:val="0"/>
        <w:rPr>
          <w:rFonts w:ascii="Times New Roman" w:hAnsi="Times New Roman" w:cs="Times New Roman"/>
          <w:sz w:val="24"/>
          <w:szCs w:val="24"/>
        </w:rPr>
      </w:pPr>
    </w:p>
    <w:p w:rsidR="008417AA" w:rsidRDefault="008417AA" w:rsidP="00AA3BEF">
      <w:pPr>
        <w:autoSpaceDE w:val="0"/>
        <w:autoSpaceDN w:val="0"/>
        <w:adjustRightInd w:val="0"/>
        <w:spacing w:after="0" w:line="240" w:lineRule="auto"/>
        <w:jc w:val="right"/>
        <w:outlineLvl w:val="0"/>
        <w:rPr>
          <w:rFonts w:ascii="Times New Roman" w:hAnsi="Times New Roman" w:cs="Times New Roman"/>
          <w:sz w:val="24"/>
          <w:szCs w:val="24"/>
        </w:rPr>
      </w:pPr>
    </w:p>
    <w:p w:rsidR="008417AA" w:rsidRDefault="008417AA" w:rsidP="00AA3BEF">
      <w:pPr>
        <w:autoSpaceDE w:val="0"/>
        <w:autoSpaceDN w:val="0"/>
        <w:adjustRightInd w:val="0"/>
        <w:spacing w:after="0" w:line="240" w:lineRule="auto"/>
        <w:jc w:val="right"/>
        <w:outlineLvl w:val="0"/>
        <w:rPr>
          <w:rFonts w:ascii="Times New Roman" w:hAnsi="Times New Roman" w:cs="Times New Roman"/>
          <w:sz w:val="24"/>
          <w:szCs w:val="24"/>
        </w:rPr>
      </w:pPr>
    </w:p>
    <w:p w:rsidR="008417AA" w:rsidRDefault="008417AA" w:rsidP="00AA3BEF">
      <w:pPr>
        <w:autoSpaceDE w:val="0"/>
        <w:autoSpaceDN w:val="0"/>
        <w:adjustRightInd w:val="0"/>
        <w:spacing w:after="0" w:line="240" w:lineRule="auto"/>
        <w:jc w:val="right"/>
        <w:outlineLvl w:val="0"/>
        <w:rPr>
          <w:rFonts w:ascii="Times New Roman" w:hAnsi="Times New Roman" w:cs="Times New Roman"/>
          <w:sz w:val="24"/>
          <w:szCs w:val="24"/>
        </w:rPr>
      </w:pPr>
    </w:p>
    <w:p w:rsidR="008417AA" w:rsidRDefault="008417AA" w:rsidP="00AA3BEF">
      <w:pPr>
        <w:autoSpaceDE w:val="0"/>
        <w:autoSpaceDN w:val="0"/>
        <w:adjustRightInd w:val="0"/>
        <w:spacing w:after="0" w:line="240" w:lineRule="auto"/>
        <w:jc w:val="right"/>
        <w:outlineLvl w:val="0"/>
        <w:rPr>
          <w:rFonts w:ascii="Times New Roman" w:hAnsi="Times New Roman" w:cs="Times New Roman"/>
          <w:sz w:val="24"/>
          <w:szCs w:val="24"/>
        </w:rPr>
      </w:pPr>
    </w:p>
    <w:p w:rsidR="008417AA" w:rsidRDefault="008417AA" w:rsidP="00AA3BEF">
      <w:pPr>
        <w:autoSpaceDE w:val="0"/>
        <w:autoSpaceDN w:val="0"/>
        <w:adjustRightInd w:val="0"/>
        <w:spacing w:after="0" w:line="240" w:lineRule="auto"/>
        <w:jc w:val="right"/>
        <w:outlineLvl w:val="0"/>
        <w:rPr>
          <w:rFonts w:ascii="Times New Roman" w:hAnsi="Times New Roman" w:cs="Times New Roman"/>
          <w:sz w:val="24"/>
          <w:szCs w:val="24"/>
        </w:rPr>
      </w:pPr>
    </w:p>
    <w:p w:rsidR="008417AA" w:rsidRDefault="008417AA" w:rsidP="00AA3BEF">
      <w:pPr>
        <w:autoSpaceDE w:val="0"/>
        <w:autoSpaceDN w:val="0"/>
        <w:adjustRightInd w:val="0"/>
        <w:spacing w:after="0" w:line="240" w:lineRule="auto"/>
        <w:jc w:val="right"/>
        <w:outlineLvl w:val="0"/>
        <w:rPr>
          <w:rFonts w:ascii="Times New Roman" w:hAnsi="Times New Roman" w:cs="Times New Roman"/>
          <w:sz w:val="24"/>
          <w:szCs w:val="24"/>
        </w:rPr>
      </w:pPr>
    </w:p>
    <w:p w:rsidR="008417AA" w:rsidRDefault="008417AA" w:rsidP="00AA3BEF">
      <w:pPr>
        <w:autoSpaceDE w:val="0"/>
        <w:autoSpaceDN w:val="0"/>
        <w:adjustRightInd w:val="0"/>
        <w:spacing w:after="0" w:line="240" w:lineRule="auto"/>
        <w:jc w:val="right"/>
        <w:outlineLvl w:val="0"/>
        <w:rPr>
          <w:rFonts w:ascii="Times New Roman" w:hAnsi="Times New Roman" w:cs="Times New Roman"/>
          <w:sz w:val="24"/>
          <w:szCs w:val="24"/>
        </w:rPr>
      </w:pPr>
    </w:p>
    <w:p w:rsidR="008417AA" w:rsidRDefault="008417AA" w:rsidP="00AA3BEF">
      <w:pPr>
        <w:autoSpaceDE w:val="0"/>
        <w:autoSpaceDN w:val="0"/>
        <w:adjustRightInd w:val="0"/>
        <w:spacing w:after="0" w:line="240" w:lineRule="auto"/>
        <w:jc w:val="right"/>
        <w:outlineLvl w:val="0"/>
        <w:rPr>
          <w:rFonts w:ascii="Times New Roman" w:hAnsi="Times New Roman" w:cs="Times New Roman"/>
          <w:sz w:val="24"/>
          <w:szCs w:val="24"/>
        </w:rPr>
      </w:pPr>
    </w:p>
    <w:p w:rsidR="008417AA" w:rsidRDefault="008417AA" w:rsidP="00AA3BEF">
      <w:pPr>
        <w:autoSpaceDE w:val="0"/>
        <w:autoSpaceDN w:val="0"/>
        <w:adjustRightInd w:val="0"/>
        <w:spacing w:after="0" w:line="240" w:lineRule="auto"/>
        <w:jc w:val="right"/>
        <w:outlineLvl w:val="0"/>
        <w:rPr>
          <w:rFonts w:ascii="Times New Roman" w:hAnsi="Times New Roman" w:cs="Times New Roman"/>
          <w:sz w:val="24"/>
          <w:szCs w:val="24"/>
        </w:rPr>
      </w:pPr>
    </w:p>
    <w:p w:rsidR="008417AA" w:rsidRDefault="008417AA" w:rsidP="00AA3BEF">
      <w:pPr>
        <w:autoSpaceDE w:val="0"/>
        <w:autoSpaceDN w:val="0"/>
        <w:adjustRightInd w:val="0"/>
        <w:spacing w:after="0" w:line="240" w:lineRule="auto"/>
        <w:jc w:val="right"/>
        <w:outlineLvl w:val="0"/>
        <w:rPr>
          <w:rFonts w:ascii="Times New Roman" w:hAnsi="Times New Roman" w:cs="Times New Roman"/>
          <w:sz w:val="24"/>
          <w:szCs w:val="24"/>
        </w:rPr>
      </w:pPr>
    </w:p>
    <w:p w:rsidR="008417AA" w:rsidRDefault="008417AA" w:rsidP="00AA3BEF">
      <w:pPr>
        <w:autoSpaceDE w:val="0"/>
        <w:autoSpaceDN w:val="0"/>
        <w:adjustRightInd w:val="0"/>
        <w:spacing w:after="0" w:line="240" w:lineRule="auto"/>
        <w:jc w:val="right"/>
        <w:outlineLvl w:val="0"/>
        <w:rPr>
          <w:rFonts w:ascii="Times New Roman" w:hAnsi="Times New Roman" w:cs="Times New Roman"/>
          <w:sz w:val="24"/>
          <w:szCs w:val="24"/>
        </w:rPr>
      </w:pPr>
    </w:p>
    <w:p w:rsidR="008417AA" w:rsidRDefault="008417AA" w:rsidP="00AA3BEF">
      <w:pPr>
        <w:autoSpaceDE w:val="0"/>
        <w:autoSpaceDN w:val="0"/>
        <w:adjustRightInd w:val="0"/>
        <w:spacing w:after="0" w:line="240" w:lineRule="auto"/>
        <w:jc w:val="right"/>
        <w:outlineLvl w:val="0"/>
        <w:rPr>
          <w:rFonts w:ascii="Times New Roman" w:hAnsi="Times New Roman" w:cs="Times New Roman"/>
          <w:sz w:val="24"/>
          <w:szCs w:val="24"/>
        </w:rPr>
      </w:pPr>
    </w:p>
    <w:p w:rsidR="008417AA" w:rsidRDefault="008417AA" w:rsidP="00AA3BEF">
      <w:pPr>
        <w:autoSpaceDE w:val="0"/>
        <w:autoSpaceDN w:val="0"/>
        <w:adjustRightInd w:val="0"/>
        <w:spacing w:after="0" w:line="240" w:lineRule="auto"/>
        <w:jc w:val="right"/>
        <w:outlineLvl w:val="0"/>
        <w:rPr>
          <w:rFonts w:ascii="Times New Roman" w:hAnsi="Times New Roman" w:cs="Times New Roman"/>
          <w:sz w:val="24"/>
          <w:szCs w:val="24"/>
        </w:rPr>
      </w:pPr>
    </w:p>
    <w:p w:rsidR="008417AA" w:rsidRDefault="008417AA" w:rsidP="00AA3BEF">
      <w:pPr>
        <w:autoSpaceDE w:val="0"/>
        <w:autoSpaceDN w:val="0"/>
        <w:adjustRightInd w:val="0"/>
        <w:spacing w:after="0" w:line="240" w:lineRule="auto"/>
        <w:jc w:val="right"/>
        <w:outlineLvl w:val="0"/>
        <w:rPr>
          <w:rFonts w:ascii="Times New Roman" w:hAnsi="Times New Roman" w:cs="Times New Roman"/>
          <w:sz w:val="24"/>
          <w:szCs w:val="24"/>
        </w:rPr>
      </w:pPr>
    </w:p>
    <w:p w:rsidR="008417AA" w:rsidRDefault="008417AA" w:rsidP="00AA3BEF">
      <w:pPr>
        <w:autoSpaceDE w:val="0"/>
        <w:autoSpaceDN w:val="0"/>
        <w:adjustRightInd w:val="0"/>
        <w:spacing w:after="0" w:line="240" w:lineRule="auto"/>
        <w:jc w:val="right"/>
        <w:outlineLvl w:val="0"/>
        <w:rPr>
          <w:rFonts w:ascii="Times New Roman" w:hAnsi="Times New Roman" w:cs="Times New Roman"/>
          <w:sz w:val="24"/>
          <w:szCs w:val="24"/>
        </w:rPr>
      </w:pPr>
    </w:p>
    <w:p w:rsidR="008417AA" w:rsidRDefault="008417AA" w:rsidP="00AA3BEF">
      <w:pPr>
        <w:autoSpaceDE w:val="0"/>
        <w:autoSpaceDN w:val="0"/>
        <w:adjustRightInd w:val="0"/>
        <w:spacing w:after="0" w:line="240" w:lineRule="auto"/>
        <w:jc w:val="right"/>
        <w:outlineLvl w:val="0"/>
        <w:rPr>
          <w:rFonts w:ascii="Times New Roman" w:hAnsi="Times New Roman" w:cs="Times New Roman"/>
          <w:sz w:val="24"/>
          <w:szCs w:val="24"/>
        </w:rPr>
      </w:pPr>
    </w:p>
    <w:p w:rsidR="008417AA" w:rsidRDefault="008417AA" w:rsidP="00AA3BEF">
      <w:pPr>
        <w:autoSpaceDE w:val="0"/>
        <w:autoSpaceDN w:val="0"/>
        <w:adjustRightInd w:val="0"/>
        <w:spacing w:after="0" w:line="240" w:lineRule="auto"/>
        <w:jc w:val="right"/>
        <w:outlineLvl w:val="0"/>
        <w:rPr>
          <w:rFonts w:ascii="Times New Roman" w:hAnsi="Times New Roman" w:cs="Times New Roman"/>
          <w:sz w:val="24"/>
          <w:szCs w:val="24"/>
        </w:rPr>
      </w:pPr>
    </w:p>
    <w:p w:rsidR="008417AA" w:rsidRDefault="008417AA" w:rsidP="00AA3BEF">
      <w:pPr>
        <w:autoSpaceDE w:val="0"/>
        <w:autoSpaceDN w:val="0"/>
        <w:adjustRightInd w:val="0"/>
        <w:spacing w:after="0" w:line="240" w:lineRule="auto"/>
        <w:jc w:val="right"/>
        <w:outlineLvl w:val="0"/>
        <w:rPr>
          <w:rFonts w:ascii="Times New Roman" w:hAnsi="Times New Roman" w:cs="Times New Roman"/>
          <w:sz w:val="24"/>
          <w:szCs w:val="24"/>
        </w:rPr>
      </w:pPr>
    </w:p>
    <w:p w:rsidR="008417AA" w:rsidRDefault="008417AA" w:rsidP="00AA3BEF">
      <w:pPr>
        <w:autoSpaceDE w:val="0"/>
        <w:autoSpaceDN w:val="0"/>
        <w:adjustRightInd w:val="0"/>
        <w:spacing w:after="0" w:line="240" w:lineRule="auto"/>
        <w:jc w:val="right"/>
        <w:outlineLvl w:val="0"/>
        <w:rPr>
          <w:rFonts w:ascii="Times New Roman" w:hAnsi="Times New Roman" w:cs="Times New Roman"/>
          <w:sz w:val="24"/>
          <w:szCs w:val="24"/>
        </w:rPr>
      </w:pPr>
    </w:p>
    <w:p w:rsidR="008417AA" w:rsidRDefault="008417AA" w:rsidP="00AA3BEF">
      <w:pPr>
        <w:autoSpaceDE w:val="0"/>
        <w:autoSpaceDN w:val="0"/>
        <w:adjustRightInd w:val="0"/>
        <w:spacing w:after="0" w:line="240" w:lineRule="auto"/>
        <w:jc w:val="right"/>
        <w:outlineLvl w:val="0"/>
        <w:rPr>
          <w:rFonts w:ascii="Times New Roman" w:hAnsi="Times New Roman" w:cs="Times New Roman"/>
          <w:sz w:val="24"/>
          <w:szCs w:val="24"/>
        </w:rPr>
      </w:pPr>
    </w:p>
    <w:p w:rsidR="008417AA" w:rsidRDefault="008417AA" w:rsidP="00AA3BEF">
      <w:pPr>
        <w:autoSpaceDE w:val="0"/>
        <w:autoSpaceDN w:val="0"/>
        <w:adjustRightInd w:val="0"/>
        <w:spacing w:after="0" w:line="240" w:lineRule="auto"/>
        <w:jc w:val="right"/>
        <w:outlineLvl w:val="0"/>
        <w:rPr>
          <w:rFonts w:ascii="Times New Roman" w:hAnsi="Times New Roman" w:cs="Times New Roman"/>
          <w:sz w:val="24"/>
          <w:szCs w:val="24"/>
        </w:rPr>
      </w:pPr>
    </w:p>
    <w:p w:rsidR="008417AA" w:rsidRDefault="008417AA" w:rsidP="00AA3BEF">
      <w:pPr>
        <w:autoSpaceDE w:val="0"/>
        <w:autoSpaceDN w:val="0"/>
        <w:adjustRightInd w:val="0"/>
        <w:spacing w:after="0" w:line="240" w:lineRule="auto"/>
        <w:jc w:val="right"/>
        <w:outlineLvl w:val="0"/>
        <w:rPr>
          <w:rFonts w:ascii="Times New Roman" w:hAnsi="Times New Roman" w:cs="Times New Roman"/>
          <w:sz w:val="24"/>
          <w:szCs w:val="24"/>
        </w:rPr>
      </w:pPr>
    </w:p>
    <w:p w:rsidR="008417AA" w:rsidRDefault="008417AA" w:rsidP="00AA3BEF">
      <w:pPr>
        <w:autoSpaceDE w:val="0"/>
        <w:autoSpaceDN w:val="0"/>
        <w:adjustRightInd w:val="0"/>
        <w:spacing w:after="0" w:line="240" w:lineRule="auto"/>
        <w:jc w:val="right"/>
        <w:outlineLvl w:val="0"/>
        <w:rPr>
          <w:rFonts w:ascii="Times New Roman" w:hAnsi="Times New Roman" w:cs="Times New Roman"/>
          <w:sz w:val="24"/>
          <w:szCs w:val="24"/>
        </w:rPr>
      </w:pPr>
    </w:p>
    <w:p w:rsidR="008417AA" w:rsidRDefault="008417AA" w:rsidP="00AA3BEF">
      <w:pPr>
        <w:autoSpaceDE w:val="0"/>
        <w:autoSpaceDN w:val="0"/>
        <w:adjustRightInd w:val="0"/>
        <w:spacing w:after="0" w:line="240" w:lineRule="auto"/>
        <w:jc w:val="right"/>
        <w:outlineLvl w:val="0"/>
        <w:rPr>
          <w:rFonts w:ascii="Times New Roman" w:hAnsi="Times New Roman" w:cs="Times New Roman"/>
          <w:sz w:val="24"/>
          <w:szCs w:val="24"/>
        </w:rPr>
      </w:pPr>
    </w:p>
    <w:p w:rsidR="008417AA" w:rsidRDefault="008417AA" w:rsidP="00AA3BEF">
      <w:pPr>
        <w:autoSpaceDE w:val="0"/>
        <w:autoSpaceDN w:val="0"/>
        <w:adjustRightInd w:val="0"/>
        <w:spacing w:after="0" w:line="240" w:lineRule="auto"/>
        <w:jc w:val="right"/>
        <w:outlineLvl w:val="0"/>
        <w:rPr>
          <w:rFonts w:ascii="Times New Roman" w:hAnsi="Times New Roman" w:cs="Times New Roman"/>
          <w:sz w:val="24"/>
          <w:szCs w:val="24"/>
        </w:rPr>
      </w:pPr>
    </w:p>
    <w:p w:rsidR="008417AA" w:rsidRDefault="008417AA" w:rsidP="00AA3BEF">
      <w:pPr>
        <w:autoSpaceDE w:val="0"/>
        <w:autoSpaceDN w:val="0"/>
        <w:adjustRightInd w:val="0"/>
        <w:spacing w:after="0" w:line="240" w:lineRule="auto"/>
        <w:jc w:val="right"/>
        <w:outlineLvl w:val="0"/>
        <w:rPr>
          <w:rFonts w:ascii="Times New Roman" w:hAnsi="Times New Roman" w:cs="Times New Roman"/>
          <w:sz w:val="24"/>
          <w:szCs w:val="24"/>
        </w:rPr>
      </w:pPr>
    </w:p>
    <w:p w:rsidR="008417AA" w:rsidRDefault="008417AA" w:rsidP="00AA3BEF">
      <w:pPr>
        <w:autoSpaceDE w:val="0"/>
        <w:autoSpaceDN w:val="0"/>
        <w:adjustRightInd w:val="0"/>
        <w:spacing w:after="0" w:line="240" w:lineRule="auto"/>
        <w:jc w:val="right"/>
        <w:outlineLvl w:val="0"/>
        <w:rPr>
          <w:rFonts w:ascii="Times New Roman" w:hAnsi="Times New Roman" w:cs="Times New Roman"/>
          <w:sz w:val="24"/>
          <w:szCs w:val="24"/>
        </w:rPr>
      </w:pPr>
    </w:p>
    <w:p w:rsidR="008417AA" w:rsidRDefault="008417AA" w:rsidP="00AA3BEF">
      <w:pPr>
        <w:autoSpaceDE w:val="0"/>
        <w:autoSpaceDN w:val="0"/>
        <w:adjustRightInd w:val="0"/>
        <w:spacing w:after="0" w:line="240" w:lineRule="auto"/>
        <w:jc w:val="right"/>
        <w:outlineLvl w:val="0"/>
        <w:rPr>
          <w:rFonts w:ascii="Times New Roman" w:hAnsi="Times New Roman" w:cs="Times New Roman"/>
          <w:sz w:val="24"/>
          <w:szCs w:val="24"/>
        </w:rPr>
      </w:pPr>
    </w:p>
    <w:p w:rsidR="008417AA" w:rsidRDefault="008417AA" w:rsidP="00AA3BEF">
      <w:pPr>
        <w:autoSpaceDE w:val="0"/>
        <w:autoSpaceDN w:val="0"/>
        <w:adjustRightInd w:val="0"/>
        <w:spacing w:after="0" w:line="240" w:lineRule="auto"/>
        <w:jc w:val="right"/>
        <w:outlineLvl w:val="0"/>
        <w:rPr>
          <w:rFonts w:ascii="Times New Roman" w:hAnsi="Times New Roman" w:cs="Times New Roman"/>
          <w:sz w:val="24"/>
          <w:szCs w:val="24"/>
        </w:rPr>
      </w:pPr>
    </w:p>
    <w:p w:rsidR="008417AA" w:rsidRDefault="008417AA" w:rsidP="00AA3BEF">
      <w:pPr>
        <w:autoSpaceDE w:val="0"/>
        <w:autoSpaceDN w:val="0"/>
        <w:adjustRightInd w:val="0"/>
        <w:spacing w:after="0" w:line="240" w:lineRule="auto"/>
        <w:jc w:val="right"/>
        <w:outlineLvl w:val="0"/>
        <w:rPr>
          <w:rFonts w:ascii="Times New Roman" w:hAnsi="Times New Roman" w:cs="Times New Roman"/>
          <w:sz w:val="24"/>
          <w:szCs w:val="24"/>
        </w:rPr>
      </w:pPr>
    </w:p>
    <w:p w:rsidR="008417AA" w:rsidRDefault="008417AA" w:rsidP="00AA3BEF">
      <w:pPr>
        <w:autoSpaceDE w:val="0"/>
        <w:autoSpaceDN w:val="0"/>
        <w:adjustRightInd w:val="0"/>
        <w:spacing w:after="0" w:line="240" w:lineRule="auto"/>
        <w:jc w:val="right"/>
        <w:outlineLvl w:val="0"/>
        <w:rPr>
          <w:rFonts w:ascii="Times New Roman" w:hAnsi="Times New Roman" w:cs="Times New Roman"/>
          <w:sz w:val="24"/>
          <w:szCs w:val="24"/>
        </w:rPr>
      </w:pPr>
    </w:p>
    <w:p w:rsidR="008417AA" w:rsidRDefault="008417AA" w:rsidP="00AA3BEF">
      <w:pPr>
        <w:autoSpaceDE w:val="0"/>
        <w:autoSpaceDN w:val="0"/>
        <w:adjustRightInd w:val="0"/>
        <w:spacing w:after="0" w:line="240" w:lineRule="auto"/>
        <w:jc w:val="right"/>
        <w:outlineLvl w:val="0"/>
        <w:rPr>
          <w:rFonts w:ascii="Times New Roman" w:hAnsi="Times New Roman" w:cs="Times New Roman"/>
          <w:sz w:val="24"/>
          <w:szCs w:val="24"/>
        </w:rPr>
      </w:pPr>
    </w:p>
    <w:p w:rsidR="008417AA" w:rsidRDefault="008417AA" w:rsidP="00AA3BEF">
      <w:pPr>
        <w:autoSpaceDE w:val="0"/>
        <w:autoSpaceDN w:val="0"/>
        <w:adjustRightInd w:val="0"/>
        <w:spacing w:after="0" w:line="240" w:lineRule="auto"/>
        <w:jc w:val="right"/>
        <w:outlineLvl w:val="0"/>
        <w:rPr>
          <w:rFonts w:ascii="Times New Roman" w:hAnsi="Times New Roman" w:cs="Times New Roman"/>
          <w:sz w:val="24"/>
          <w:szCs w:val="24"/>
        </w:rPr>
      </w:pPr>
    </w:p>
    <w:p w:rsidR="008417AA" w:rsidRDefault="008417AA" w:rsidP="00AA3BEF">
      <w:pPr>
        <w:autoSpaceDE w:val="0"/>
        <w:autoSpaceDN w:val="0"/>
        <w:adjustRightInd w:val="0"/>
        <w:spacing w:after="0" w:line="240" w:lineRule="auto"/>
        <w:jc w:val="right"/>
        <w:outlineLvl w:val="0"/>
        <w:rPr>
          <w:rFonts w:ascii="Times New Roman" w:hAnsi="Times New Roman" w:cs="Times New Roman"/>
          <w:sz w:val="24"/>
          <w:szCs w:val="24"/>
        </w:rPr>
      </w:pPr>
    </w:p>
    <w:p w:rsidR="008417AA" w:rsidRDefault="008417AA" w:rsidP="00AA3BEF">
      <w:pPr>
        <w:autoSpaceDE w:val="0"/>
        <w:autoSpaceDN w:val="0"/>
        <w:adjustRightInd w:val="0"/>
        <w:spacing w:after="0" w:line="240" w:lineRule="auto"/>
        <w:jc w:val="right"/>
        <w:outlineLvl w:val="0"/>
        <w:rPr>
          <w:rFonts w:ascii="Times New Roman" w:hAnsi="Times New Roman" w:cs="Times New Roman"/>
          <w:sz w:val="24"/>
          <w:szCs w:val="24"/>
        </w:rPr>
      </w:pPr>
    </w:p>
    <w:p w:rsidR="008417AA" w:rsidRDefault="008417AA" w:rsidP="00AA3BEF">
      <w:pPr>
        <w:autoSpaceDE w:val="0"/>
        <w:autoSpaceDN w:val="0"/>
        <w:adjustRightInd w:val="0"/>
        <w:spacing w:after="0" w:line="240" w:lineRule="auto"/>
        <w:jc w:val="right"/>
        <w:outlineLvl w:val="0"/>
        <w:rPr>
          <w:rFonts w:ascii="Times New Roman" w:hAnsi="Times New Roman" w:cs="Times New Roman"/>
          <w:sz w:val="24"/>
          <w:szCs w:val="24"/>
        </w:rPr>
      </w:pPr>
    </w:p>
    <w:p w:rsidR="007816CF" w:rsidRPr="00514F7A" w:rsidRDefault="007816CF" w:rsidP="00AA3BEF">
      <w:pPr>
        <w:autoSpaceDE w:val="0"/>
        <w:autoSpaceDN w:val="0"/>
        <w:adjustRightInd w:val="0"/>
        <w:spacing w:after="0" w:line="240" w:lineRule="auto"/>
        <w:jc w:val="right"/>
        <w:outlineLvl w:val="0"/>
        <w:rPr>
          <w:rFonts w:ascii="Times New Roman" w:hAnsi="Times New Roman" w:cs="Times New Roman"/>
          <w:sz w:val="28"/>
          <w:szCs w:val="28"/>
        </w:rPr>
      </w:pPr>
      <w:r w:rsidRPr="00514F7A">
        <w:rPr>
          <w:rFonts w:ascii="Times New Roman" w:hAnsi="Times New Roman" w:cs="Times New Roman"/>
          <w:sz w:val="24"/>
          <w:szCs w:val="24"/>
        </w:rPr>
        <w:lastRenderedPageBreak/>
        <w:t xml:space="preserve">Приложение № </w:t>
      </w:r>
      <w:r w:rsidR="00AA3BEF">
        <w:rPr>
          <w:rFonts w:ascii="Times New Roman" w:hAnsi="Times New Roman" w:cs="Times New Roman"/>
          <w:sz w:val="24"/>
          <w:szCs w:val="24"/>
        </w:rPr>
        <w:t>2</w:t>
      </w:r>
    </w:p>
    <w:p w:rsidR="007816CF" w:rsidRPr="00514F7A" w:rsidRDefault="007816CF" w:rsidP="007816CF">
      <w:pPr>
        <w:autoSpaceDE w:val="0"/>
        <w:autoSpaceDN w:val="0"/>
        <w:adjustRightInd w:val="0"/>
        <w:spacing w:after="0" w:line="240" w:lineRule="auto"/>
        <w:jc w:val="right"/>
        <w:rPr>
          <w:rFonts w:ascii="Times New Roman" w:hAnsi="Times New Roman" w:cs="Times New Roman"/>
          <w:sz w:val="28"/>
          <w:szCs w:val="28"/>
        </w:rPr>
      </w:pPr>
      <w:r w:rsidRPr="00514F7A">
        <w:rPr>
          <w:rFonts w:ascii="Times New Roman" w:hAnsi="Times New Roman" w:cs="Times New Roman"/>
          <w:sz w:val="28"/>
          <w:szCs w:val="28"/>
        </w:rPr>
        <w:t>Форма</w:t>
      </w:r>
    </w:p>
    <w:p w:rsidR="007816CF" w:rsidRPr="00514F7A" w:rsidRDefault="007816CF" w:rsidP="007816CF">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1418"/>
        <w:gridCol w:w="1559"/>
        <w:gridCol w:w="1476"/>
        <w:gridCol w:w="375"/>
        <w:gridCol w:w="1276"/>
        <w:gridCol w:w="3401"/>
      </w:tblGrid>
      <w:tr w:rsidR="007816CF" w:rsidRPr="00514F7A" w:rsidTr="006A4444">
        <w:tc>
          <w:tcPr>
            <w:tcW w:w="6104" w:type="dxa"/>
            <w:gridSpan w:val="5"/>
          </w:tcPr>
          <w:p w:rsidR="007816CF" w:rsidRPr="00514F7A" w:rsidRDefault="007816CF" w:rsidP="006A4444">
            <w:pPr>
              <w:autoSpaceDE w:val="0"/>
              <w:autoSpaceDN w:val="0"/>
              <w:adjustRightInd w:val="0"/>
              <w:spacing w:after="0" w:line="240" w:lineRule="auto"/>
              <w:rPr>
                <w:rFonts w:ascii="Times New Roman" w:hAnsi="Times New Roman" w:cs="Times New Roman"/>
                <w:sz w:val="28"/>
                <w:szCs w:val="28"/>
              </w:rPr>
            </w:pPr>
          </w:p>
        </w:tc>
        <w:tc>
          <w:tcPr>
            <w:tcW w:w="3401" w:type="dxa"/>
          </w:tcPr>
          <w:p w:rsidR="007816CF" w:rsidRPr="00514F7A" w:rsidRDefault="007816CF" w:rsidP="006A4444">
            <w:pPr>
              <w:autoSpaceDE w:val="0"/>
              <w:autoSpaceDN w:val="0"/>
              <w:adjustRightInd w:val="0"/>
              <w:spacing w:after="0" w:line="240" w:lineRule="auto"/>
              <w:rPr>
                <w:rFonts w:ascii="Times New Roman" w:hAnsi="Times New Roman" w:cs="Times New Roman"/>
                <w:sz w:val="28"/>
                <w:szCs w:val="28"/>
              </w:rPr>
            </w:pPr>
          </w:p>
        </w:tc>
      </w:tr>
      <w:tr w:rsidR="007816CF" w:rsidRPr="00514F7A" w:rsidTr="006A4444">
        <w:tc>
          <w:tcPr>
            <w:tcW w:w="9505" w:type="dxa"/>
            <w:gridSpan w:val="6"/>
          </w:tcPr>
          <w:p w:rsidR="00AA3BEF" w:rsidRDefault="00DD5237" w:rsidP="006A4444">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 xml:space="preserve">Акт </w:t>
            </w:r>
          </w:p>
          <w:p w:rsidR="007816CF" w:rsidRPr="00514F7A" w:rsidRDefault="007D0AB3" w:rsidP="00AA3BEF">
            <w:pPr>
              <w:autoSpaceDE w:val="0"/>
              <w:autoSpaceDN w:val="0"/>
              <w:adjustRightInd w:val="0"/>
              <w:spacing w:after="0" w:line="240" w:lineRule="auto"/>
              <w:jc w:val="center"/>
              <w:rPr>
                <w:rFonts w:ascii="Times New Roman" w:hAnsi="Times New Roman" w:cs="Times New Roman"/>
                <w:sz w:val="28"/>
                <w:szCs w:val="28"/>
              </w:rPr>
            </w:pPr>
            <w:r>
              <w:rPr>
                <w:rFonts w:ascii="Times New Roman" w:hAnsi="Times New Roman" w:cs="Times New Roman"/>
                <w:sz w:val="28"/>
                <w:szCs w:val="28"/>
              </w:rPr>
              <w:t>у</w:t>
            </w:r>
            <w:r w:rsidR="00AA3BEF">
              <w:rPr>
                <w:rFonts w:ascii="Times New Roman" w:hAnsi="Times New Roman" w:cs="Times New Roman"/>
                <w:sz w:val="28"/>
                <w:szCs w:val="28"/>
              </w:rPr>
              <w:t>становления проживания граждан в жилых помещениях при введении режима чрезвычайной ситуации, о</w:t>
            </w:r>
            <w:r w:rsidR="00DD5237">
              <w:rPr>
                <w:rFonts w:ascii="Times New Roman" w:hAnsi="Times New Roman" w:cs="Times New Roman"/>
                <w:sz w:val="28"/>
                <w:szCs w:val="28"/>
              </w:rPr>
              <w:t>бследования</w:t>
            </w:r>
            <w:r w:rsidR="00AA3BEF">
              <w:rPr>
                <w:rFonts w:ascii="Times New Roman" w:hAnsi="Times New Roman" w:cs="Times New Roman"/>
                <w:sz w:val="28"/>
                <w:szCs w:val="28"/>
              </w:rPr>
              <w:t xml:space="preserve"> </w:t>
            </w:r>
            <w:r w:rsidR="007816CF" w:rsidRPr="00514F7A">
              <w:rPr>
                <w:rFonts w:ascii="Times New Roman" w:hAnsi="Times New Roman" w:cs="Times New Roman"/>
                <w:sz w:val="28"/>
                <w:szCs w:val="28"/>
              </w:rPr>
              <w:t>жило</w:t>
            </w:r>
            <w:r w:rsidR="00DD5237">
              <w:rPr>
                <w:rFonts w:ascii="Times New Roman" w:hAnsi="Times New Roman" w:cs="Times New Roman"/>
                <w:sz w:val="28"/>
                <w:szCs w:val="28"/>
              </w:rPr>
              <w:t>го</w:t>
            </w:r>
            <w:r w:rsidR="007816CF" w:rsidRPr="00514F7A">
              <w:rPr>
                <w:rFonts w:ascii="Times New Roman" w:hAnsi="Times New Roman" w:cs="Times New Roman"/>
                <w:sz w:val="28"/>
                <w:szCs w:val="28"/>
              </w:rPr>
              <w:t xml:space="preserve"> помещени</w:t>
            </w:r>
            <w:r w:rsidR="00DD5237">
              <w:rPr>
                <w:rFonts w:ascii="Times New Roman" w:hAnsi="Times New Roman" w:cs="Times New Roman"/>
                <w:sz w:val="28"/>
                <w:szCs w:val="28"/>
              </w:rPr>
              <w:t>я</w:t>
            </w:r>
            <w:r w:rsidR="007816CF" w:rsidRPr="00514F7A">
              <w:rPr>
                <w:rFonts w:ascii="Times New Roman" w:hAnsi="Times New Roman" w:cs="Times New Roman"/>
                <w:sz w:val="28"/>
                <w:szCs w:val="28"/>
              </w:rPr>
              <w:t>, которое попало в зону чрезвычайной ситу</w:t>
            </w:r>
            <w:r w:rsidR="00AA3BEF">
              <w:rPr>
                <w:rFonts w:ascii="Times New Roman" w:hAnsi="Times New Roman" w:cs="Times New Roman"/>
                <w:sz w:val="28"/>
                <w:szCs w:val="28"/>
              </w:rPr>
              <w:t>ации муниципального характера, установления</w:t>
            </w:r>
            <w:r w:rsidR="007816CF" w:rsidRPr="00514F7A">
              <w:rPr>
                <w:rFonts w:ascii="Times New Roman" w:hAnsi="Times New Roman" w:cs="Times New Roman"/>
                <w:sz w:val="28"/>
                <w:szCs w:val="28"/>
              </w:rPr>
              <w:t xml:space="preserve"> факта нарушения условий жизнедеятельности, утраты имущества первой необходимости в результате воздействия поражающих факторов источника чрезвычайной ситуации муниципального характера</w:t>
            </w:r>
            <w:r w:rsidR="00DD5237">
              <w:rPr>
                <w:rFonts w:ascii="Times New Roman" w:hAnsi="Times New Roman" w:cs="Times New Roman"/>
                <w:sz w:val="28"/>
                <w:szCs w:val="28"/>
              </w:rPr>
              <w:t xml:space="preserve"> </w:t>
            </w:r>
          </w:p>
        </w:tc>
      </w:tr>
      <w:tr w:rsidR="007816CF" w:rsidRPr="00514F7A" w:rsidTr="006A4444">
        <w:tc>
          <w:tcPr>
            <w:tcW w:w="9505" w:type="dxa"/>
            <w:gridSpan w:val="6"/>
          </w:tcPr>
          <w:p w:rsidR="007816CF" w:rsidRPr="00514F7A" w:rsidRDefault="007816CF" w:rsidP="006A4444">
            <w:pPr>
              <w:autoSpaceDE w:val="0"/>
              <w:autoSpaceDN w:val="0"/>
              <w:adjustRightInd w:val="0"/>
              <w:spacing w:after="0" w:line="240" w:lineRule="auto"/>
              <w:jc w:val="center"/>
              <w:rPr>
                <w:rFonts w:ascii="Times New Roman" w:hAnsi="Times New Roman" w:cs="Times New Roman"/>
                <w:sz w:val="28"/>
                <w:szCs w:val="28"/>
              </w:rPr>
            </w:pPr>
            <w:r w:rsidRPr="00514F7A">
              <w:rPr>
                <w:rFonts w:ascii="Times New Roman" w:hAnsi="Times New Roman" w:cs="Times New Roman"/>
                <w:sz w:val="28"/>
                <w:szCs w:val="28"/>
              </w:rPr>
              <w:t>_______________________________________________________________</w:t>
            </w:r>
          </w:p>
          <w:p w:rsidR="007816CF" w:rsidRPr="00514F7A" w:rsidRDefault="007816CF" w:rsidP="006A4444">
            <w:pPr>
              <w:autoSpaceDE w:val="0"/>
              <w:autoSpaceDN w:val="0"/>
              <w:adjustRightInd w:val="0"/>
              <w:spacing w:after="0" w:line="240" w:lineRule="auto"/>
              <w:jc w:val="center"/>
              <w:rPr>
                <w:rFonts w:ascii="Times New Roman" w:hAnsi="Times New Roman" w:cs="Times New Roman"/>
                <w:sz w:val="28"/>
                <w:szCs w:val="28"/>
              </w:rPr>
            </w:pPr>
            <w:r w:rsidRPr="00514F7A">
              <w:rPr>
                <w:rFonts w:ascii="Times New Roman" w:hAnsi="Times New Roman" w:cs="Times New Roman"/>
                <w:sz w:val="28"/>
                <w:szCs w:val="28"/>
              </w:rPr>
              <w:t>(реквизиты решение органа местного самоуправления муниципального образования Приморского края об отнесении возникшей чрезвычайной ситуации к чрезвычайной ситуации муниципального характера)</w:t>
            </w:r>
          </w:p>
          <w:p w:rsidR="007816CF" w:rsidRPr="00514F7A" w:rsidRDefault="007816CF" w:rsidP="006A4444">
            <w:pPr>
              <w:autoSpaceDE w:val="0"/>
              <w:autoSpaceDN w:val="0"/>
              <w:adjustRightInd w:val="0"/>
              <w:spacing w:after="0" w:line="240" w:lineRule="auto"/>
              <w:rPr>
                <w:rFonts w:ascii="Times New Roman" w:hAnsi="Times New Roman" w:cs="Times New Roman"/>
                <w:sz w:val="28"/>
                <w:szCs w:val="28"/>
              </w:rPr>
            </w:pPr>
            <w:r w:rsidRPr="00514F7A">
              <w:rPr>
                <w:rFonts w:ascii="Times New Roman" w:hAnsi="Times New Roman" w:cs="Times New Roman"/>
                <w:sz w:val="28"/>
                <w:szCs w:val="28"/>
              </w:rPr>
              <w:t>Комиссия, действующая на основании _________________________________________________________________________________________________________________</w:t>
            </w:r>
            <w:r>
              <w:rPr>
                <w:rFonts w:ascii="Times New Roman" w:hAnsi="Times New Roman" w:cs="Times New Roman"/>
                <w:sz w:val="28"/>
                <w:szCs w:val="28"/>
              </w:rPr>
              <w:t>____________________</w:t>
            </w:r>
            <w:r w:rsidRPr="00514F7A">
              <w:rPr>
                <w:rFonts w:ascii="Times New Roman" w:hAnsi="Times New Roman" w:cs="Times New Roman"/>
                <w:sz w:val="28"/>
                <w:szCs w:val="28"/>
              </w:rPr>
              <w:t>,</w:t>
            </w:r>
          </w:p>
          <w:p w:rsidR="007816CF" w:rsidRDefault="007816CF" w:rsidP="006A4444">
            <w:pPr>
              <w:autoSpaceDE w:val="0"/>
              <w:autoSpaceDN w:val="0"/>
              <w:adjustRightInd w:val="0"/>
              <w:spacing w:after="0" w:line="240" w:lineRule="auto"/>
              <w:rPr>
                <w:rFonts w:ascii="Times New Roman" w:hAnsi="Times New Roman" w:cs="Times New Roman"/>
                <w:sz w:val="28"/>
                <w:szCs w:val="28"/>
              </w:rPr>
            </w:pPr>
            <w:r w:rsidRPr="00514F7A">
              <w:rPr>
                <w:rFonts w:ascii="Times New Roman" w:hAnsi="Times New Roman" w:cs="Times New Roman"/>
                <w:sz w:val="28"/>
                <w:szCs w:val="28"/>
              </w:rPr>
              <w:t>в составе:</w:t>
            </w:r>
          </w:p>
          <w:p w:rsidR="007816CF" w:rsidRPr="00514F7A" w:rsidRDefault="007816CF" w:rsidP="006A4444">
            <w:pPr>
              <w:autoSpaceDE w:val="0"/>
              <w:autoSpaceDN w:val="0"/>
              <w:adjustRightInd w:val="0"/>
              <w:spacing w:after="0" w:line="240" w:lineRule="auto"/>
              <w:rPr>
                <w:rFonts w:ascii="Times New Roman" w:hAnsi="Times New Roman" w:cs="Times New Roman"/>
                <w:sz w:val="28"/>
                <w:szCs w:val="28"/>
              </w:rPr>
            </w:pPr>
          </w:p>
          <w:p w:rsidR="007816CF" w:rsidRPr="00514F7A" w:rsidRDefault="007816CF" w:rsidP="006A4444">
            <w:pPr>
              <w:autoSpaceDE w:val="0"/>
              <w:autoSpaceDN w:val="0"/>
              <w:adjustRightInd w:val="0"/>
              <w:spacing w:after="0" w:line="240" w:lineRule="auto"/>
              <w:rPr>
                <w:rFonts w:ascii="Times New Roman" w:hAnsi="Times New Roman" w:cs="Times New Roman"/>
                <w:sz w:val="28"/>
                <w:szCs w:val="28"/>
              </w:rPr>
            </w:pPr>
            <w:r w:rsidRPr="00514F7A">
              <w:rPr>
                <w:rFonts w:ascii="Times New Roman" w:hAnsi="Times New Roman" w:cs="Times New Roman"/>
                <w:sz w:val="28"/>
                <w:szCs w:val="28"/>
              </w:rPr>
              <w:t>Председатель комиссии: _________________________________________</w:t>
            </w:r>
            <w:r>
              <w:rPr>
                <w:rFonts w:ascii="Times New Roman" w:hAnsi="Times New Roman" w:cs="Times New Roman"/>
                <w:sz w:val="28"/>
                <w:szCs w:val="28"/>
              </w:rPr>
              <w:t>__________________________</w:t>
            </w:r>
          </w:p>
          <w:p w:rsidR="007816CF" w:rsidRPr="00514F7A" w:rsidRDefault="007816CF" w:rsidP="006A4444">
            <w:pPr>
              <w:autoSpaceDE w:val="0"/>
              <w:autoSpaceDN w:val="0"/>
              <w:adjustRightInd w:val="0"/>
              <w:spacing w:after="0" w:line="240" w:lineRule="auto"/>
              <w:rPr>
                <w:rFonts w:ascii="Times New Roman" w:hAnsi="Times New Roman" w:cs="Times New Roman"/>
                <w:sz w:val="28"/>
                <w:szCs w:val="28"/>
              </w:rPr>
            </w:pPr>
            <w:r w:rsidRPr="00514F7A">
              <w:rPr>
                <w:rFonts w:ascii="Times New Roman" w:hAnsi="Times New Roman" w:cs="Times New Roman"/>
                <w:sz w:val="28"/>
                <w:szCs w:val="28"/>
              </w:rPr>
              <w:t>Члены комиссии: __________________________________________________________</w:t>
            </w:r>
            <w:r>
              <w:rPr>
                <w:rFonts w:ascii="Times New Roman" w:hAnsi="Times New Roman" w:cs="Times New Roman"/>
                <w:sz w:val="28"/>
                <w:szCs w:val="28"/>
              </w:rPr>
              <w:t>_________</w:t>
            </w:r>
          </w:p>
          <w:p w:rsidR="007816CF" w:rsidRPr="00514F7A" w:rsidRDefault="007816CF" w:rsidP="006A4444">
            <w:pPr>
              <w:autoSpaceDE w:val="0"/>
              <w:autoSpaceDN w:val="0"/>
              <w:adjustRightInd w:val="0"/>
              <w:spacing w:after="0" w:line="240" w:lineRule="auto"/>
              <w:rPr>
                <w:rFonts w:ascii="Times New Roman" w:hAnsi="Times New Roman" w:cs="Times New Roman"/>
                <w:sz w:val="28"/>
                <w:szCs w:val="28"/>
              </w:rPr>
            </w:pPr>
            <w:r w:rsidRPr="00514F7A">
              <w:rPr>
                <w:rFonts w:ascii="Times New Roman" w:hAnsi="Times New Roman" w:cs="Times New Roman"/>
                <w:sz w:val="28"/>
                <w:szCs w:val="28"/>
              </w:rPr>
              <w:t>____________________________________________________________________________________________________________________________________________________</w:t>
            </w:r>
            <w:r>
              <w:rPr>
                <w:rFonts w:ascii="Times New Roman" w:hAnsi="Times New Roman" w:cs="Times New Roman"/>
                <w:sz w:val="28"/>
                <w:szCs w:val="28"/>
              </w:rPr>
              <w:t>_____________________________________________________</w:t>
            </w:r>
          </w:p>
        </w:tc>
      </w:tr>
      <w:tr w:rsidR="007816CF" w:rsidRPr="00514F7A" w:rsidTr="006A4444">
        <w:tc>
          <w:tcPr>
            <w:tcW w:w="1418" w:type="dxa"/>
          </w:tcPr>
          <w:p w:rsidR="007816CF" w:rsidRPr="00514F7A" w:rsidRDefault="007816CF" w:rsidP="006A4444">
            <w:pPr>
              <w:autoSpaceDE w:val="0"/>
              <w:autoSpaceDN w:val="0"/>
              <w:adjustRightInd w:val="0"/>
              <w:spacing w:after="0" w:line="240" w:lineRule="auto"/>
              <w:rPr>
                <w:rFonts w:ascii="Times New Roman" w:hAnsi="Times New Roman" w:cs="Times New Roman"/>
                <w:sz w:val="28"/>
                <w:szCs w:val="28"/>
              </w:rPr>
            </w:pPr>
            <w:r>
              <w:rPr>
                <w:rFonts w:ascii="Times New Roman" w:hAnsi="Times New Roman" w:cs="Times New Roman"/>
                <w:sz w:val="28"/>
                <w:szCs w:val="28"/>
              </w:rPr>
              <w:t>провел</w:t>
            </w:r>
            <w:r w:rsidRPr="00514F7A">
              <w:rPr>
                <w:rFonts w:ascii="Times New Roman" w:hAnsi="Times New Roman" w:cs="Times New Roman"/>
                <w:sz w:val="28"/>
                <w:szCs w:val="28"/>
              </w:rPr>
              <w:t>а</w:t>
            </w:r>
          </w:p>
        </w:tc>
        <w:tc>
          <w:tcPr>
            <w:tcW w:w="3035" w:type="dxa"/>
            <w:gridSpan w:val="2"/>
          </w:tcPr>
          <w:p w:rsidR="007816CF" w:rsidRPr="00514F7A" w:rsidRDefault="007816CF" w:rsidP="006A4444">
            <w:pPr>
              <w:autoSpaceDE w:val="0"/>
              <w:autoSpaceDN w:val="0"/>
              <w:adjustRightInd w:val="0"/>
              <w:spacing w:after="0" w:line="240" w:lineRule="auto"/>
              <w:jc w:val="center"/>
              <w:rPr>
                <w:rFonts w:ascii="Times New Roman" w:hAnsi="Times New Roman" w:cs="Times New Roman"/>
                <w:sz w:val="28"/>
                <w:szCs w:val="28"/>
              </w:rPr>
            </w:pPr>
            <w:r w:rsidRPr="00514F7A">
              <w:rPr>
                <w:rFonts w:ascii="Times New Roman" w:hAnsi="Times New Roman" w:cs="Times New Roman"/>
                <w:sz w:val="28"/>
                <w:szCs w:val="28"/>
              </w:rPr>
              <w:t>________________</w:t>
            </w:r>
          </w:p>
          <w:p w:rsidR="007816CF" w:rsidRPr="00514F7A" w:rsidRDefault="007816CF" w:rsidP="006A4444">
            <w:pPr>
              <w:autoSpaceDE w:val="0"/>
              <w:autoSpaceDN w:val="0"/>
              <w:adjustRightInd w:val="0"/>
              <w:spacing w:after="0" w:line="240" w:lineRule="auto"/>
              <w:jc w:val="center"/>
              <w:rPr>
                <w:rFonts w:ascii="Times New Roman" w:hAnsi="Times New Roman" w:cs="Times New Roman"/>
                <w:sz w:val="28"/>
                <w:szCs w:val="28"/>
              </w:rPr>
            </w:pPr>
            <w:r w:rsidRPr="00514F7A">
              <w:rPr>
                <w:rFonts w:ascii="Times New Roman" w:hAnsi="Times New Roman" w:cs="Times New Roman"/>
                <w:sz w:val="28"/>
                <w:szCs w:val="28"/>
              </w:rPr>
              <w:t>(дата)</w:t>
            </w:r>
          </w:p>
        </w:tc>
        <w:tc>
          <w:tcPr>
            <w:tcW w:w="5052" w:type="dxa"/>
            <w:gridSpan w:val="3"/>
          </w:tcPr>
          <w:p w:rsidR="007816CF" w:rsidRPr="00514F7A" w:rsidRDefault="007816CF" w:rsidP="006A4444">
            <w:pPr>
              <w:autoSpaceDE w:val="0"/>
              <w:autoSpaceDN w:val="0"/>
              <w:adjustRightInd w:val="0"/>
              <w:spacing w:after="0" w:line="240" w:lineRule="auto"/>
              <w:rPr>
                <w:rFonts w:ascii="Times New Roman" w:hAnsi="Times New Roman" w:cs="Times New Roman"/>
                <w:sz w:val="28"/>
                <w:szCs w:val="28"/>
              </w:rPr>
            </w:pPr>
            <w:r w:rsidRPr="00514F7A">
              <w:rPr>
                <w:rFonts w:ascii="Times New Roman" w:hAnsi="Times New Roman" w:cs="Times New Roman"/>
                <w:sz w:val="28"/>
                <w:szCs w:val="28"/>
              </w:rPr>
              <w:t>обследование условий жизнедеятельности лица;</w:t>
            </w:r>
          </w:p>
        </w:tc>
      </w:tr>
      <w:tr w:rsidR="007816CF" w:rsidRPr="00514F7A" w:rsidTr="006A4444">
        <w:tc>
          <w:tcPr>
            <w:tcW w:w="9505" w:type="dxa"/>
            <w:gridSpan w:val="6"/>
          </w:tcPr>
          <w:p w:rsidR="007816CF" w:rsidRPr="00514F7A" w:rsidRDefault="007816CF" w:rsidP="006A4444">
            <w:pPr>
              <w:autoSpaceDE w:val="0"/>
              <w:autoSpaceDN w:val="0"/>
              <w:adjustRightInd w:val="0"/>
              <w:spacing w:after="0" w:line="240" w:lineRule="auto"/>
              <w:rPr>
                <w:rFonts w:ascii="Times New Roman" w:hAnsi="Times New Roman" w:cs="Times New Roman"/>
                <w:sz w:val="28"/>
                <w:szCs w:val="28"/>
              </w:rPr>
            </w:pPr>
            <w:r w:rsidRPr="00514F7A">
              <w:rPr>
                <w:rFonts w:ascii="Times New Roman" w:hAnsi="Times New Roman" w:cs="Times New Roman"/>
                <w:sz w:val="28"/>
                <w:szCs w:val="28"/>
              </w:rPr>
              <w:t>Фамилия, имя, отчество (последнее при наличии) лица: _________________________</w:t>
            </w:r>
            <w:r>
              <w:rPr>
                <w:rFonts w:ascii="Times New Roman" w:hAnsi="Times New Roman" w:cs="Times New Roman"/>
                <w:sz w:val="28"/>
                <w:szCs w:val="28"/>
              </w:rPr>
              <w:t>__________________________________________</w:t>
            </w:r>
          </w:p>
          <w:p w:rsidR="007816CF" w:rsidRPr="00514F7A" w:rsidRDefault="007816CF" w:rsidP="006A4444">
            <w:pPr>
              <w:autoSpaceDE w:val="0"/>
              <w:autoSpaceDN w:val="0"/>
              <w:adjustRightInd w:val="0"/>
              <w:spacing w:after="0" w:line="240" w:lineRule="auto"/>
              <w:jc w:val="center"/>
              <w:rPr>
                <w:rFonts w:ascii="Times New Roman" w:hAnsi="Times New Roman" w:cs="Times New Roman"/>
              </w:rPr>
            </w:pPr>
            <w:r w:rsidRPr="00514F7A">
              <w:rPr>
                <w:rFonts w:ascii="Times New Roman" w:hAnsi="Times New Roman" w:cs="Times New Roman"/>
              </w:rPr>
              <w:t>(Ф.И.О. лица полностью)</w:t>
            </w:r>
          </w:p>
          <w:p w:rsidR="007816CF" w:rsidRPr="00514F7A" w:rsidRDefault="007816CF" w:rsidP="006A4444">
            <w:pPr>
              <w:autoSpaceDE w:val="0"/>
              <w:autoSpaceDN w:val="0"/>
              <w:adjustRightInd w:val="0"/>
              <w:spacing w:after="0" w:line="240" w:lineRule="auto"/>
              <w:rPr>
                <w:rFonts w:ascii="Times New Roman" w:hAnsi="Times New Roman" w:cs="Times New Roman"/>
                <w:sz w:val="28"/>
                <w:szCs w:val="28"/>
              </w:rPr>
            </w:pPr>
            <w:r w:rsidRPr="00514F7A">
              <w:rPr>
                <w:rFonts w:ascii="Times New Roman" w:hAnsi="Times New Roman" w:cs="Times New Roman"/>
                <w:sz w:val="28"/>
                <w:szCs w:val="28"/>
              </w:rPr>
              <w:t>__________________________________________</w:t>
            </w:r>
            <w:r>
              <w:rPr>
                <w:rFonts w:ascii="Times New Roman" w:hAnsi="Times New Roman" w:cs="Times New Roman"/>
                <w:sz w:val="28"/>
                <w:szCs w:val="28"/>
              </w:rPr>
              <w:t>_________________________</w:t>
            </w:r>
          </w:p>
          <w:p w:rsidR="007816CF" w:rsidRPr="00514F7A" w:rsidRDefault="007816CF" w:rsidP="006A4444">
            <w:pPr>
              <w:autoSpaceDE w:val="0"/>
              <w:autoSpaceDN w:val="0"/>
              <w:adjustRightInd w:val="0"/>
              <w:spacing w:after="0" w:line="240" w:lineRule="auto"/>
              <w:rPr>
                <w:rFonts w:ascii="Times New Roman" w:hAnsi="Times New Roman" w:cs="Times New Roman"/>
                <w:sz w:val="28"/>
                <w:szCs w:val="28"/>
              </w:rPr>
            </w:pPr>
            <w:r w:rsidRPr="00514F7A">
              <w:rPr>
                <w:rFonts w:ascii="Times New Roman" w:hAnsi="Times New Roman" w:cs="Times New Roman"/>
                <w:sz w:val="28"/>
                <w:szCs w:val="28"/>
              </w:rPr>
              <w:t>Адрес места жительства лица: ________________________________________________</w:t>
            </w:r>
            <w:r>
              <w:rPr>
                <w:rFonts w:ascii="Times New Roman" w:hAnsi="Times New Roman" w:cs="Times New Roman"/>
                <w:sz w:val="28"/>
                <w:szCs w:val="28"/>
              </w:rPr>
              <w:t>___________________</w:t>
            </w:r>
          </w:p>
          <w:p w:rsidR="007816CF" w:rsidRPr="00514F7A" w:rsidRDefault="007816CF" w:rsidP="006A4444">
            <w:pPr>
              <w:autoSpaceDE w:val="0"/>
              <w:autoSpaceDN w:val="0"/>
              <w:adjustRightInd w:val="0"/>
              <w:spacing w:after="0" w:line="240" w:lineRule="auto"/>
              <w:rPr>
                <w:rFonts w:ascii="Times New Roman" w:hAnsi="Times New Roman" w:cs="Times New Roman"/>
                <w:sz w:val="28"/>
                <w:szCs w:val="28"/>
              </w:rPr>
            </w:pPr>
            <w:r w:rsidRPr="00514F7A">
              <w:rPr>
                <w:rFonts w:ascii="Times New Roman" w:hAnsi="Times New Roman" w:cs="Times New Roman"/>
                <w:sz w:val="28"/>
                <w:szCs w:val="28"/>
              </w:rPr>
              <w:t>Факт проживания в жилом помещении ________________________________________</w:t>
            </w:r>
            <w:r>
              <w:rPr>
                <w:rFonts w:ascii="Times New Roman" w:hAnsi="Times New Roman" w:cs="Times New Roman"/>
                <w:sz w:val="28"/>
                <w:szCs w:val="28"/>
              </w:rPr>
              <w:t>___________________________</w:t>
            </w:r>
          </w:p>
          <w:p w:rsidR="007816CF" w:rsidRPr="00514F7A" w:rsidRDefault="007816CF" w:rsidP="006A4444">
            <w:pPr>
              <w:autoSpaceDE w:val="0"/>
              <w:autoSpaceDN w:val="0"/>
              <w:adjustRightInd w:val="0"/>
              <w:spacing w:after="0" w:line="240" w:lineRule="auto"/>
              <w:jc w:val="center"/>
              <w:rPr>
                <w:rFonts w:ascii="Times New Roman" w:hAnsi="Times New Roman" w:cs="Times New Roman"/>
              </w:rPr>
            </w:pPr>
            <w:r w:rsidRPr="00514F7A">
              <w:rPr>
                <w:rFonts w:ascii="Times New Roman" w:hAnsi="Times New Roman" w:cs="Times New Roman"/>
              </w:rPr>
              <w:t>(Ф.И.О. лица)</w:t>
            </w:r>
          </w:p>
        </w:tc>
      </w:tr>
      <w:tr w:rsidR="007816CF" w:rsidRPr="00514F7A" w:rsidTr="006A4444">
        <w:tc>
          <w:tcPr>
            <w:tcW w:w="2977" w:type="dxa"/>
            <w:gridSpan w:val="2"/>
          </w:tcPr>
          <w:p w:rsidR="007816CF" w:rsidRPr="00514F7A" w:rsidRDefault="007816CF" w:rsidP="006A4444">
            <w:pPr>
              <w:autoSpaceDE w:val="0"/>
              <w:autoSpaceDN w:val="0"/>
              <w:adjustRightInd w:val="0"/>
              <w:spacing w:after="0" w:line="240" w:lineRule="auto"/>
              <w:jc w:val="center"/>
              <w:rPr>
                <w:rFonts w:ascii="Times New Roman" w:hAnsi="Times New Roman" w:cs="Times New Roman"/>
                <w:sz w:val="28"/>
                <w:szCs w:val="28"/>
              </w:rPr>
            </w:pPr>
            <w:r w:rsidRPr="00514F7A">
              <w:rPr>
                <w:rFonts w:ascii="Times New Roman" w:hAnsi="Times New Roman" w:cs="Times New Roman"/>
                <w:sz w:val="28"/>
                <w:szCs w:val="28"/>
              </w:rPr>
              <w:t>___________________</w:t>
            </w:r>
          </w:p>
          <w:p w:rsidR="007816CF" w:rsidRPr="00514F7A" w:rsidRDefault="007816CF" w:rsidP="006A4444">
            <w:pPr>
              <w:autoSpaceDE w:val="0"/>
              <w:autoSpaceDN w:val="0"/>
              <w:adjustRightInd w:val="0"/>
              <w:spacing w:after="0" w:line="240" w:lineRule="auto"/>
              <w:jc w:val="center"/>
              <w:rPr>
                <w:rFonts w:ascii="Times New Roman" w:hAnsi="Times New Roman" w:cs="Times New Roman"/>
              </w:rPr>
            </w:pPr>
            <w:r w:rsidRPr="00514F7A">
              <w:rPr>
                <w:rFonts w:ascii="Times New Roman" w:hAnsi="Times New Roman" w:cs="Times New Roman"/>
              </w:rPr>
              <w:t>(установлен/не установлен)</w:t>
            </w:r>
          </w:p>
        </w:tc>
        <w:tc>
          <w:tcPr>
            <w:tcW w:w="1851" w:type="dxa"/>
            <w:gridSpan w:val="2"/>
          </w:tcPr>
          <w:p w:rsidR="007816CF" w:rsidRPr="00514F7A" w:rsidRDefault="007816CF" w:rsidP="006A4444">
            <w:pPr>
              <w:autoSpaceDE w:val="0"/>
              <w:autoSpaceDN w:val="0"/>
              <w:adjustRightInd w:val="0"/>
              <w:spacing w:after="0" w:line="240" w:lineRule="auto"/>
              <w:rPr>
                <w:rFonts w:ascii="Times New Roman" w:hAnsi="Times New Roman" w:cs="Times New Roman"/>
                <w:sz w:val="28"/>
                <w:szCs w:val="28"/>
              </w:rPr>
            </w:pPr>
            <w:r w:rsidRPr="00514F7A">
              <w:rPr>
                <w:rFonts w:ascii="Times New Roman" w:hAnsi="Times New Roman" w:cs="Times New Roman"/>
                <w:sz w:val="28"/>
                <w:szCs w:val="28"/>
              </w:rPr>
              <w:t>на основании</w:t>
            </w:r>
          </w:p>
        </w:tc>
        <w:tc>
          <w:tcPr>
            <w:tcW w:w="4677" w:type="dxa"/>
            <w:gridSpan w:val="2"/>
          </w:tcPr>
          <w:p w:rsidR="007816CF" w:rsidRPr="00514F7A" w:rsidRDefault="007816CF" w:rsidP="006A4444">
            <w:pPr>
              <w:autoSpaceDE w:val="0"/>
              <w:autoSpaceDN w:val="0"/>
              <w:adjustRightInd w:val="0"/>
              <w:spacing w:after="0" w:line="240" w:lineRule="auto"/>
              <w:jc w:val="center"/>
              <w:rPr>
                <w:rFonts w:ascii="Times New Roman" w:hAnsi="Times New Roman" w:cs="Times New Roman"/>
                <w:sz w:val="28"/>
                <w:szCs w:val="28"/>
              </w:rPr>
            </w:pPr>
            <w:r w:rsidRPr="00514F7A">
              <w:rPr>
                <w:rFonts w:ascii="Times New Roman" w:hAnsi="Times New Roman" w:cs="Times New Roman"/>
                <w:sz w:val="28"/>
                <w:szCs w:val="28"/>
              </w:rPr>
              <w:t>________________________________</w:t>
            </w:r>
          </w:p>
          <w:p w:rsidR="007816CF" w:rsidRPr="00514F7A" w:rsidRDefault="007816CF" w:rsidP="006A4444">
            <w:pPr>
              <w:autoSpaceDE w:val="0"/>
              <w:autoSpaceDN w:val="0"/>
              <w:adjustRightInd w:val="0"/>
              <w:spacing w:after="0" w:line="240" w:lineRule="auto"/>
              <w:jc w:val="center"/>
              <w:rPr>
                <w:rFonts w:ascii="Times New Roman" w:hAnsi="Times New Roman" w:cs="Times New Roman"/>
              </w:rPr>
            </w:pPr>
            <w:r w:rsidRPr="00514F7A">
              <w:rPr>
                <w:rFonts w:ascii="Times New Roman" w:hAnsi="Times New Roman" w:cs="Times New Roman"/>
              </w:rPr>
              <w:t>(указать, если факт проживания установлен)</w:t>
            </w:r>
          </w:p>
        </w:tc>
      </w:tr>
      <w:tr w:rsidR="007816CF" w:rsidRPr="00514F7A" w:rsidTr="006A4444">
        <w:tc>
          <w:tcPr>
            <w:tcW w:w="9505" w:type="dxa"/>
            <w:gridSpan w:val="6"/>
          </w:tcPr>
          <w:p w:rsidR="007816CF" w:rsidRPr="00514F7A" w:rsidRDefault="007816CF" w:rsidP="006A4444">
            <w:pPr>
              <w:autoSpaceDE w:val="0"/>
              <w:autoSpaceDN w:val="0"/>
              <w:adjustRightInd w:val="0"/>
              <w:spacing w:after="0" w:line="240" w:lineRule="auto"/>
              <w:rPr>
                <w:rFonts w:ascii="Times New Roman" w:hAnsi="Times New Roman" w:cs="Times New Roman"/>
                <w:sz w:val="28"/>
                <w:szCs w:val="28"/>
              </w:rPr>
            </w:pPr>
            <w:r w:rsidRPr="00514F7A">
              <w:rPr>
                <w:rFonts w:ascii="Times New Roman" w:hAnsi="Times New Roman" w:cs="Times New Roman"/>
                <w:sz w:val="28"/>
                <w:szCs w:val="28"/>
              </w:rPr>
              <w:lastRenderedPageBreak/>
              <w:t>Дата начала нарушения условий жизнедеятельности: ____________________________</w:t>
            </w:r>
          </w:p>
          <w:p w:rsidR="007816CF" w:rsidRPr="00514F7A" w:rsidRDefault="007816CF" w:rsidP="006A4444">
            <w:pPr>
              <w:autoSpaceDE w:val="0"/>
              <w:autoSpaceDN w:val="0"/>
              <w:adjustRightInd w:val="0"/>
              <w:spacing w:after="0" w:line="240" w:lineRule="auto"/>
              <w:rPr>
                <w:rFonts w:ascii="Times New Roman" w:hAnsi="Times New Roman" w:cs="Times New Roman"/>
                <w:sz w:val="28"/>
                <w:szCs w:val="28"/>
              </w:rPr>
            </w:pPr>
            <w:r w:rsidRPr="00514F7A">
              <w:rPr>
                <w:rFonts w:ascii="Times New Roman" w:hAnsi="Times New Roman" w:cs="Times New Roman"/>
                <w:sz w:val="28"/>
                <w:szCs w:val="28"/>
              </w:rPr>
              <w:t xml:space="preserve">Иные лица, проживающие в жилом </w:t>
            </w:r>
            <w:proofErr w:type="gramStart"/>
            <w:r w:rsidRPr="00514F7A">
              <w:rPr>
                <w:rFonts w:ascii="Times New Roman" w:hAnsi="Times New Roman" w:cs="Times New Roman"/>
                <w:sz w:val="28"/>
                <w:szCs w:val="28"/>
              </w:rPr>
              <w:t>помещении:_</w:t>
            </w:r>
            <w:proofErr w:type="gramEnd"/>
            <w:r w:rsidRPr="00514F7A">
              <w:rPr>
                <w:rFonts w:ascii="Times New Roman" w:hAnsi="Times New Roman" w:cs="Times New Roman"/>
                <w:sz w:val="28"/>
                <w:szCs w:val="28"/>
              </w:rPr>
              <w:t>_______________________________</w:t>
            </w:r>
            <w:r>
              <w:rPr>
                <w:rFonts w:ascii="Times New Roman" w:hAnsi="Times New Roman" w:cs="Times New Roman"/>
                <w:sz w:val="28"/>
                <w:szCs w:val="28"/>
              </w:rPr>
              <w:t>___________________________________________________________________________________________</w:t>
            </w:r>
          </w:p>
          <w:p w:rsidR="007816CF" w:rsidRPr="00514F7A" w:rsidRDefault="007816CF" w:rsidP="006A4444">
            <w:pPr>
              <w:autoSpaceDE w:val="0"/>
              <w:autoSpaceDN w:val="0"/>
              <w:adjustRightInd w:val="0"/>
              <w:spacing w:after="0" w:line="240" w:lineRule="auto"/>
              <w:rPr>
                <w:rFonts w:ascii="Times New Roman" w:hAnsi="Times New Roman" w:cs="Times New Roman"/>
                <w:sz w:val="28"/>
                <w:szCs w:val="28"/>
              </w:rPr>
            </w:pPr>
            <w:r w:rsidRPr="00514F7A">
              <w:rPr>
                <w:rFonts w:ascii="Times New Roman" w:hAnsi="Times New Roman" w:cs="Times New Roman"/>
                <w:sz w:val="28"/>
                <w:szCs w:val="28"/>
              </w:rPr>
              <w:t>__________________________________________________________________________</w:t>
            </w:r>
            <w:r>
              <w:rPr>
                <w:rFonts w:ascii="Times New Roman" w:hAnsi="Times New Roman" w:cs="Times New Roman"/>
                <w:sz w:val="28"/>
                <w:szCs w:val="28"/>
              </w:rPr>
              <w:t>____________________________________________________________</w:t>
            </w:r>
          </w:p>
          <w:p w:rsidR="007816CF" w:rsidRDefault="007816CF" w:rsidP="006A4444">
            <w:pPr>
              <w:autoSpaceDE w:val="0"/>
              <w:autoSpaceDN w:val="0"/>
              <w:adjustRightInd w:val="0"/>
              <w:spacing w:after="0" w:line="240" w:lineRule="auto"/>
              <w:jc w:val="center"/>
              <w:rPr>
                <w:rFonts w:ascii="Times New Roman" w:hAnsi="Times New Roman" w:cs="Times New Roman"/>
              </w:rPr>
            </w:pPr>
            <w:r w:rsidRPr="00514F7A">
              <w:rPr>
                <w:rFonts w:ascii="Times New Roman" w:hAnsi="Times New Roman" w:cs="Times New Roman"/>
              </w:rPr>
              <w:t>(Ф.И.О. лиц полностью)</w:t>
            </w:r>
          </w:p>
          <w:p w:rsidR="007816CF" w:rsidRPr="00514F7A" w:rsidRDefault="007816CF" w:rsidP="006A4444">
            <w:pPr>
              <w:autoSpaceDE w:val="0"/>
              <w:autoSpaceDN w:val="0"/>
              <w:adjustRightInd w:val="0"/>
              <w:spacing w:after="0" w:line="240" w:lineRule="auto"/>
              <w:jc w:val="center"/>
              <w:rPr>
                <w:rFonts w:ascii="Times New Roman" w:hAnsi="Times New Roman" w:cs="Times New Roman"/>
              </w:rPr>
            </w:pPr>
          </w:p>
          <w:p w:rsidR="007816CF" w:rsidRDefault="007816CF" w:rsidP="006A4444">
            <w:pPr>
              <w:autoSpaceDE w:val="0"/>
              <w:autoSpaceDN w:val="0"/>
              <w:adjustRightInd w:val="0"/>
              <w:spacing w:after="0" w:line="240" w:lineRule="auto"/>
              <w:rPr>
                <w:rFonts w:ascii="Times New Roman" w:hAnsi="Times New Roman" w:cs="Times New Roman"/>
                <w:sz w:val="28"/>
                <w:szCs w:val="28"/>
              </w:rPr>
            </w:pPr>
            <w:r w:rsidRPr="00514F7A">
              <w:rPr>
                <w:rFonts w:ascii="Times New Roman" w:hAnsi="Times New Roman" w:cs="Times New Roman"/>
                <w:sz w:val="28"/>
                <w:szCs w:val="28"/>
              </w:rPr>
              <w:t>Характер нарушения условий жизнедеятельности</w:t>
            </w:r>
          </w:p>
          <w:p w:rsidR="00AA3BEF" w:rsidRDefault="00AA3BEF" w:rsidP="006A4444">
            <w:pPr>
              <w:autoSpaceDE w:val="0"/>
              <w:autoSpaceDN w:val="0"/>
              <w:adjustRightInd w:val="0"/>
              <w:spacing w:after="0" w:line="240" w:lineRule="auto"/>
              <w:rPr>
                <w:rFonts w:ascii="Times New Roman" w:hAnsi="Times New Roman" w:cs="Times New Roman"/>
                <w:sz w:val="28"/>
                <w:szCs w:val="28"/>
              </w:rPr>
            </w:pPr>
          </w:p>
          <w:tbl>
            <w:tblPr>
              <w:tblStyle w:val="aa"/>
              <w:tblW w:w="0" w:type="auto"/>
              <w:tblLayout w:type="fixed"/>
              <w:tblLook w:val="04A0" w:firstRow="1" w:lastRow="0" w:firstColumn="1" w:lastColumn="0" w:noHBand="0" w:noVBand="1"/>
            </w:tblPr>
            <w:tblGrid>
              <w:gridCol w:w="3052"/>
              <w:gridCol w:w="1984"/>
              <w:gridCol w:w="1843"/>
              <w:gridCol w:w="2410"/>
            </w:tblGrid>
            <w:tr w:rsidR="0028435B" w:rsidTr="0028435B">
              <w:tc>
                <w:tcPr>
                  <w:tcW w:w="3052" w:type="dxa"/>
                </w:tcPr>
                <w:p w:rsidR="0028435B" w:rsidRPr="00514F7A" w:rsidRDefault="0028435B" w:rsidP="00AA3BEF">
                  <w:pPr>
                    <w:autoSpaceDE w:val="0"/>
                    <w:autoSpaceDN w:val="0"/>
                    <w:adjustRightInd w:val="0"/>
                    <w:jc w:val="center"/>
                    <w:rPr>
                      <w:rFonts w:ascii="Times New Roman" w:hAnsi="Times New Roman" w:cs="Times New Roman"/>
                      <w:sz w:val="28"/>
                      <w:szCs w:val="28"/>
                    </w:rPr>
                  </w:pPr>
                  <w:r w:rsidRPr="00514F7A">
                    <w:rPr>
                      <w:rFonts w:ascii="Times New Roman" w:hAnsi="Times New Roman" w:cs="Times New Roman"/>
                      <w:sz w:val="28"/>
                      <w:szCs w:val="28"/>
                    </w:rPr>
                    <w:t>Критерии нарушения условий жизнедеятельности</w:t>
                  </w:r>
                </w:p>
              </w:tc>
              <w:tc>
                <w:tcPr>
                  <w:tcW w:w="1984" w:type="dxa"/>
                </w:tcPr>
                <w:p w:rsidR="0028435B" w:rsidRDefault="0028435B" w:rsidP="0028435B">
                  <w:pPr>
                    <w:autoSpaceDE w:val="0"/>
                    <w:autoSpaceDN w:val="0"/>
                    <w:adjustRightInd w:val="0"/>
                    <w:jc w:val="center"/>
                    <w:rPr>
                      <w:rFonts w:ascii="Times New Roman" w:hAnsi="Times New Roman" w:cs="Times New Roman"/>
                      <w:sz w:val="28"/>
                      <w:szCs w:val="28"/>
                    </w:rPr>
                  </w:pPr>
                  <w:r w:rsidRPr="00514F7A">
                    <w:rPr>
                      <w:rFonts w:ascii="Times New Roman" w:hAnsi="Times New Roman" w:cs="Times New Roman"/>
                      <w:sz w:val="28"/>
                      <w:szCs w:val="28"/>
                    </w:rPr>
                    <w:t xml:space="preserve">Состояние </w:t>
                  </w:r>
                </w:p>
                <w:p w:rsidR="0028435B" w:rsidRDefault="0028435B" w:rsidP="0028435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28435B">
                    <w:rPr>
                      <w:rFonts w:ascii="Times New Roman" w:hAnsi="Times New Roman" w:cs="Times New Roman"/>
                      <w:sz w:val="24"/>
                      <w:szCs w:val="24"/>
                    </w:rPr>
                    <w:t>(</w:t>
                  </w:r>
                  <w:r>
                    <w:rPr>
                      <w:rFonts w:ascii="Times New Roman" w:hAnsi="Times New Roman" w:cs="Times New Roman"/>
                      <w:sz w:val="24"/>
                      <w:szCs w:val="24"/>
                    </w:rPr>
                    <w:t xml:space="preserve">со слов    </w:t>
                  </w:r>
                </w:p>
                <w:p w:rsidR="0028435B" w:rsidRPr="0028435B" w:rsidRDefault="0028435B" w:rsidP="0028435B">
                  <w:pPr>
                    <w:autoSpaceDE w:val="0"/>
                    <w:autoSpaceDN w:val="0"/>
                    <w:adjustRightInd w:val="0"/>
                    <w:rPr>
                      <w:rFonts w:ascii="Times New Roman" w:hAnsi="Times New Roman" w:cs="Times New Roman"/>
                      <w:sz w:val="24"/>
                      <w:szCs w:val="24"/>
                    </w:rPr>
                  </w:pPr>
                  <w:r>
                    <w:rPr>
                      <w:rFonts w:ascii="Times New Roman" w:hAnsi="Times New Roman" w:cs="Times New Roman"/>
                      <w:sz w:val="24"/>
                      <w:szCs w:val="24"/>
                    </w:rPr>
                    <w:t xml:space="preserve">      </w:t>
                  </w:r>
                  <w:r w:rsidRPr="0028435B">
                    <w:rPr>
                      <w:rFonts w:ascii="Times New Roman" w:hAnsi="Times New Roman" w:cs="Times New Roman"/>
                      <w:sz w:val="24"/>
                      <w:szCs w:val="24"/>
                    </w:rPr>
                    <w:t>заявителя)</w:t>
                  </w:r>
                </w:p>
              </w:tc>
              <w:tc>
                <w:tcPr>
                  <w:tcW w:w="1843" w:type="dxa"/>
                </w:tcPr>
                <w:p w:rsidR="0028435B" w:rsidRPr="0028435B" w:rsidRDefault="0028435B" w:rsidP="00AA3BEF">
                  <w:pPr>
                    <w:autoSpaceDE w:val="0"/>
                    <w:autoSpaceDN w:val="0"/>
                    <w:adjustRightInd w:val="0"/>
                    <w:rPr>
                      <w:rFonts w:ascii="Times New Roman" w:hAnsi="Times New Roman" w:cs="Times New Roman"/>
                      <w:sz w:val="24"/>
                      <w:szCs w:val="24"/>
                    </w:rPr>
                  </w:pPr>
                  <w:r>
                    <w:rPr>
                      <w:rFonts w:ascii="Times New Roman" w:hAnsi="Times New Roman" w:cs="Times New Roman"/>
                      <w:sz w:val="28"/>
                      <w:szCs w:val="28"/>
                    </w:rPr>
                    <w:t xml:space="preserve">Состояние </w:t>
                  </w:r>
                  <w:r w:rsidRPr="0028435B">
                    <w:rPr>
                      <w:rFonts w:ascii="Times New Roman" w:hAnsi="Times New Roman" w:cs="Times New Roman"/>
                      <w:sz w:val="24"/>
                      <w:szCs w:val="24"/>
                    </w:rPr>
                    <w:t>(при осмотре комиссией</w:t>
                  </w:r>
                  <w:r>
                    <w:rPr>
                      <w:rFonts w:ascii="Times New Roman" w:hAnsi="Times New Roman" w:cs="Times New Roman"/>
                      <w:sz w:val="24"/>
                      <w:szCs w:val="24"/>
                    </w:rPr>
                    <w:t xml:space="preserve">, а </w:t>
                  </w:r>
                  <w:r w:rsidRPr="0028435B">
                    <w:rPr>
                      <w:rFonts w:ascii="Times New Roman" w:hAnsi="Times New Roman" w:cs="Times New Roman"/>
                      <w:sz w:val="24"/>
                      <w:szCs w:val="24"/>
                    </w:rPr>
                    <w:t xml:space="preserve">при необходимости </w:t>
                  </w:r>
                  <w:r>
                    <w:rPr>
                      <w:rFonts w:ascii="Times New Roman" w:hAnsi="Times New Roman" w:cs="Times New Roman"/>
                      <w:sz w:val="24"/>
                      <w:szCs w:val="24"/>
                    </w:rPr>
                    <w:t>обследование</w:t>
                  </w:r>
                  <w:r w:rsidR="00D277AE">
                    <w:rPr>
                      <w:rFonts w:ascii="Times New Roman" w:hAnsi="Times New Roman" w:cs="Times New Roman"/>
                      <w:sz w:val="24"/>
                      <w:szCs w:val="24"/>
                    </w:rPr>
                    <w:t>/осмотр</w:t>
                  </w:r>
                  <w:r>
                    <w:rPr>
                      <w:rFonts w:ascii="Times New Roman" w:hAnsi="Times New Roman" w:cs="Times New Roman"/>
                      <w:sz w:val="24"/>
                      <w:szCs w:val="24"/>
                    </w:rPr>
                    <w:t xml:space="preserve"> в </w:t>
                  </w:r>
                  <w:r w:rsidR="00D277AE">
                    <w:rPr>
                      <w:rFonts w:ascii="Times New Roman" w:hAnsi="Times New Roman" w:cs="Times New Roman"/>
                      <w:sz w:val="24"/>
                      <w:szCs w:val="24"/>
                    </w:rPr>
                    <w:t>присутствии</w:t>
                  </w:r>
                  <w:r>
                    <w:rPr>
                      <w:rFonts w:ascii="Times New Roman" w:hAnsi="Times New Roman" w:cs="Times New Roman"/>
                      <w:sz w:val="24"/>
                      <w:szCs w:val="24"/>
                    </w:rPr>
                    <w:t xml:space="preserve"> </w:t>
                  </w:r>
                  <w:r w:rsidRPr="0028435B">
                    <w:rPr>
                      <w:rFonts w:ascii="Times New Roman" w:hAnsi="Times New Roman" w:cs="Times New Roman"/>
                      <w:sz w:val="24"/>
                      <w:szCs w:val="24"/>
                    </w:rPr>
                    <w:t>специалист</w:t>
                  </w:r>
                  <w:r>
                    <w:rPr>
                      <w:rFonts w:ascii="Times New Roman" w:hAnsi="Times New Roman" w:cs="Times New Roman"/>
                      <w:sz w:val="24"/>
                      <w:szCs w:val="24"/>
                    </w:rPr>
                    <w:t>а</w:t>
                  </w:r>
                  <w:r w:rsidRPr="0028435B">
                    <w:rPr>
                      <w:rFonts w:ascii="Times New Roman" w:hAnsi="Times New Roman" w:cs="Times New Roman"/>
                      <w:sz w:val="24"/>
                      <w:szCs w:val="24"/>
                    </w:rPr>
                    <w:t>)</w:t>
                  </w:r>
                </w:p>
                <w:p w:rsidR="0028435B" w:rsidRDefault="0028435B" w:rsidP="00AA3BEF">
                  <w:pPr>
                    <w:autoSpaceDE w:val="0"/>
                    <w:autoSpaceDN w:val="0"/>
                    <w:adjustRightInd w:val="0"/>
                    <w:rPr>
                      <w:rFonts w:ascii="Times New Roman" w:hAnsi="Times New Roman" w:cs="Times New Roman"/>
                      <w:sz w:val="28"/>
                      <w:szCs w:val="28"/>
                    </w:rPr>
                  </w:pPr>
                </w:p>
              </w:tc>
              <w:tc>
                <w:tcPr>
                  <w:tcW w:w="2410" w:type="dxa"/>
                </w:tcPr>
                <w:p w:rsidR="0028435B" w:rsidRDefault="0028435B" w:rsidP="00AA3BEF">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Вывод</w:t>
                  </w:r>
                  <w:r w:rsidR="00EE1296">
                    <w:rPr>
                      <w:rFonts w:ascii="Times New Roman" w:hAnsi="Times New Roman" w:cs="Times New Roman"/>
                      <w:sz w:val="28"/>
                      <w:szCs w:val="28"/>
                    </w:rPr>
                    <w:t>ы</w:t>
                  </w:r>
                  <w:r>
                    <w:rPr>
                      <w:rFonts w:ascii="Times New Roman" w:hAnsi="Times New Roman" w:cs="Times New Roman"/>
                      <w:sz w:val="28"/>
                      <w:szCs w:val="28"/>
                    </w:rPr>
                    <w:t xml:space="preserve"> комиссии</w:t>
                  </w:r>
                </w:p>
              </w:tc>
            </w:tr>
            <w:tr w:rsidR="0028435B" w:rsidTr="0028435B">
              <w:tc>
                <w:tcPr>
                  <w:tcW w:w="3052" w:type="dxa"/>
                </w:tcPr>
                <w:p w:rsidR="0028435B" w:rsidRPr="00514F7A" w:rsidRDefault="0028435B" w:rsidP="0028435B">
                  <w:pPr>
                    <w:autoSpaceDE w:val="0"/>
                    <w:autoSpaceDN w:val="0"/>
                    <w:adjustRightInd w:val="0"/>
                    <w:rPr>
                      <w:rFonts w:ascii="Times New Roman" w:hAnsi="Times New Roman" w:cs="Times New Roman"/>
                      <w:sz w:val="28"/>
                      <w:szCs w:val="28"/>
                    </w:rPr>
                  </w:pPr>
                  <w:r w:rsidRPr="00514F7A">
                    <w:rPr>
                      <w:rFonts w:ascii="Times New Roman" w:hAnsi="Times New Roman" w:cs="Times New Roman"/>
                      <w:sz w:val="28"/>
                      <w:szCs w:val="28"/>
                    </w:rPr>
                    <w:t>1. Подтопление жилого помещения в связи с подъемом воды выше уровня напольного покрытия в жилом помещении на 10 сантиметров</w:t>
                  </w:r>
                </w:p>
              </w:tc>
              <w:tc>
                <w:tcPr>
                  <w:tcW w:w="1984" w:type="dxa"/>
                </w:tcPr>
                <w:p w:rsidR="0028435B" w:rsidRDefault="0028435B" w:rsidP="0028435B">
                  <w:pPr>
                    <w:autoSpaceDE w:val="0"/>
                    <w:autoSpaceDN w:val="0"/>
                    <w:adjustRightInd w:val="0"/>
                    <w:rPr>
                      <w:rFonts w:ascii="Times New Roman" w:hAnsi="Times New Roman" w:cs="Times New Roman"/>
                      <w:sz w:val="28"/>
                      <w:szCs w:val="28"/>
                    </w:rPr>
                  </w:pPr>
                </w:p>
              </w:tc>
              <w:tc>
                <w:tcPr>
                  <w:tcW w:w="1843" w:type="dxa"/>
                </w:tcPr>
                <w:p w:rsidR="0028435B" w:rsidRDefault="0028435B" w:rsidP="0028435B">
                  <w:pPr>
                    <w:autoSpaceDE w:val="0"/>
                    <w:autoSpaceDN w:val="0"/>
                    <w:adjustRightInd w:val="0"/>
                    <w:rPr>
                      <w:rFonts w:ascii="Times New Roman" w:hAnsi="Times New Roman" w:cs="Times New Roman"/>
                      <w:sz w:val="28"/>
                      <w:szCs w:val="28"/>
                    </w:rPr>
                  </w:pPr>
                </w:p>
              </w:tc>
              <w:tc>
                <w:tcPr>
                  <w:tcW w:w="2410" w:type="dxa"/>
                </w:tcPr>
                <w:p w:rsidR="0028435B" w:rsidRDefault="0028435B" w:rsidP="0028435B">
                  <w:pPr>
                    <w:autoSpaceDE w:val="0"/>
                    <w:autoSpaceDN w:val="0"/>
                    <w:adjustRightInd w:val="0"/>
                    <w:rPr>
                      <w:rFonts w:ascii="Times New Roman" w:hAnsi="Times New Roman" w:cs="Times New Roman"/>
                      <w:sz w:val="28"/>
                      <w:szCs w:val="28"/>
                    </w:rPr>
                  </w:pPr>
                </w:p>
              </w:tc>
            </w:tr>
            <w:tr w:rsidR="0028435B" w:rsidTr="0028435B">
              <w:tc>
                <w:tcPr>
                  <w:tcW w:w="3052" w:type="dxa"/>
                </w:tcPr>
                <w:p w:rsidR="0028435B" w:rsidRPr="00514F7A" w:rsidRDefault="0028435B" w:rsidP="0028435B">
                  <w:pPr>
                    <w:autoSpaceDE w:val="0"/>
                    <w:autoSpaceDN w:val="0"/>
                    <w:adjustRightInd w:val="0"/>
                    <w:rPr>
                      <w:rFonts w:ascii="Times New Roman" w:hAnsi="Times New Roman" w:cs="Times New Roman"/>
                      <w:sz w:val="28"/>
                      <w:szCs w:val="28"/>
                    </w:rPr>
                  </w:pPr>
                  <w:r w:rsidRPr="00514F7A">
                    <w:rPr>
                      <w:rFonts w:ascii="Times New Roman" w:hAnsi="Times New Roman" w:cs="Times New Roman"/>
                      <w:sz w:val="28"/>
                      <w:szCs w:val="28"/>
                    </w:rPr>
                    <w:t>2. Наличие повреждений жилого помещения от воздействия воды, снежных масс, селевых потоков, лавин, пожаров и прочих негативных сред, подвижек земной коры и почв:</w:t>
                  </w:r>
                </w:p>
              </w:tc>
              <w:tc>
                <w:tcPr>
                  <w:tcW w:w="1984" w:type="dxa"/>
                </w:tcPr>
                <w:p w:rsidR="0028435B" w:rsidRDefault="0028435B" w:rsidP="0028435B">
                  <w:pPr>
                    <w:autoSpaceDE w:val="0"/>
                    <w:autoSpaceDN w:val="0"/>
                    <w:adjustRightInd w:val="0"/>
                    <w:rPr>
                      <w:rFonts w:ascii="Times New Roman" w:hAnsi="Times New Roman" w:cs="Times New Roman"/>
                      <w:sz w:val="28"/>
                      <w:szCs w:val="28"/>
                    </w:rPr>
                  </w:pPr>
                </w:p>
              </w:tc>
              <w:tc>
                <w:tcPr>
                  <w:tcW w:w="1843" w:type="dxa"/>
                </w:tcPr>
                <w:p w:rsidR="0028435B" w:rsidRDefault="0028435B" w:rsidP="0028435B">
                  <w:pPr>
                    <w:autoSpaceDE w:val="0"/>
                    <w:autoSpaceDN w:val="0"/>
                    <w:adjustRightInd w:val="0"/>
                    <w:rPr>
                      <w:rFonts w:ascii="Times New Roman" w:hAnsi="Times New Roman" w:cs="Times New Roman"/>
                      <w:sz w:val="28"/>
                      <w:szCs w:val="28"/>
                    </w:rPr>
                  </w:pPr>
                </w:p>
              </w:tc>
              <w:tc>
                <w:tcPr>
                  <w:tcW w:w="2410" w:type="dxa"/>
                </w:tcPr>
                <w:p w:rsidR="0028435B" w:rsidRDefault="0028435B" w:rsidP="0028435B">
                  <w:pPr>
                    <w:autoSpaceDE w:val="0"/>
                    <w:autoSpaceDN w:val="0"/>
                    <w:adjustRightInd w:val="0"/>
                    <w:rPr>
                      <w:rFonts w:ascii="Times New Roman" w:hAnsi="Times New Roman" w:cs="Times New Roman"/>
                      <w:sz w:val="28"/>
                      <w:szCs w:val="28"/>
                    </w:rPr>
                  </w:pPr>
                </w:p>
              </w:tc>
            </w:tr>
            <w:tr w:rsidR="0028435B" w:rsidTr="0028435B">
              <w:tc>
                <w:tcPr>
                  <w:tcW w:w="3052" w:type="dxa"/>
                </w:tcPr>
                <w:p w:rsidR="0028435B" w:rsidRPr="00514F7A" w:rsidRDefault="0028435B" w:rsidP="0028435B">
                  <w:pPr>
                    <w:autoSpaceDE w:val="0"/>
                    <w:autoSpaceDN w:val="0"/>
                    <w:adjustRightInd w:val="0"/>
                    <w:rPr>
                      <w:rFonts w:ascii="Times New Roman" w:hAnsi="Times New Roman" w:cs="Times New Roman"/>
                      <w:sz w:val="28"/>
                      <w:szCs w:val="28"/>
                    </w:rPr>
                  </w:pPr>
                  <w:r w:rsidRPr="00514F7A">
                    <w:rPr>
                      <w:rFonts w:ascii="Times New Roman" w:hAnsi="Times New Roman" w:cs="Times New Roman"/>
                      <w:sz w:val="28"/>
                      <w:szCs w:val="28"/>
                    </w:rPr>
                    <w:t>стены</w:t>
                  </w:r>
                </w:p>
              </w:tc>
              <w:tc>
                <w:tcPr>
                  <w:tcW w:w="1984" w:type="dxa"/>
                </w:tcPr>
                <w:p w:rsidR="0028435B" w:rsidRDefault="0028435B" w:rsidP="0028435B">
                  <w:pPr>
                    <w:autoSpaceDE w:val="0"/>
                    <w:autoSpaceDN w:val="0"/>
                    <w:adjustRightInd w:val="0"/>
                    <w:rPr>
                      <w:rFonts w:ascii="Times New Roman" w:hAnsi="Times New Roman" w:cs="Times New Roman"/>
                      <w:sz w:val="28"/>
                      <w:szCs w:val="28"/>
                    </w:rPr>
                  </w:pPr>
                </w:p>
              </w:tc>
              <w:tc>
                <w:tcPr>
                  <w:tcW w:w="1843" w:type="dxa"/>
                </w:tcPr>
                <w:p w:rsidR="0028435B" w:rsidRDefault="0028435B" w:rsidP="0028435B">
                  <w:pPr>
                    <w:autoSpaceDE w:val="0"/>
                    <w:autoSpaceDN w:val="0"/>
                    <w:adjustRightInd w:val="0"/>
                    <w:rPr>
                      <w:rFonts w:ascii="Times New Roman" w:hAnsi="Times New Roman" w:cs="Times New Roman"/>
                      <w:sz w:val="28"/>
                      <w:szCs w:val="28"/>
                    </w:rPr>
                  </w:pPr>
                </w:p>
              </w:tc>
              <w:tc>
                <w:tcPr>
                  <w:tcW w:w="2410" w:type="dxa"/>
                </w:tcPr>
                <w:p w:rsidR="0028435B" w:rsidRDefault="0028435B" w:rsidP="0028435B">
                  <w:pPr>
                    <w:autoSpaceDE w:val="0"/>
                    <w:autoSpaceDN w:val="0"/>
                    <w:adjustRightInd w:val="0"/>
                    <w:rPr>
                      <w:rFonts w:ascii="Times New Roman" w:hAnsi="Times New Roman" w:cs="Times New Roman"/>
                      <w:sz w:val="28"/>
                      <w:szCs w:val="28"/>
                    </w:rPr>
                  </w:pPr>
                </w:p>
              </w:tc>
            </w:tr>
            <w:tr w:rsidR="0028435B" w:rsidTr="0028435B">
              <w:tc>
                <w:tcPr>
                  <w:tcW w:w="3052" w:type="dxa"/>
                </w:tcPr>
                <w:p w:rsidR="0028435B" w:rsidRPr="00514F7A" w:rsidRDefault="0028435B" w:rsidP="0028435B">
                  <w:pPr>
                    <w:autoSpaceDE w:val="0"/>
                    <w:autoSpaceDN w:val="0"/>
                    <w:adjustRightInd w:val="0"/>
                    <w:rPr>
                      <w:rFonts w:ascii="Times New Roman" w:hAnsi="Times New Roman" w:cs="Times New Roman"/>
                      <w:sz w:val="28"/>
                      <w:szCs w:val="28"/>
                    </w:rPr>
                  </w:pPr>
                  <w:r w:rsidRPr="00514F7A">
                    <w:rPr>
                      <w:rFonts w:ascii="Times New Roman" w:hAnsi="Times New Roman" w:cs="Times New Roman"/>
                      <w:sz w:val="28"/>
                      <w:szCs w:val="28"/>
                    </w:rPr>
                    <w:t>перекрытия</w:t>
                  </w:r>
                </w:p>
              </w:tc>
              <w:tc>
                <w:tcPr>
                  <w:tcW w:w="1984" w:type="dxa"/>
                </w:tcPr>
                <w:p w:rsidR="0028435B" w:rsidRDefault="0028435B" w:rsidP="0028435B">
                  <w:pPr>
                    <w:autoSpaceDE w:val="0"/>
                    <w:autoSpaceDN w:val="0"/>
                    <w:adjustRightInd w:val="0"/>
                    <w:rPr>
                      <w:rFonts w:ascii="Times New Roman" w:hAnsi="Times New Roman" w:cs="Times New Roman"/>
                      <w:sz w:val="28"/>
                      <w:szCs w:val="28"/>
                    </w:rPr>
                  </w:pPr>
                </w:p>
              </w:tc>
              <w:tc>
                <w:tcPr>
                  <w:tcW w:w="1843" w:type="dxa"/>
                </w:tcPr>
                <w:p w:rsidR="0028435B" w:rsidRDefault="0028435B" w:rsidP="0028435B">
                  <w:pPr>
                    <w:autoSpaceDE w:val="0"/>
                    <w:autoSpaceDN w:val="0"/>
                    <w:adjustRightInd w:val="0"/>
                    <w:rPr>
                      <w:rFonts w:ascii="Times New Roman" w:hAnsi="Times New Roman" w:cs="Times New Roman"/>
                      <w:sz w:val="28"/>
                      <w:szCs w:val="28"/>
                    </w:rPr>
                  </w:pPr>
                </w:p>
              </w:tc>
              <w:tc>
                <w:tcPr>
                  <w:tcW w:w="2410" w:type="dxa"/>
                </w:tcPr>
                <w:p w:rsidR="0028435B" w:rsidRDefault="0028435B" w:rsidP="0028435B">
                  <w:pPr>
                    <w:autoSpaceDE w:val="0"/>
                    <w:autoSpaceDN w:val="0"/>
                    <w:adjustRightInd w:val="0"/>
                    <w:rPr>
                      <w:rFonts w:ascii="Times New Roman" w:hAnsi="Times New Roman" w:cs="Times New Roman"/>
                      <w:sz w:val="28"/>
                      <w:szCs w:val="28"/>
                    </w:rPr>
                  </w:pPr>
                </w:p>
              </w:tc>
            </w:tr>
            <w:tr w:rsidR="0028435B" w:rsidTr="0028435B">
              <w:tc>
                <w:tcPr>
                  <w:tcW w:w="3052" w:type="dxa"/>
                </w:tcPr>
                <w:p w:rsidR="0028435B" w:rsidRPr="00514F7A" w:rsidRDefault="0028435B" w:rsidP="0028435B">
                  <w:pPr>
                    <w:autoSpaceDE w:val="0"/>
                    <w:autoSpaceDN w:val="0"/>
                    <w:adjustRightInd w:val="0"/>
                    <w:rPr>
                      <w:rFonts w:ascii="Times New Roman" w:hAnsi="Times New Roman" w:cs="Times New Roman"/>
                      <w:sz w:val="28"/>
                      <w:szCs w:val="28"/>
                    </w:rPr>
                  </w:pPr>
                  <w:r w:rsidRPr="00514F7A">
                    <w:rPr>
                      <w:rFonts w:ascii="Times New Roman" w:hAnsi="Times New Roman" w:cs="Times New Roman"/>
                      <w:sz w:val="28"/>
                      <w:szCs w:val="28"/>
                    </w:rPr>
                    <w:t>полы</w:t>
                  </w:r>
                </w:p>
              </w:tc>
              <w:tc>
                <w:tcPr>
                  <w:tcW w:w="1984" w:type="dxa"/>
                </w:tcPr>
                <w:p w:rsidR="0028435B" w:rsidRDefault="0028435B" w:rsidP="0028435B">
                  <w:pPr>
                    <w:autoSpaceDE w:val="0"/>
                    <w:autoSpaceDN w:val="0"/>
                    <w:adjustRightInd w:val="0"/>
                    <w:rPr>
                      <w:rFonts w:ascii="Times New Roman" w:hAnsi="Times New Roman" w:cs="Times New Roman"/>
                      <w:sz w:val="28"/>
                      <w:szCs w:val="28"/>
                    </w:rPr>
                  </w:pPr>
                </w:p>
              </w:tc>
              <w:tc>
                <w:tcPr>
                  <w:tcW w:w="1843" w:type="dxa"/>
                </w:tcPr>
                <w:p w:rsidR="0028435B" w:rsidRDefault="0028435B" w:rsidP="0028435B">
                  <w:pPr>
                    <w:autoSpaceDE w:val="0"/>
                    <w:autoSpaceDN w:val="0"/>
                    <w:adjustRightInd w:val="0"/>
                    <w:rPr>
                      <w:rFonts w:ascii="Times New Roman" w:hAnsi="Times New Roman" w:cs="Times New Roman"/>
                      <w:sz w:val="28"/>
                      <w:szCs w:val="28"/>
                    </w:rPr>
                  </w:pPr>
                </w:p>
              </w:tc>
              <w:tc>
                <w:tcPr>
                  <w:tcW w:w="2410" w:type="dxa"/>
                </w:tcPr>
                <w:p w:rsidR="0028435B" w:rsidRDefault="0028435B" w:rsidP="0028435B">
                  <w:pPr>
                    <w:autoSpaceDE w:val="0"/>
                    <w:autoSpaceDN w:val="0"/>
                    <w:adjustRightInd w:val="0"/>
                    <w:rPr>
                      <w:rFonts w:ascii="Times New Roman" w:hAnsi="Times New Roman" w:cs="Times New Roman"/>
                      <w:sz w:val="28"/>
                      <w:szCs w:val="28"/>
                    </w:rPr>
                  </w:pPr>
                </w:p>
              </w:tc>
            </w:tr>
            <w:tr w:rsidR="0028435B" w:rsidTr="0028435B">
              <w:tc>
                <w:tcPr>
                  <w:tcW w:w="3052" w:type="dxa"/>
                </w:tcPr>
                <w:p w:rsidR="0028435B" w:rsidRPr="00514F7A" w:rsidRDefault="0028435B" w:rsidP="0028435B">
                  <w:pPr>
                    <w:autoSpaceDE w:val="0"/>
                    <w:autoSpaceDN w:val="0"/>
                    <w:adjustRightInd w:val="0"/>
                    <w:rPr>
                      <w:rFonts w:ascii="Times New Roman" w:hAnsi="Times New Roman" w:cs="Times New Roman"/>
                      <w:sz w:val="28"/>
                      <w:szCs w:val="28"/>
                    </w:rPr>
                  </w:pPr>
                  <w:r w:rsidRPr="00514F7A">
                    <w:rPr>
                      <w:rFonts w:ascii="Times New Roman" w:hAnsi="Times New Roman" w:cs="Times New Roman"/>
                      <w:sz w:val="28"/>
                      <w:szCs w:val="28"/>
                    </w:rPr>
                    <w:t>крыша</w:t>
                  </w:r>
                </w:p>
              </w:tc>
              <w:tc>
                <w:tcPr>
                  <w:tcW w:w="1984" w:type="dxa"/>
                </w:tcPr>
                <w:p w:rsidR="0028435B" w:rsidRDefault="0028435B" w:rsidP="0028435B">
                  <w:pPr>
                    <w:autoSpaceDE w:val="0"/>
                    <w:autoSpaceDN w:val="0"/>
                    <w:adjustRightInd w:val="0"/>
                    <w:rPr>
                      <w:rFonts w:ascii="Times New Roman" w:hAnsi="Times New Roman" w:cs="Times New Roman"/>
                      <w:sz w:val="28"/>
                      <w:szCs w:val="28"/>
                    </w:rPr>
                  </w:pPr>
                </w:p>
              </w:tc>
              <w:tc>
                <w:tcPr>
                  <w:tcW w:w="1843" w:type="dxa"/>
                </w:tcPr>
                <w:p w:rsidR="0028435B" w:rsidRDefault="0028435B" w:rsidP="0028435B">
                  <w:pPr>
                    <w:autoSpaceDE w:val="0"/>
                    <w:autoSpaceDN w:val="0"/>
                    <w:adjustRightInd w:val="0"/>
                    <w:rPr>
                      <w:rFonts w:ascii="Times New Roman" w:hAnsi="Times New Roman" w:cs="Times New Roman"/>
                      <w:sz w:val="28"/>
                      <w:szCs w:val="28"/>
                    </w:rPr>
                  </w:pPr>
                </w:p>
              </w:tc>
              <w:tc>
                <w:tcPr>
                  <w:tcW w:w="2410" w:type="dxa"/>
                </w:tcPr>
                <w:p w:rsidR="0028435B" w:rsidRDefault="0028435B" w:rsidP="0028435B">
                  <w:pPr>
                    <w:autoSpaceDE w:val="0"/>
                    <w:autoSpaceDN w:val="0"/>
                    <w:adjustRightInd w:val="0"/>
                    <w:rPr>
                      <w:rFonts w:ascii="Times New Roman" w:hAnsi="Times New Roman" w:cs="Times New Roman"/>
                      <w:sz w:val="28"/>
                      <w:szCs w:val="28"/>
                    </w:rPr>
                  </w:pPr>
                </w:p>
              </w:tc>
            </w:tr>
            <w:tr w:rsidR="003C0D61" w:rsidTr="0028435B">
              <w:tc>
                <w:tcPr>
                  <w:tcW w:w="3052" w:type="dxa"/>
                </w:tcPr>
                <w:p w:rsidR="003C0D61" w:rsidRPr="00514F7A" w:rsidRDefault="003C0D61" w:rsidP="0028435B">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фундамент</w:t>
                  </w:r>
                </w:p>
              </w:tc>
              <w:tc>
                <w:tcPr>
                  <w:tcW w:w="1984" w:type="dxa"/>
                </w:tcPr>
                <w:p w:rsidR="003C0D61" w:rsidRDefault="003C0D61" w:rsidP="0028435B">
                  <w:pPr>
                    <w:autoSpaceDE w:val="0"/>
                    <w:autoSpaceDN w:val="0"/>
                    <w:adjustRightInd w:val="0"/>
                    <w:rPr>
                      <w:rFonts w:ascii="Times New Roman" w:hAnsi="Times New Roman" w:cs="Times New Roman"/>
                      <w:sz w:val="28"/>
                      <w:szCs w:val="28"/>
                    </w:rPr>
                  </w:pPr>
                </w:p>
              </w:tc>
              <w:tc>
                <w:tcPr>
                  <w:tcW w:w="1843" w:type="dxa"/>
                </w:tcPr>
                <w:p w:rsidR="003C0D61" w:rsidRDefault="003C0D61" w:rsidP="0028435B">
                  <w:pPr>
                    <w:autoSpaceDE w:val="0"/>
                    <w:autoSpaceDN w:val="0"/>
                    <w:adjustRightInd w:val="0"/>
                    <w:rPr>
                      <w:rFonts w:ascii="Times New Roman" w:hAnsi="Times New Roman" w:cs="Times New Roman"/>
                      <w:sz w:val="28"/>
                      <w:szCs w:val="28"/>
                    </w:rPr>
                  </w:pPr>
                </w:p>
              </w:tc>
              <w:tc>
                <w:tcPr>
                  <w:tcW w:w="2410" w:type="dxa"/>
                </w:tcPr>
                <w:p w:rsidR="003C0D61" w:rsidRDefault="003C0D61" w:rsidP="0028435B">
                  <w:pPr>
                    <w:autoSpaceDE w:val="0"/>
                    <w:autoSpaceDN w:val="0"/>
                    <w:adjustRightInd w:val="0"/>
                    <w:rPr>
                      <w:rFonts w:ascii="Times New Roman" w:hAnsi="Times New Roman" w:cs="Times New Roman"/>
                      <w:sz w:val="28"/>
                      <w:szCs w:val="28"/>
                    </w:rPr>
                  </w:pPr>
                </w:p>
              </w:tc>
            </w:tr>
            <w:tr w:rsidR="0028435B" w:rsidTr="0028435B">
              <w:tc>
                <w:tcPr>
                  <w:tcW w:w="3052" w:type="dxa"/>
                </w:tcPr>
                <w:p w:rsidR="0028435B" w:rsidRPr="00514F7A" w:rsidRDefault="0028435B" w:rsidP="0028435B">
                  <w:pPr>
                    <w:autoSpaceDE w:val="0"/>
                    <w:autoSpaceDN w:val="0"/>
                    <w:adjustRightInd w:val="0"/>
                    <w:rPr>
                      <w:rFonts w:ascii="Times New Roman" w:hAnsi="Times New Roman" w:cs="Times New Roman"/>
                      <w:sz w:val="28"/>
                      <w:szCs w:val="28"/>
                    </w:rPr>
                  </w:pPr>
                  <w:r w:rsidRPr="00514F7A">
                    <w:rPr>
                      <w:rFonts w:ascii="Times New Roman" w:hAnsi="Times New Roman" w:cs="Times New Roman"/>
                      <w:sz w:val="28"/>
                      <w:szCs w:val="28"/>
                    </w:rPr>
                    <w:lastRenderedPageBreak/>
                    <w:t>системы инженерных коммуникаций (указать)</w:t>
                  </w:r>
                </w:p>
              </w:tc>
              <w:tc>
                <w:tcPr>
                  <w:tcW w:w="1984" w:type="dxa"/>
                </w:tcPr>
                <w:p w:rsidR="0028435B" w:rsidRDefault="0028435B" w:rsidP="0028435B">
                  <w:pPr>
                    <w:autoSpaceDE w:val="0"/>
                    <w:autoSpaceDN w:val="0"/>
                    <w:adjustRightInd w:val="0"/>
                    <w:rPr>
                      <w:rFonts w:ascii="Times New Roman" w:hAnsi="Times New Roman" w:cs="Times New Roman"/>
                      <w:sz w:val="28"/>
                      <w:szCs w:val="28"/>
                    </w:rPr>
                  </w:pPr>
                </w:p>
              </w:tc>
              <w:tc>
                <w:tcPr>
                  <w:tcW w:w="1843" w:type="dxa"/>
                </w:tcPr>
                <w:p w:rsidR="0028435B" w:rsidRDefault="0028435B" w:rsidP="0028435B">
                  <w:pPr>
                    <w:autoSpaceDE w:val="0"/>
                    <w:autoSpaceDN w:val="0"/>
                    <w:adjustRightInd w:val="0"/>
                    <w:rPr>
                      <w:rFonts w:ascii="Times New Roman" w:hAnsi="Times New Roman" w:cs="Times New Roman"/>
                      <w:sz w:val="28"/>
                      <w:szCs w:val="28"/>
                    </w:rPr>
                  </w:pPr>
                </w:p>
              </w:tc>
              <w:tc>
                <w:tcPr>
                  <w:tcW w:w="2410" w:type="dxa"/>
                </w:tcPr>
                <w:p w:rsidR="0028435B" w:rsidRDefault="0028435B" w:rsidP="0028435B">
                  <w:pPr>
                    <w:autoSpaceDE w:val="0"/>
                    <w:autoSpaceDN w:val="0"/>
                    <w:adjustRightInd w:val="0"/>
                    <w:rPr>
                      <w:rFonts w:ascii="Times New Roman" w:hAnsi="Times New Roman" w:cs="Times New Roman"/>
                      <w:sz w:val="28"/>
                      <w:szCs w:val="28"/>
                    </w:rPr>
                  </w:pPr>
                </w:p>
              </w:tc>
            </w:tr>
            <w:tr w:rsidR="0028435B" w:rsidTr="0028435B">
              <w:tc>
                <w:tcPr>
                  <w:tcW w:w="3052" w:type="dxa"/>
                </w:tcPr>
                <w:p w:rsidR="0028435B" w:rsidRPr="00514F7A" w:rsidRDefault="0028435B" w:rsidP="0028435B">
                  <w:pPr>
                    <w:autoSpaceDE w:val="0"/>
                    <w:autoSpaceDN w:val="0"/>
                    <w:adjustRightInd w:val="0"/>
                    <w:rPr>
                      <w:rFonts w:ascii="Times New Roman" w:hAnsi="Times New Roman" w:cs="Times New Roman"/>
                      <w:sz w:val="28"/>
                      <w:szCs w:val="28"/>
                    </w:rPr>
                  </w:pPr>
                  <w:r w:rsidRPr="00514F7A">
                    <w:rPr>
                      <w:rFonts w:ascii="Times New Roman" w:hAnsi="Times New Roman" w:cs="Times New Roman"/>
                      <w:sz w:val="28"/>
                      <w:szCs w:val="28"/>
                    </w:rPr>
                    <w:t>__________</w:t>
                  </w:r>
                  <w:r>
                    <w:rPr>
                      <w:rFonts w:ascii="Times New Roman" w:hAnsi="Times New Roman" w:cs="Times New Roman"/>
                      <w:sz w:val="28"/>
                      <w:szCs w:val="28"/>
                    </w:rPr>
                    <w:t>______________________________</w:t>
                  </w:r>
                </w:p>
              </w:tc>
              <w:tc>
                <w:tcPr>
                  <w:tcW w:w="1984" w:type="dxa"/>
                </w:tcPr>
                <w:p w:rsidR="0028435B" w:rsidRDefault="0028435B" w:rsidP="0028435B">
                  <w:pPr>
                    <w:autoSpaceDE w:val="0"/>
                    <w:autoSpaceDN w:val="0"/>
                    <w:adjustRightInd w:val="0"/>
                    <w:rPr>
                      <w:rFonts w:ascii="Times New Roman" w:hAnsi="Times New Roman" w:cs="Times New Roman"/>
                      <w:sz w:val="28"/>
                      <w:szCs w:val="28"/>
                    </w:rPr>
                  </w:pPr>
                </w:p>
              </w:tc>
              <w:tc>
                <w:tcPr>
                  <w:tcW w:w="1843" w:type="dxa"/>
                </w:tcPr>
                <w:p w:rsidR="0028435B" w:rsidRDefault="0028435B" w:rsidP="0028435B">
                  <w:pPr>
                    <w:autoSpaceDE w:val="0"/>
                    <w:autoSpaceDN w:val="0"/>
                    <w:adjustRightInd w:val="0"/>
                    <w:rPr>
                      <w:rFonts w:ascii="Times New Roman" w:hAnsi="Times New Roman" w:cs="Times New Roman"/>
                      <w:sz w:val="28"/>
                      <w:szCs w:val="28"/>
                    </w:rPr>
                  </w:pPr>
                </w:p>
              </w:tc>
              <w:tc>
                <w:tcPr>
                  <w:tcW w:w="2410" w:type="dxa"/>
                </w:tcPr>
                <w:p w:rsidR="0028435B" w:rsidRDefault="0028435B" w:rsidP="0028435B">
                  <w:pPr>
                    <w:autoSpaceDE w:val="0"/>
                    <w:autoSpaceDN w:val="0"/>
                    <w:adjustRightInd w:val="0"/>
                    <w:rPr>
                      <w:rFonts w:ascii="Times New Roman" w:hAnsi="Times New Roman" w:cs="Times New Roman"/>
                      <w:sz w:val="28"/>
                      <w:szCs w:val="28"/>
                    </w:rPr>
                  </w:pPr>
                </w:p>
              </w:tc>
            </w:tr>
            <w:tr w:rsidR="0028435B" w:rsidTr="0028435B">
              <w:tc>
                <w:tcPr>
                  <w:tcW w:w="3052" w:type="dxa"/>
                </w:tcPr>
                <w:p w:rsidR="0028435B" w:rsidRPr="00514F7A" w:rsidRDefault="0028435B" w:rsidP="0028435B">
                  <w:pPr>
                    <w:autoSpaceDE w:val="0"/>
                    <w:autoSpaceDN w:val="0"/>
                    <w:adjustRightInd w:val="0"/>
                    <w:rPr>
                      <w:rFonts w:ascii="Times New Roman" w:hAnsi="Times New Roman" w:cs="Times New Roman"/>
                      <w:sz w:val="28"/>
                      <w:szCs w:val="28"/>
                    </w:rPr>
                  </w:pPr>
                  <w:r w:rsidRPr="00514F7A">
                    <w:rPr>
                      <w:rFonts w:ascii="Times New Roman" w:hAnsi="Times New Roman" w:cs="Times New Roman"/>
                      <w:sz w:val="28"/>
                      <w:szCs w:val="28"/>
                    </w:rPr>
                    <w:t>__________</w:t>
                  </w:r>
                  <w:r>
                    <w:rPr>
                      <w:rFonts w:ascii="Times New Roman" w:hAnsi="Times New Roman" w:cs="Times New Roman"/>
                      <w:sz w:val="28"/>
                      <w:szCs w:val="28"/>
                    </w:rPr>
                    <w:t>______________________________</w:t>
                  </w:r>
                </w:p>
              </w:tc>
              <w:tc>
                <w:tcPr>
                  <w:tcW w:w="1984" w:type="dxa"/>
                </w:tcPr>
                <w:p w:rsidR="0028435B" w:rsidRDefault="0028435B" w:rsidP="0028435B">
                  <w:pPr>
                    <w:autoSpaceDE w:val="0"/>
                    <w:autoSpaceDN w:val="0"/>
                    <w:adjustRightInd w:val="0"/>
                    <w:rPr>
                      <w:rFonts w:ascii="Times New Roman" w:hAnsi="Times New Roman" w:cs="Times New Roman"/>
                      <w:sz w:val="28"/>
                      <w:szCs w:val="28"/>
                    </w:rPr>
                  </w:pPr>
                </w:p>
              </w:tc>
              <w:tc>
                <w:tcPr>
                  <w:tcW w:w="1843" w:type="dxa"/>
                </w:tcPr>
                <w:p w:rsidR="0028435B" w:rsidRDefault="0028435B" w:rsidP="0028435B">
                  <w:pPr>
                    <w:autoSpaceDE w:val="0"/>
                    <w:autoSpaceDN w:val="0"/>
                    <w:adjustRightInd w:val="0"/>
                    <w:rPr>
                      <w:rFonts w:ascii="Times New Roman" w:hAnsi="Times New Roman" w:cs="Times New Roman"/>
                      <w:sz w:val="28"/>
                      <w:szCs w:val="28"/>
                    </w:rPr>
                  </w:pPr>
                </w:p>
              </w:tc>
              <w:tc>
                <w:tcPr>
                  <w:tcW w:w="2410" w:type="dxa"/>
                </w:tcPr>
                <w:p w:rsidR="0028435B" w:rsidRDefault="0028435B" w:rsidP="0028435B">
                  <w:pPr>
                    <w:autoSpaceDE w:val="0"/>
                    <w:autoSpaceDN w:val="0"/>
                    <w:adjustRightInd w:val="0"/>
                    <w:rPr>
                      <w:rFonts w:ascii="Times New Roman" w:hAnsi="Times New Roman" w:cs="Times New Roman"/>
                      <w:sz w:val="28"/>
                      <w:szCs w:val="28"/>
                    </w:rPr>
                  </w:pPr>
                </w:p>
              </w:tc>
            </w:tr>
          </w:tbl>
          <w:p w:rsidR="00AA3BEF" w:rsidRPr="00514F7A" w:rsidRDefault="00AA3BEF" w:rsidP="006A4444">
            <w:pPr>
              <w:autoSpaceDE w:val="0"/>
              <w:autoSpaceDN w:val="0"/>
              <w:adjustRightInd w:val="0"/>
              <w:spacing w:after="0" w:line="240" w:lineRule="auto"/>
              <w:rPr>
                <w:rFonts w:ascii="Times New Roman" w:hAnsi="Times New Roman" w:cs="Times New Roman"/>
                <w:sz w:val="28"/>
                <w:szCs w:val="28"/>
              </w:rPr>
            </w:pPr>
          </w:p>
        </w:tc>
      </w:tr>
    </w:tbl>
    <w:p w:rsidR="007816CF" w:rsidRPr="00514F7A" w:rsidRDefault="007816CF" w:rsidP="007816CF">
      <w:pPr>
        <w:autoSpaceDE w:val="0"/>
        <w:autoSpaceDN w:val="0"/>
        <w:adjustRightInd w:val="0"/>
        <w:spacing w:after="0" w:line="240" w:lineRule="auto"/>
        <w:jc w:val="both"/>
        <w:rPr>
          <w:rFonts w:ascii="Times New Roman" w:hAnsi="Times New Roman" w:cs="Times New Roman"/>
          <w:sz w:val="28"/>
          <w:szCs w:val="28"/>
        </w:rPr>
      </w:pPr>
    </w:p>
    <w:p w:rsidR="007816CF" w:rsidRPr="00514F7A" w:rsidRDefault="007816CF" w:rsidP="007816CF">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7816CF" w:rsidRPr="00514F7A" w:rsidTr="006A4444">
        <w:tc>
          <w:tcPr>
            <w:tcW w:w="9070" w:type="dxa"/>
          </w:tcPr>
          <w:p w:rsidR="007816CF" w:rsidRPr="00514F7A" w:rsidRDefault="007816CF" w:rsidP="006A4444">
            <w:pPr>
              <w:autoSpaceDE w:val="0"/>
              <w:autoSpaceDN w:val="0"/>
              <w:adjustRightInd w:val="0"/>
              <w:spacing w:after="0" w:line="240" w:lineRule="auto"/>
              <w:rPr>
                <w:rFonts w:ascii="Times New Roman" w:hAnsi="Times New Roman" w:cs="Times New Roman"/>
                <w:sz w:val="28"/>
                <w:szCs w:val="28"/>
              </w:rPr>
            </w:pPr>
            <w:r w:rsidRPr="00514F7A">
              <w:rPr>
                <w:rFonts w:ascii="Times New Roman" w:hAnsi="Times New Roman" w:cs="Times New Roman"/>
                <w:sz w:val="28"/>
                <w:szCs w:val="28"/>
              </w:rPr>
              <w:t>Факт нарушения условий жизнедеятельности устанавливается на основании одного из критериев.</w:t>
            </w:r>
          </w:p>
        </w:tc>
      </w:tr>
      <w:tr w:rsidR="007816CF" w:rsidRPr="00514F7A" w:rsidTr="006A4444">
        <w:tc>
          <w:tcPr>
            <w:tcW w:w="9070" w:type="dxa"/>
          </w:tcPr>
          <w:p w:rsidR="007816CF" w:rsidRPr="00514F7A" w:rsidRDefault="007816CF" w:rsidP="006A4444">
            <w:pPr>
              <w:autoSpaceDE w:val="0"/>
              <w:autoSpaceDN w:val="0"/>
              <w:adjustRightInd w:val="0"/>
              <w:spacing w:after="0" w:line="240" w:lineRule="auto"/>
              <w:rPr>
                <w:rFonts w:ascii="Times New Roman" w:hAnsi="Times New Roman" w:cs="Times New Roman"/>
                <w:sz w:val="28"/>
                <w:szCs w:val="28"/>
              </w:rPr>
            </w:pPr>
            <w:r w:rsidRPr="00514F7A">
              <w:rPr>
                <w:rFonts w:ascii="Times New Roman" w:hAnsi="Times New Roman" w:cs="Times New Roman"/>
                <w:sz w:val="28"/>
                <w:szCs w:val="28"/>
              </w:rPr>
              <w:t>Факт нарушения условий жизнедеятельности ___________________________________</w:t>
            </w:r>
            <w:r>
              <w:rPr>
                <w:rFonts w:ascii="Times New Roman" w:hAnsi="Times New Roman" w:cs="Times New Roman"/>
                <w:sz w:val="28"/>
                <w:szCs w:val="28"/>
              </w:rPr>
              <w:t>____________________________</w:t>
            </w:r>
          </w:p>
          <w:p w:rsidR="007816CF" w:rsidRPr="00514F7A" w:rsidRDefault="007816CF" w:rsidP="006A4444">
            <w:pPr>
              <w:autoSpaceDE w:val="0"/>
              <w:autoSpaceDN w:val="0"/>
              <w:adjustRightInd w:val="0"/>
              <w:spacing w:after="0" w:line="240" w:lineRule="auto"/>
              <w:rPr>
                <w:rFonts w:ascii="Times New Roman" w:hAnsi="Times New Roman" w:cs="Times New Roman"/>
                <w:sz w:val="28"/>
                <w:szCs w:val="28"/>
              </w:rPr>
            </w:pPr>
            <w:r w:rsidRPr="00514F7A">
              <w:rPr>
                <w:rFonts w:ascii="Times New Roman" w:hAnsi="Times New Roman" w:cs="Times New Roman"/>
                <w:sz w:val="28"/>
                <w:szCs w:val="28"/>
              </w:rPr>
              <w:t>__________________________________________________________________________</w:t>
            </w:r>
            <w:r>
              <w:rPr>
                <w:rFonts w:ascii="Times New Roman" w:hAnsi="Times New Roman" w:cs="Times New Roman"/>
                <w:sz w:val="28"/>
                <w:szCs w:val="28"/>
              </w:rPr>
              <w:t>____________________________________________________</w:t>
            </w:r>
          </w:p>
          <w:p w:rsidR="007816CF" w:rsidRPr="00514F7A" w:rsidRDefault="007816CF" w:rsidP="006A4444">
            <w:pPr>
              <w:autoSpaceDE w:val="0"/>
              <w:autoSpaceDN w:val="0"/>
              <w:adjustRightInd w:val="0"/>
              <w:spacing w:after="0" w:line="240" w:lineRule="auto"/>
              <w:jc w:val="center"/>
              <w:rPr>
                <w:rFonts w:ascii="Times New Roman" w:hAnsi="Times New Roman" w:cs="Times New Roman"/>
              </w:rPr>
            </w:pPr>
            <w:r w:rsidRPr="00514F7A">
              <w:rPr>
                <w:rFonts w:ascii="Times New Roman" w:hAnsi="Times New Roman" w:cs="Times New Roman"/>
              </w:rPr>
              <w:t>(Ф.И.О. лица полностью)</w:t>
            </w:r>
          </w:p>
          <w:p w:rsidR="007816CF" w:rsidRPr="00514F7A" w:rsidRDefault="007816CF" w:rsidP="006A4444">
            <w:pPr>
              <w:autoSpaceDE w:val="0"/>
              <w:autoSpaceDN w:val="0"/>
              <w:adjustRightInd w:val="0"/>
              <w:spacing w:after="0" w:line="240" w:lineRule="auto"/>
              <w:rPr>
                <w:rFonts w:ascii="Times New Roman" w:hAnsi="Times New Roman" w:cs="Times New Roman"/>
                <w:sz w:val="28"/>
                <w:szCs w:val="28"/>
              </w:rPr>
            </w:pPr>
            <w:r w:rsidRPr="00514F7A">
              <w:rPr>
                <w:rFonts w:ascii="Times New Roman" w:hAnsi="Times New Roman" w:cs="Times New Roman"/>
                <w:sz w:val="28"/>
                <w:szCs w:val="28"/>
              </w:rPr>
              <w:t>в результате чрезвычайной ситуации __________________________________________</w:t>
            </w:r>
            <w:r>
              <w:rPr>
                <w:rFonts w:ascii="Times New Roman" w:hAnsi="Times New Roman" w:cs="Times New Roman"/>
                <w:sz w:val="28"/>
                <w:szCs w:val="28"/>
              </w:rPr>
              <w:t>_____________________</w:t>
            </w:r>
          </w:p>
          <w:p w:rsidR="007816CF" w:rsidRPr="00514F7A" w:rsidRDefault="007816CF" w:rsidP="006A4444">
            <w:pPr>
              <w:autoSpaceDE w:val="0"/>
              <w:autoSpaceDN w:val="0"/>
              <w:adjustRightInd w:val="0"/>
              <w:spacing w:after="0" w:line="240" w:lineRule="auto"/>
              <w:jc w:val="center"/>
              <w:rPr>
                <w:rFonts w:ascii="Times New Roman" w:hAnsi="Times New Roman" w:cs="Times New Roman"/>
              </w:rPr>
            </w:pPr>
            <w:r w:rsidRPr="00514F7A">
              <w:rPr>
                <w:rFonts w:ascii="Times New Roman" w:hAnsi="Times New Roman" w:cs="Times New Roman"/>
              </w:rPr>
              <w:t>(установлен/не установлен)</w:t>
            </w:r>
          </w:p>
        </w:tc>
      </w:tr>
      <w:tr w:rsidR="007816CF" w:rsidRPr="00514F7A" w:rsidTr="006A4444">
        <w:tc>
          <w:tcPr>
            <w:tcW w:w="9070" w:type="dxa"/>
          </w:tcPr>
          <w:p w:rsidR="007816CF" w:rsidRDefault="007816CF" w:rsidP="006A4444">
            <w:pPr>
              <w:autoSpaceDE w:val="0"/>
              <w:autoSpaceDN w:val="0"/>
              <w:adjustRightInd w:val="0"/>
              <w:spacing w:after="0" w:line="240" w:lineRule="auto"/>
              <w:jc w:val="center"/>
              <w:rPr>
                <w:rFonts w:ascii="Times New Roman" w:hAnsi="Times New Roman" w:cs="Times New Roman"/>
                <w:sz w:val="28"/>
                <w:szCs w:val="28"/>
              </w:rPr>
            </w:pPr>
            <w:r w:rsidRPr="00514F7A">
              <w:rPr>
                <w:rFonts w:ascii="Times New Roman" w:hAnsi="Times New Roman" w:cs="Times New Roman"/>
                <w:sz w:val="28"/>
                <w:szCs w:val="28"/>
              </w:rPr>
              <w:t>Перечень утраченного имущества первой необходимости</w:t>
            </w:r>
          </w:p>
          <w:p w:rsidR="00EE1296" w:rsidRDefault="00EE1296" w:rsidP="006A4444">
            <w:pPr>
              <w:autoSpaceDE w:val="0"/>
              <w:autoSpaceDN w:val="0"/>
              <w:adjustRightInd w:val="0"/>
              <w:spacing w:after="0" w:line="240" w:lineRule="auto"/>
              <w:jc w:val="center"/>
              <w:rPr>
                <w:rFonts w:ascii="Times New Roman" w:hAnsi="Times New Roman" w:cs="Times New Roman"/>
                <w:sz w:val="28"/>
                <w:szCs w:val="28"/>
              </w:rPr>
            </w:pPr>
          </w:p>
          <w:tbl>
            <w:tblPr>
              <w:tblStyle w:val="aa"/>
              <w:tblW w:w="8864" w:type="dxa"/>
              <w:tblLayout w:type="fixed"/>
              <w:tblLook w:val="04A0" w:firstRow="1" w:lastRow="0" w:firstColumn="1" w:lastColumn="0" w:noHBand="0" w:noVBand="1"/>
            </w:tblPr>
            <w:tblGrid>
              <w:gridCol w:w="3335"/>
              <w:gridCol w:w="1701"/>
              <w:gridCol w:w="1843"/>
              <w:gridCol w:w="1985"/>
            </w:tblGrid>
            <w:tr w:rsidR="00EE1296" w:rsidTr="00EE1296">
              <w:tc>
                <w:tcPr>
                  <w:tcW w:w="3335" w:type="dxa"/>
                </w:tcPr>
                <w:p w:rsidR="00EE1296" w:rsidRPr="00514F7A" w:rsidRDefault="00EE1296" w:rsidP="00EE1296">
                  <w:pPr>
                    <w:autoSpaceDE w:val="0"/>
                    <w:autoSpaceDN w:val="0"/>
                    <w:adjustRightInd w:val="0"/>
                    <w:jc w:val="center"/>
                    <w:rPr>
                      <w:rFonts w:ascii="Times New Roman" w:hAnsi="Times New Roman" w:cs="Times New Roman"/>
                      <w:sz w:val="28"/>
                      <w:szCs w:val="28"/>
                    </w:rPr>
                  </w:pPr>
                  <w:r w:rsidRPr="00514F7A">
                    <w:rPr>
                      <w:rFonts w:ascii="Times New Roman" w:hAnsi="Times New Roman" w:cs="Times New Roman"/>
                      <w:sz w:val="28"/>
                      <w:szCs w:val="28"/>
                    </w:rPr>
                    <w:t>Имущество первой необходимости</w:t>
                  </w:r>
                </w:p>
              </w:tc>
              <w:tc>
                <w:tcPr>
                  <w:tcW w:w="1701" w:type="dxa"/>
                </w:tcPr>
                <w:p w:rsidR="00EE1296" w:rsidRPr="00EE1296" w:rsidRDefault="00EE1296" w:rsidP="00EE1296">
                  <w:pPr>
                    <w:autoSpaceDE w:val="0"/>
                    <w:autoSpaceDN w:val="0"/>
                    <w:adjustRightInd w:val="0"/>
                    <w:rPr>
                      <w:rFonts w:ascii="Times New Roman" w:hAnsi="Times New Roman" w:cs="Times New Roman"/>
                      <w:sz w:val="28"/>
                      <w:szCs w:val="28"/>
                    </w:rPr>
                  </w:pPr>
                  <w:r>
                    <w:rPr>
                      <w:rFonts w:ascii="Times New Roman" w:hAnsi="Times New Roman" w:cs="Times New Roman"/>
                      <w:sz w:val="28"/>
                      <w:szCs w:val="28"/>
                    </w:rPr>
                    <w:t>Состояние</w:t>
                  </w:r>
                  <w:r>
                    <w:rPr>
                      <w:rFonts w:ascii="Times New Roman" w:hAnsi="Times New Roman" w:cs="Times New Roman"/>
                      <w:sz w:val="24"/>
                      <w:szCs w:val="24"/>
                    </w:rPr>
                    <w:t xml:space="preserve"> </w:t>
                  </w:r>
                  <w:r w:rsidRPr="0028435B">
                    <w:rPr>
                      <w:rFonts w:ascii="Times New Roman" w:hAnsi="Times New Roman" w:cs="Times New Roman"/>
                      <w:sz w:val="24"/>
                      <w:szCs w:val="24"/>
                    </w:rPr>
                    <w:t>(</w:t>
                  </w:r>
                  <w:r>
                    <w:rPr>
                      <w:rFonts w:ascii="Times New Roman" w:hAnsi="Times New Roman" w:cs="Times New Roman"/>
                      <w:sz w:val="24"/>
                      <w:szCs w:val="24"/>
                    </w:rPr>
                    <w:t xml:space="preserve">со слов    </w:t>
                  </w:r>
                </w:p>
                <w:p w:rsidR="00EE1296" w:rsidRDefault="00EE1296" w:rsidP="00EE1296">
                  <w:pPr>
                    <w:autoSpaceDE w:val="0"/>
                    <w:autoSpaceDN w:val="0"/>
                    <w:adjustRightInd w:val="0"/>
                    <w:rPr>
                      <w:rFonts w:ascii="Times New Roman" w:hAnsi="Times New Roman" w:cs="Times New Roman"/>
                      <w:sz w:val="28"/>
                      <w:szCs w:val="28"/>
                    </w:rPr>
                  </w:pPr>
                  <w:r>
                    <w:rPr>
                      <w:rFonts w:ascii="Times New Roman" w:hAnsi="Times New Roman" w:cs="Times New Roman"/>
                      <w:sz w:val="24"/>
                      <w:szCs w:val="24"/>
                    </w:rPr>
                    <w:t xml:space="preserve">      </w:t>
                  </w:r>
                  <w:r w:rsidRPr="0028435B">
                    <w:rPr>
                      <w:rFonts w:ascii="Times New Roman" w:hAnsi="Times New Roman" w:cs="Times New Roman"/>
                      <w:sz w:val="24"/>
                      <w:szCs w:val="24"/>
                    </w:rPr>
                    <w:t>заявителя)</w:t>
                  </w:r>
                </w:p>
              </w:tc>
              <w:tc>
                <w:tcPr>
                  <w:tcW w:w="1843" w:type="dxa"/>
                </w:tcPr>
                <w:p w:rsidR="00EE1296" w:rsidRPr="00EE1296" w:rsidRDefault="00EE1296" w:rsidP="00EE1296">
                  <w:pPr>
                    <w:autoSpaceDE w:val="0"/>
                    <w:autoSpaceDN w:val="0"/>
                    <w:adjustRightInd w:val="0"/>
                    <w:jc w:val="center"/>
                    <w:rPr>
                      <w:rFonts w:ascii="Times New Roman" w:hAnsi="Times New Roman" w:cs="Times New Roman"/>
                      <w:sz w:val="28"/>
                      <w:szCs w:val="28"/>
                    </w:rPr>
                  </w:pPr>
                  <w:r w:rsidRPr="00EE1296">
                    <w:rPr>
                      <w:rFonts w:ascii="Times New Roman" w:hAnsi="Times New Roman" w:cs="Times New Roman"/>
                      <w:sz w:val="28"/>
                      <w:szCs w:val="28"/>
                    </w:rPr>
                    <w:t>Состояние</w:t>
                  </w:r>
                </w:p>
                <w:p w:rsidR="00EE1296" w:rsidRDefault="00EE1296" w:rsidP="00EE1296">
                  <w:pPr>
                    <w:autoSpaceDE w:val="0"/>
                    <w:autoSpaceDN w:val="0"/>
                    <w:adjustRightInd w:val="0"/>
                    <w:jc w:val="center"/>
                    <w:rPr>
                      <w:rFonts w:ascii="Times New Roman" w:hAnsi="Times New Roman" w:cs="Times New Roman"/>
                      <w:sz w:val="28"/>
                      <w:szCs w:val="28"/>
                    </w:rPr>
                  </w:pPr>
                  <w:r>
                    <w:rPr>
                      <w:rFonts w:ascii="Times New Roman" w:hAnsi="Times New Roman" w:cs="Times New Roman"/>
                      <w:sz w:val="24"/>
                      <w:szCs w:val="24"/>
                    </w:rPr>
                    <w:t xml:space="preserve">(при </w:t>
                  </w:r>
                  <w:r w:rsidRPr="0028435B">
                    <w:rPr>
                      <w:rFonts w:ascii="Times New Roman" w:hAnsi="Times New Roman" w:cs="Times New Roman"/>
                      <w:sz w:val="24"/>
                      <w:szCs w:val="24"/>
                    </w:rPr>
                    <w:t>осмотре комиссией</w:t>
                  </w:r>
                  <w:r>
                    <w:rPr>
                      <w:rFonts w:ascii="Times New Roman" w:hAnsi="Times New Roman" w:cs="Times New Roman"/>
                      <w:sz w:val="24"/>
                      <w:szCs w:val="24"/>
                    </w:rPr>
                    <w:t>)</w:t>
                  </w:r>
                </w:p>
              </w:tc>
              <w:tc>
                <w:tcPr>
                  <w:tcW w:w="1985" w:type="dxa"/>
                </w:tcPr>
                <w:p w:rsidR="00EE1296" w:rsidRDefault="00EE1296" w:rsidP="00EE1296">
                  <w:pPr>
                    <w:autoSpaceDE w:val="0"/>
                    <w:autoSpaceDN w:val="0"/>
                    <w:adjustRightInd w:val="0"/>
                    <w:jc w:val="center"/>
                    <w:rPr>
                      <w:rFonts w:ascii="Times New Roman" w:hAnsi="Times New Roman" w:cs="Times New Roman"/>
                      <w:sz w:val="28"/>
                      <w:szCs w:val="28"/>
                    </w:rPr>
                  </w:pPr>
                  <w:r>
                    <w:rPr>
                      <w:rFonts w:ascii="Times New Roman" w:hAnsi="Times New Roman" w:cs="Times New Roman"/>
                      <w:sz w:val="28"/>
                      <w:szCs w:val="28"/>
                    </w:rPr>
                    <w:t>Выводы комиссии</w:t>
                  </w:r>
                </w:p>
              </w:tc>
            </w:tr>
            <w:tr w:rsidR="00EE1296" w:rsidTr="00EE1296">
              <w:tc>
                <w:tcPr>
                  <w:tcW w:w="3335" w:type="dxa"/>
                </w:tcPr>
                <w:p w:rsidR="00EE1296" w:rsidRPr="00514F7A" w:rsidRDefault="00EE1296" w:rsidP="00EE1296">
                  <w:pPr>
                    <w:autoSpaceDE w:val="0"/>
                    <w:autoSpaceDN w:val="0"/>
                    <w:adjustRightInd w:val="0"/>
                    <w:rPr>
                      <w:rFonts w:ascii="Times New Roman" w:hAnsi="Times New Roman" w:cs="Times New Roman"/>
                      <w:sz w:val="28"/>
                      <w:szCs w:val="28"/>
                    </w:rPr>
                  </w:pPr>
                  <w:r w:rsidRPr="00514F7A">
                    <w:rPr>
                      <w:rFonts w:ascii="Times New Roman" w:hAnsi="Times New Roman" w:cs="Times New Roman"/>
                      <w:sz w:val="28"/>
                      <w:szCs w:val="28"/>
                    </w:rPr>
                    <w:t>Предметы для хранения и приготовления пищи:</w:t>
                  </w:r>
                </w:p>
              </w:tc>
              <w:tc>
                <w:tcPr>
                  <w:tcW w:w="1701" w:type="dxa"/>
                </w:tcPr>
                <w:p w:rsidR="00EE1296" w:rsidRDefault="00EE1296" w:rsidP="00EE1296">
                  <w:pPr>
                    <w:autoSpaceDE w:val="0"/>
                    <w:autoSpaceDN w:val="0"/>
                    <w:adjustRightInd w:val="0"/>
                    <w:jc w:val="center"/>
                    <w:rPr>
                      <w:rFonts w:ascii="Times New Roman" w:hAnsi="Times New Roman" w:cs="Times New Roman"/>
                      <w:sz w:val="28"/>
                      <w:szCs w:val="28"/>
                    </w:rPr>
                  </w:pPr>
                </w:p>
              </w:tc>
              <w:tc>
                <w:tcPr>
                  <w:tcW w:w="1843" w:type="dxa"/>
                </w:tcPr>
                <w:p w:rsidR="00EE1296" w:rsidRDefault="00EE1296" w:rsidP="00EE1296">
                  <w:pPr>
                    <w:autoSpaceDE w:val="0"/>
                    <w:autoSpaceDN w:val="0"/>
                    <w:adjustRightInd w:val="0"/>
                    <w:jc w:val="center"/>
                    <w:rPr>
                      <w:rFonts w:ascii="Times New Roman" w:hAnsi="Times New Roman" w:cs="Times New Roman"/>
                      <w:sz w:val="28"/>
                      <w:szCs w:val="28"/>
                    </w:rPr>
                  </w:pPr>
                </w:p>
              </w:tc>
              <w:tc>
                <w:tcPr>
                  <w:tcW w:w="1985" w:type="dxa"/>
                </w:tcPr>
                <w:p w:rsidR="00EE1296" w:rsidRDefault="00EE1296" w:rsidP="00EE1296">
                  <w:pPr>
                    <w:autoSpaceDE w:val="0"/>
                    <w:autoSpaceDN w:val="0"/>
                    <w:adjustRightInd w:val="0"/>
                    <w:jc w:val="center"/>
                    <w:rPr>
                      <w:rFonts w:ascii="Times New Roman" w:hAnsi="Times New Roman" w:cs="Times New Roman"/>
                      <w:sz w:val="28"/>
                      <w:szCs w:val="28"/>
                    </w:rPr>
                  </w:pPr>
                </w:p>
              </w:tc>
            </w:tr>
            <w:tr w:rsidR="00EE1296" w:rsidTr="00EE1296">
              <w:tc>
                <w:tcPr>
                  <w:tcW w:w="3335" w:type="dxa"/>
                </w:tcPr>
                <w:p w:rsidR="00EE1296" w:rsidRPr="00514F7A" w:rsidRDefault="00EE1296" w:rsidP="00EE1296">
                  <w:pPr>
                    <w:autoSpaceDE w:val="0"/>
                    <w:autoSpaceDN w:val="0"/>
                    <w:adjustRightInd w:val="0"/>
                    <w:rPr>
                      <w:rFonts w:ascii="Times New Roman" w:hAnsi="Times New Roman" w:cs="Times New Roman"/>
                      <w:sz w:val="28"/>
                      <w:szCs w:val="28"/>
                    </w:rPr>
                  </w:pPr>
                  <w:r w:rsidRPr="00514F7A">
                    <w:rPr>
                      <w:rFonts w:ascii="Times New Roman" w:hAnsi="Times New Roman" w:cs="Times New Roman"/>
                      <w:sz w:val="28"/>
                      <w:szCs w:val="28"/>
                    </w:rPr>
                    <w:t>холодильник</w:t>
                  </w:r>
                </w:p>
              </w:tc>
              <w:tc>
                <w:tcPr>
                  <w:tcW w:w="1701" w:type="dxa"/>
                </w:tcPr>
                <w:p w:rsidR="00EE1296" w:rsidRDefault="00EE1296" w:rsidP="00EE1296">
                  <w:pPr>
                    <w:autoSpaceDE w:val="0"/>
                    <w:autoSpaceDN w:val="0"/>
                    <w:adjustRightInd w:val="0"/>
                    <w:rPr>
                      <w:rFonts w:ascii="Times New Roman" w:hAnsi="Times New Roman" w:cs="Times New Roman"/>
                      <w:sz w:val="28"/>
                      <w:szCs w:val="28"/>
                    </w:rPr>
                  </w:pPr>
                </w:p>
              </w:tc>
              <w:tc>
                <w:tcPr>
                  <w:tcW w:w="1843" w:type="dxa"/>
                </w:tcPr>
                <w:p w:rsidR="00EE1296" w:rsidRDefault="00EE1296" w:rsidP="00EE1296">
                  <w:pPr>
                    <w:autoSpaceDE w:val="0"/>
                    <w:autoSpaceDN w:val="0"/>
                    <w:adjustRightInd w:val="0"/>
                    <w:jc w:val="center"/>
                    <w:rPr>
                      <w:rFonts w:ascii="Times New Roman" w:hAnsi="Times New Roman" w:cs="Times New Roman"/>
                      <w:sz w:val="28"/>
                      <w:szCs w:val="28"/>
                    </w:rPr>
                  </w:pPr>
                </w:p>
              </w:tc>
              <w:tc>
                <w:tcPr>
                  <w:tcW w:w="1985" w:type="dxa"/>
                </w:tcPr>
                <w:p w:rsidR="00EE1296" w:rsidRDefault="00EE1296" w:rsidP="00EE1296">
                  <w:pPr>
                    <w:autoSpaceDE w:val="0"/>
                    <w:autoSpaceDN w:val="0"/>
                    <w:adjustRightInd w:val="0"/>
                    <w:jc w:val="center"/>
                    <w:rPr>
                      <w:rFonts w:ascii="Times New Roman" w:hAnsi="Times New Roman" w:cs="Times New Roman"/>
                      <w:sz w:val="28"/>
                      <w:szCs w:val="28"/>
                    </w:rPr>
                  </w:pPr>
                </w:p>
              </w:tc>
            </w:tr>
            <w:tr w:rsidR="00EE1296" w:rsidTr="00EE1296">
              <w:tc>
                <w:tcPr>
                  <w:tcW w:w="3335" w:type="dxa"/>
                </w:tcPr>
                <w:p w:rsidR="00EE1296" w:rsidRPr="00514F7A" w:rsidRDefault="00EE1296" w:rsidP="00EE1296">
                  <w:pPr>
                    <w:autoSpaceDE w:val="0"/>
                    <w:autoSpaceDN w:val="0"/>
                    <w:adjustRightInd w:val="0"/>
                    <w:rPr>
                      <w:rFonts w:ascii="Times New Roman" w:hAnsi="Times New Roman" w:cs="Times New Roman"/>
                      <w:sz w:val="28"/>
                      <w:szCs w:val="28"/>
                    </w:rPr>
                  </w:pPr>
                  <w:r w:rsidRPr="00514F7A">
                    <w:rPr>
                      <w:rFonts w:ascii="Times New Roman" w:hAnsi="Times New Roman" w:cs="Times New Roman"/>
                      <w:sz w:val="28"/>
                      <w:szCs w:val="28"/>
                    </w:rPr>
                    <w:t>газовая плита (или электроплита)</w:t>
                  </w:r>
                </w:p>
              </w:tc>
              <w:tc>
                <w:tcPr>
                  <w:tcW w:w="1701" w:type="dxa"/>
                </w:tcPr>
                <w:p w:rsidR="00EE1296" w:rsidRDefault="00EE1296" w:rsidP="00EE1296">
                  <w:pPr>
                    <w:autoSpaceDE w:val="0"/>
                    <w:autoSpaceDN w:val="0"/>
                    <w:adjustRightInd w:val="0"/>
                    <w:rPr>
                      <w:rFonts w:ascii="Times New Roman" w:hAnsi="Times New Roman" w:cs="Times New Roman"/>
                      <w:sz w:val="28"/>
                      <w:szCs w:val="28"/>
                    </w:rPr>
                  </w:pPr>
                </w:p>
              </w:tc>
              <w:tc>
                <w:tcPr>
                  <w:tcW w:w="1843" w:type="dxa"/>
                </w:tcPr>
                <w:p w:rsidR="00EE1296" w:rsidRDefault="00EE1296" w:rsidP="00EE1296">
                  <w:pPr>
                    <w:autoSpaceDE w:val="0"/>
                    <w:autoSpaceDN w:val="0"/>
                    <w:adjustRightInd w:val="0"/>
                    <w:jc w:val="center"/>
                    <w:rPr>
                      <w:rFonts w:ascii="Times New Roman" w:hAnsi="Times New Roman" w:cs="Times New Roman"/>
                      <w:sz w:val="28"/>
                      <w:szCs w:val="28"/>
                    </w:rPr>
                  </w:pPr>
                </w:p>
              </w:tc>
              <w:tc>
                <w:tcPr>
                  <w:tcW w:w="1985" w:type="dxa"/>
                </w:tcPr>
                <w:p w:rsidR="00EE1296" w:rsidRDefault="00EE1296" w:rsidP="00EE1296">
                  <w:pPr>
                    <w:autoSpaceDE w:val="0"/>
                    <w:autoSpaceDN w:val="0"/>
                    <w:adjustRightInd w:val="0"/>
                    <w:jc w:val="center"/>
                    <w:rPr>
                      <w:rFonts w:ascii="Times New Roman" w:hAnsi="Times New Roman" w:cs="Times New Roman"/>
                      <w:sz w:val="28"/>
                      <w:szCs w:val="28"/>
                    </w:rPr>
                  </w:pPr>
                </w:p>
              </w:tc>
            </w:tr>
            <w:tr w:rsidR="00EE1296" w:rsidTr="00EE1296">
              <w:tc>
                <w:tcPr>
                  <w:tcW w:w="3335" w:type="dxa"/>
                </w:tcPr>
                <w:p w:rsidR="00EE1296" w:rsidRPr="00514F7A" w:rsidRDefault="00EE1296" w:rsidP="00EE1296">
                  <w:pPr>
                    <w:autoSpaceDE w:val="0"/>
                    <w:autoSpaceDN w:val="0"/>
                    <w:adjustRightInd w:val="0"/>
                    <w:rPr>
                      <w:rFonts w:ascii="Times New Roman" w:hAnsi="Times New Roman" w:cs="Times New Roman"/>
                      <w:sz w:val="28"/>
                      <w:szCs w:val="28"/>
                    </w:rPr>
                  </w:pPr>
                  <w:r w:rsidRPr="00514F7A">
                    <w:rPr>
                      <w:rFonts w:ascii="Times New Roman" w:hAnsi="Times New Roman" w:cs="Times New Roman"/>
                      <w:sz w:val="28"/>
                      <w:szCs w:val="28"/>
                    </w:rPr>
                    <w:t>Предметы мебели для сна:</w:t>
                  </w:r>
                </w:p>
              </w:tc>
              <w:tc>
                <w:tcPr>
                  <w:tcW w:w="1701" w:type="dxa"/>
                </w:tcPr>
                <w:p w:rsidR="00EE1296" w:rsidRDefault="00EE1296" w:rsidP="00EE1296">
                  <w:pPr>
                    <w:autoSpaceDE w:val="0"/>
                    <w:autoSpaceDN w:val="0"/>
                    <w:adjustRightInd w:val="0"/>
                    <w:rPr>
                      <w:rFonts w:ascii="Times New Roman" w:hAnsi="Times New Roman" w:cs="Times New Roman"/>
                      <w:sz w:val="28"/>
                      <w:szCs w:val="28"/>
                    </w:rPr>
                  </w:pPr>
                </w:p>
              </w:tc>
              <w:tc>
                <w:tcPr>
                  <w:tcW w:w="1843" w:type="dxa"/>
                </w:tcPr>
                <w:p w:rsidR="00EE1296" w:rsidRDefault="00EE1296" w:rsidP="00EE1296">
                  <w:pPr>
                    <w:autoSpaceDE w:val="0"/>
                    <w:autoSpaceDN w:val="0"/>
                    <w:adjustRightInd w:val="0"/>
                    <w:jc w:val="center"/>
                    <w:rPr>
                      <w:rFonts w:ascii="Times New Roman" w:hAnsi="Times New Roman" w:cs="Times New Roman"/>
                      <w:sz w:val="28"/>
                      <w:szCs w:val="28"/>
                    </w:rPr>
                  </w:pPr>
                </w:p>
              </w:tc>
              <w:tc>
                <w:tcPr>
                  <w:tcW w:w="1985" w:type="dxa"/>
                </w:tcPr>
                <w:p w:rsidR="00EE1296" w:rsidRDefault="00EE1296" w:rsidP="00EE1296">
                  <w:pPr>
                    <w:autoSpaceDE w:val="0"/>
                    <w:autoSpaceDN w:val="0"/>
                    <w:adjustRightInd w:val="0"/>
                    <w:jc w:val="center"/>
                    <w:rPr>
                      <w:rFonts w:ascii="Times New Roman" w:hAnsi="Times New Roman" w:cs="Times New Roman"/>
                      <w:sz w:val="28"/>
                      <w:szCs w:val="28"/>
                    </w:rPr>
                  </w:pPr>
                </w:p>
              </w:tc>
            </w:tr>
            <w:tr w:rsidR="00EE1296" w:rsidTr="00EE1296">
              <w:tc>
                <w:tcPr>
                  <w:tcW w:w="3335" w:type="dxa"/>
                </w:tcPr>
                <w:p w:rsidR="00EE1296" w:rsidRPr="00514F7A" w:rsidRDefault="00EE1296" w:rsidP="00EE1296">
                  <w:pPr>
                    <w:autoSpaceDE w:val="0"/>
                    <w:autoSpaceDN w:val="0"/>
                    <w:adjustRightInd w:val="0"/>
                    <w:rPr>
                      <w:rFonts w:ascii="Times New Roman" w:hAnsi="Times New Roman" w:cs="Times New Roman"/>
                      <w:sz w:val="28"/>
                      <w:szCs w:val="28"/>
                    </w:rPr>
                  </w:pPr>
                  <w:r w:rsidRPr="00514F7A">
                    <w:rPr>
                      <w:rFonts w:ascii="Times New Roman" w:hAnsi="Times New Roman" w:cs="Times New Roman"/>
                      <w:sz w:val="28"/>
                      <w:szCs w:val="28"/>
                    </w:rPr>
                    <w:t>кровать (диван)</w:t>
                  </w:r>
                </w:p>
              </w:tc>
              <w:tc>
                <w:tcPr>
                  <w:tcW w:w="1701" w:type="dxa"/>
                </w:tcPr>
                <w:p w:rsidR="00EE1296" w:rsidRDefault="00EE1296" w:rsidP="00EE1296">
                  <w:pPr>
                    <w:autoSpaceDE w:val="0"/>
                    <w:autoSpaceDN w:val="0"/>
                    <w:adjustRightInd w:val="0"/>
                    <w:rPr>
                      <w:rFonts w:ascii="Times New Roman" w:hAnsi="Times New Roman" w:cs="Times New Roman"/>
                      <w:sz w:val="28"/>
                      <w:szCs w:val="28"/>
                    </w:rPr>
                  </w:pPr>
                </w:p>
              </w:tc>
              <w:tc>
                <w:tcPr>
                  <w:tcW w:w="1843" w:type="dxa"/>
                </w:tcPr>
                <w:p w:rsidR="00EE1296" w:rsidRDefault="00EE1296" w:rsidP="00EE1296">
                  <w:pPr>
                    <w:autoSpaceDE w:val="0"/>
                    <w:autoSpaceDN w:val="0"/>
                    <w:adjustRightInd w:val="0"/>
                    <w:jc w:val="center"/>
                    <w:rPr>
                      <w:rFonts w:ascii="Times New Roman" w:hAnsi="Times New Roman" w:cs="Times New Roman"/>
                      <w:sz w:val="28"/>
                      <w:szCs w:val="28"/>
                    </w:rPr>
                  </w:pPr>
                </w:p>
              </w:tc>
              <w:tc>
                <w:tcPr>
                  <w:tcW w:w="1985" w:type="dxa"/>
                </w:tcPr>
                <w:p w:rsidR="00EE1296" w:rsidRDefault="00EE1296" w:rsidP="00EE1296">
                  <w:pPr>
                    <w:autoSpaceDE w:val="0"/>
                    <w:autoSpaceDN w:val="0"/>
                    <w:adjustRightInd w:val="0"/>
                    <w:jc w:val="center"/>
                    <w:rPr>
                      <w:rFonts w:ascii="Times New Roman" w:hAnsi="Times New Roman" w:cs="Times New Roman"/>
                      <w:sz w:val="28"/>
                      <w:szCs w:val="28"/>
                    </w:rPr>
                  </w:pPr>
                </w:p>
              </w:tc>
            </w:tr>
            <w:tr w:rsidR="00EE1296" w:rsidTr="00EE1296">
              <w:tc>
                <w:tcPr>
                  <w:tcW w:w="3335" w:type="dxa"/>
                </w:tcPr>
                <w:p w:rsidR="00EE1296" w:rsidRPr="00514F7A" w:rsidRDefault="00EE1296" w:rsidP="00EE1296">
                  <w:pPr>
                    <w:autoSpaceDE w:val="0"/>
                    <w:autoSpaceDN w:val="0"/>
                    <w:adjustRightInd w:val="0"/>
                    <w:rPr>
                      <w:rFonts w:ascii="Times New Roman" w:hAnsi="Times New Roman" w:cs="Times New Roman"/>
                      <w:sz w:val="28"/>
                      <w:szCs w:val="28"/>
                    </w:rPr>
                  </w:pPr>
                  <w:r w:rsidRPr="00514F7A">
                    <w:rPr>
                      <w:rFonts w:ascii="Times New Roman" w:hAnsi="Times New Roman" w:cs="Times New Roman"/>
                      <w:sz w:val="28"/>
                      <w:szCs w:val="28"/>
                    </w:rPr>
                    <w:t>Предметы средств водоснабжения и отопления (заполняется в случае отсутствия централизованного водоснабжения и отопления):</w:t>
                  </w:r>
                </w:p>
              </w:tc>
              <w:tc>
                <w:tcPr>
                  <w:tcW w:w="1701" w:type="dxa"/>
                </w:tcPr>
                <w:p w:rsidR="00EE1296" w:rsidRDefault="00EE1296" w:rsidP="00EE1296">
                  <w:pPr>
                    <w:autoSpaceDE w:val="0"/>
                    <w:autoSpaceDN w:val="0"/>
                    <w:adjustRightInd w:val="0"/>
                    <w:rPr>
                      <w:rFonts w:ascii="Times New Roman" w:hAnsi="Times New Roman" w:cs="Times New Roman"/>
                      <w:sz w:val="28"/>
                      <w:szCs w:val="28"/>
                    </w:rPr>
                  </w:pPr>
                </w:p>
              </w:tc>
              <w:tc>
                <w:tcPr>
                  <w:tcW w:w="1843" w:type="dxa"/>
                </w:tcPr>
                <w:p w:rsidR="00EE1296" w:rsidRDefault="00EE1296" w:rsidP="00EE1296">
                  <w:pPr>
                    <w:autoSpaceDE w:val="0"/>
                    <w:autoSpaceDN w:val="0"/>
                    <w:adjustRightInd w:val="0"/>
                    <w:jc w:val="center"/>
                    <w:rPr>
                      <w:rFonts w:ascii="Times New Roman" w:hAnsi="Times New Roman" w:cs="Times New Roman"/>
                      <w:sz w:val="28"/>
                      <w:szCs w:val="28"/>
                    </w:rPr>
                  </w:pPr>
                </w:p>
              </w:tc>
              <w:tc>
                <w:tcPr>
                  <w:tcW w:w="1985" w:type="dxa"/>
                </w:tcPr>
                <w:p w:rsidR="00EE1296" w:rsidRDefault="00EE1296" w:rsidP="00EE1296">
                  <w:pPr>
                    <w:autoSpaceDE w:val="0"/>
                    <w:autoSpaceDN w:val="0"/>
                    <w:adjustRightInd w:val="0"/>
                    <w:jc w:val="center"/>
                    <w:rPr>
                      <w:rFonts w:ascii="Times New Roman" w:hAnsi="Times New Roman" w:cs="Times New Roman"/>
                      <w:sz w:val="28"/>
                      <w:szCs w:val="28"/>
                    </w:rPr>
                  </w:pPr>
                </w:p>
              </w:tc>
            </w:tr>
            <w:tr w:rsidR="00EE1296" w:rsidTr="00EE1296">
              <w:tc>
                <w:tcPr>
                  <w:tcW w:w="3335" w:type="dxa"/>
                </w:tcPr>
                <w:p w:rsidR="00EE1296" w:rsidRPr="00514F7A" w:rsidRDefault="00EE1296" w:rsidP="00EE1296">
                  <w:pPr>
                    <w:autoSpaceDE w:val="0"/>
                    <w:autoSpaceDN w:val="0"/>
                    <w:adjustRightInd w:val="0"/>
                    <w:rPr>
                      <w:rFonts w:ascii="Times New Roman" w:hAnsi="Times New Roman" w:cs="Times New Roman"/>
                      <w:sz w:val="28"/>
                      <w:szCs w:val="28"/>
                    </w:rPr>
                  </w:pPr>
                  <w:r w:rsidRPr="00514F7A">
                    <w:rPr>
                      <w:rFonts w:ascii="Times New Roman" w:hAnsi="Times New Roman" w:cs="Times New Roman"/>
                      <w:sz w:val="28"/>
                      <w:szCs w:val="28"/>
                    </w:rPr>
                    <w:t>насос для подачи воды</w:t>
                  </w:r>
                </w:p>
              </w:tc>
              <w:tc>
                <w:tcPr>
                  <w:tcW w:w="1701" w:type="dxa"/>
                </w:tcPr>
                <w:p w:rsidR="00EE1296" w:rsidRDefault="00EE1296" w:rsidP="00EE1296">
                  <w:pPr>
                    <w:autoSpaceDE w:val="0"/>
                    <w:autoSpaceDN w:val="0"/>
                    <w:adjustRightInd w:val="0"/>
                    <w:rPr>
                      <w:rFonts w:ascii="Times New Roman" w:hAnsi="Times New Roman" w:cs="Times New Roman"/>
                      <w:sz w:val="28"/>
                      <w:szCs w:val="28"/>
                    </w:rPr>
                  </w:pPr>
                </w:p>
              </w:tc>
              <w:tc>
                <w:tcPr>
                  <w:tcW w:w="1843" w:type="dxa"/>
                </w:tcPr>
                <w:p w:rsidR="00EE1296" w:rsidRDefault="00EE1296" w:rsidP="00EE1296">
                  <w:pPr>
                    <w:autoSpaceDE w:val="0"/>
                    <w:autoSpaceDN w:val="0"/>
                    <w:adjustRightInd w:val="0"/>
                    <w:jc w:val="center"/>
                    <w:rPr>
                      <w:rFonts w:ascii="Times New Roman" w:hAnsi="Times New Roman" w:cs="Times New Roman"/>
                      <w:sz w:val="28"/>
                      <w:szCs w:val="28"/>
                    </w:rPr>
                  </w:pPr>
                </w:p>
              </w:tc>
              <w:tc>
                <w:tcPr>
                  <w:tcW w:w="1985" w:type="dxa"/>
                </w:tcPr>
                <w:p w:rsidR="00EE1296" w:rsidRDefault="00EE1296" w:rsidP="00EE1296">
                  <w:pPr>
                    <w:autoSpaceDE w:val="0"/>
                    <w:autoSpaceDN w:val="0"/>
                    <w:adjustRightInd w:val="0"/>
                    <w:jc w:val="center"/>
                    <w:rPr>
                      <w:rFonts w:ascii="Times New Roman" w:hAnsi="Times New Roman" w:cs="Times New Roman"/>
                      <w:sz w:val="28"/>
                      <w:szCs w:val="28"/>
                    </w:rPr>
                  </w:pPr>
                </w:p>
              </w:tc>
            </w:tr>
            <w:tr w:rsidR="00EE1296" w:rsidTr="00EE1296">
              <w:tc>
                <w:tcPr>
                  <w:tcW w:w="3335" w:type="dxa"/>
                </w:tcPr>
                <w:p w:rsidR="00EE1296" w:rsidRPr="00514F7A" w:rsidRDefault="00EE1296" w:rsidP="00EE1296">
                  <w:pPr>
                    <w:autoSpaceDE w:val="0"/>
                    <w:autoSpaceDN w:val="0"/>
                    <w:adjustRightInd w:val="0"/>
                    <w:rPr>
                      <w:rFonts w:ascii="Times New Roman" w:hAnsi="Times New Roman" w:cs="Times New Roman"/>
                      <w:sz w:val="28"/>
                      <w:szCs w:val="28"/>
                    </w:rPr>
                  </w:pPr>
                  <w:r w:rsidRPr="00514F7A">
                    <w:rPr>
                      <w:rFonts w:ascii="Times New Roman" w:hAnsi="Times New Roman" w:cs="Times New Roman"/>
                      <w:sz w:val="28"/>
                      <w:szCs w:val="28"/>
                    </w:rPr>
                    <w:t>водонагреватель</w:t>
                  </w:r>
                </w:p>
              </w:tc>
              <w:tc>
                <w:tcPr>
                  <w:tcW w:w="1701" w:type="dxa"/>
                </w:tcPr>
                <w:p w:rsidR="00EE1296" w:rsidRDefault="00EE1296" w:rsidP="00EE1296">
                  <w:pPr>
                    <w:autoSpaceDE w:val="0"/>
                    <w:autoSpaceDN w:val="0"/>
                    <w:adjustRightInd w:val="0"/>
                    <w:rPr>
                      <w:rFonts w:ascii="Times New Roman" w:hAnsi="Times New Roman" w:cs="Times New Roman"/>
                      <w:sz w:val="28"/>
                      <w:szCs w:val="28"/>
                    </w:rPr>
                  </w:pPr>
                </w:p>
              </w:tc>
              <w:tc>
                <w:tcPr>
                  <w:tcW w:w="1843" w:type="dxa"/>
                </w:tcPr>
                <w:p w:rsidR="00EE1296" w:rsidRDefault="00EE1296" w:rsidP="00EE1296">
                  <w:pPr>
                    <w:autoSpaceDE w:val="0"/>
                    <w:autoSpaceDN w:val="0"/>
                    <w:adjustRightInd w:val="0"/>
                    <w:jc w:val="center"/>
                    <w:rPr>
                      <w:rFonts w:ascii="Times New Roman" w:hAnsi="Times New Roman" w:cs="Times New Roman"/>
                      <w:sz w:val="28"/>
                      <w:szCs w:val="28"/>
                    </w:rPr>
                  </w:pPr>
                </w:p>
              </w:tc>
              <w:tc>
                <w:tcPr>
                  <w:tcW w:w="1985" w:type="dxa"/>
                </w:tcPr>
                <w:p w:rsidR="00EE1296" w:rsidRDefault="00EE1296" w:rsidP="00EE1296">
                  <w:pPr>
                    <w:autoSpaceDE w:val="0"/>
                    <w:autoSpaceDN w:val="0"/>
                    <w:adjustRightInd w:val="0"/>
                    <w:jc w:val="center"/>
                    <w:rPr>
                      <w:rFonts w:ascii="Times New Roman" w:hAnsi="Times New Roman" w:cs="Times New Roman"/>
                      <w:sz w:val="28"/>
                      <w:szCs w:val="28"/>
                    </w:rPr>
                  </w:pPr>
                </w:p>
              </w:tc>
            </w:tr>
            <w:tr w:rsidR="00EE1296" w:rsidTr="00EE1296">
              <w:tc>
                <w:tcPr>
                  <w:tcW w:w="3335" w:type="dxa"/>
                </w:tcPr>
                <w:p w:rsidR="00EE1296" w:rsidRPr="00514F7A" w:rsidRDefault="00EE1296" w:rsidP="00EE1296">
                  <w:pPr>
                    <w:autoSpaceDE w:val="0"/>
                    <w:autoSpaceDN w:val="0"/>
                    <w:adjustRightInd w:val="0"/>
                    <w:rPr>
                      <w:rFonts w:ascii="Times New Roman" w:hAnsi="Times New Roman" w:cs="Times New Roman"/>
                      <w:sz w:val="28"/>
                      <w:szCs w:val="28"/>
                    </w:rPr>
                  </w:pPr>
                  <w:r w:rsidRPr="00514F7A">
                    <w:rPr>
                      <w:rFonts w:ascii="Times New Roman" w:hAnsi="Times New Roman" w:cs="Times New Roman"/>
                      <w:sz w:val="28"/>
                      <w:szCs w:val="28"/>
                    </w:rPr>
                    <w:lastRenderedPageBreak/>
                    <w:t>котел отопительный (переносная печь)</w:t>
                  </w:r>
                </w:p>
              </w:tc>
              <w:tc>
                <w:tcPr>
                  <w:tcW w:w="1701" w:type="dxa"/>
                </w:tcPr>
                <w:p w:rsidR="00EE1296" w:rsidRDefault="00EE1296" w:rsidP="00EE1296">
                  <w:pPr>
                    <w:autoSpaceDE w:val="0"/>
                    <w:autoSpaceDN w:val="0"/>
                    <w:adjustRightInd w:val="0"/>
                    <w:rPr>
                      <w:rFonts w:ascii="Times New Roman" w:hAnsi="Times New Roman" w:cs="Times New Roman"/>
                      <w:sz w:val="28"/>
                      <w:szCs w:val="28"/>
                    </w:rPr>
                  </w:pPr>
                </w:p>
              </w:tc>
              <w:tc>
                <w:tcPr>
                  <w:tcW w:w="1843" w:type="dxa"/>
                </w:tcPr>
                <w:p w:rsidR="00EE1296" w:rsidRDefault="00EE1296" w:rsidP="00EE1296">
                  <w:pPr>
                    <w:autoSpaceDE w:val="0"/>
                    <w:autoSpaceDN w:val="0"/>
                    <w:adjustRightInd w:val="0"/>
                    <w:jc w:val="center"/>
                    <w:rPr>
                      <w:rFonts w:ascii="Times New Roman" w:hAnsi="Times New Roman" w:cs="Times New Roman"/>
                      <w:sz w:val="28"/>
                      <w:szCs w:val="28"/>
                    </w:rPr>
                  </w:pPr>
                </w:p>
              </w:tc>
              <w:tc>
                <w:tcPr>
                  <w:tcW w:w="1985" w:type="dxa"/>
                </w:tcPr>
                <w:p w:rsidR="00EE1296" w:rsidRDefault="00EE1296" w:rsidP="00EE1296">
                  <w:pPr>
                    <w:autoSpaceDE w:val="0"/>
                    <w:autoSpaceDN w:val="0"/>
                    <w:adjustRightInd w:val="0"/>
                    <w:jc w:val="center"/>
                    <w:rPr>
                      <w:rFonts w:ascii="Times New Roman" w:hAnsi="Times New Roman" w:cs="Times New Roman"/>
                      <w:sz w:val="28"/>
                      <w:szCs w:val="28"/>
                    </w:rPr>
                  </w:pPr>
                </w:p>
              </w:tc>
            </w:tr>
          </w:tbl>
          <w:p w:rsidR="00EE1296" w:rsidRPr="00514F7A" w:rsidRDefault="00EE1296" w:rsidP="006A4444">
            <w:pPr>
              <w:autoSpaceDE w:val="0"/>
              <w:autoSpaceDN w:val="0"/>
              <w:adjustRightInd w:val="0"/>
              <w:spacing w:after="0" w:line="240" w:lineRule="auto"/>
              <w:jc w:val="center"/>
              <w:rPr>
                <w:rFonts w:ascii="Times New Roman" w:hAnsi="Times New Roman" w:cs="Times New Roman"/>
                <w:sz w:val="28"/>
                <w:szCs w:val="28"/>
              </w:rPr>
            </w:pPr>
          </w:p>
        </w:tc>
      </w:tr>
    </w:tbl>
    <w:p w:rsidR="007816CF" w:rsidRDefault="007816CF" w:rsidP="007816CF">
      <w:pPr>
        <w:autoSpaceDE w:val="0"/>
        <w:autoSpaceDN w:val="0"/>
        <w:adjustRightInd w:val="0"/>
        <w:spacing w:after="0" w:line="240" w:lineRule="auto"/>
        <w:jc w:val="both"/>
        <w:rPr>
          <w:rFonts w:ascii="Times New Roman" w:hAnsi="Times New Roman" w:cs="Times New Roman"/>
          <w:sz w:val="28"/>
          <w:szCs w:val="28"/>
        </w:rPr>
      </w:pPr>
    </w:p>
    <w:p w:rsidR="007816CF" w:rsidRPr="00514F7A" w:rsidRDefault="007816CF" w:rsidP="007816CF">
      <w:pPr>
        <w:autoSpaceDE w:val="0"/>
        <w:autoSpaceDN w:val="0"/>
        <w:adjustRightInd w:val="0"/>
        <w:spacing w:after="0" w:line="240" w:lineRule="auto"/>
        <w:jc w:val="both"/>
        <w:rPr>
          <w:rFonts w:ascii="Times New Roman" w:hAnsi="Times New Roman" w:cs="Times New Roman"/>
          <w:sz w:val="28"/>
          <w:szCs w:val="28"/>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9070"/>
      </w:tblGrid>
      <w:tr w:rsidR="007816CF" w:rsidRPr="00514F7A" w:rsidTr="006A4444">
        <w:tc>
          <w:tcPr>
            <w:tcW w:w="9070" w:type="dxa"/>
          </w:tcPr>
          <w:p w:rsidR="007816CF" w:rsidRPr="00514F7A" w:rsidRDefault="007816CF" w:rsidP="006A4444">
            <w:pPr>
              <w:autoSpaceDE w:val="0"/>
              <w:autoSpaceDN w:val="0"/>
              <w:adjustRightInd w:val="0"/>
              <w:spacing w:after="0" w:line="240" w:lineRule="auto"/>
              <w:rPr>
                <w:rFonts w:ascii="Times New Roman" w:hAnsi="Times New Roman" w:cs="Times New Roman"/>
                <w:sz w:val="28"/>
                <w:szCs w:val="28"/>
              </w:rPr>
            </w:pPr>
            <w:r w:rsidRPr="00514F7A">
              <w:rPr>
                <w:rFonts w:ascii="Times New Roman" w:hAnsi="Times New Roman" w:cs="Times New Roman"/>
                <w:sz w:val="28"/>
                <w:szCs w:val="28"/>
              </w:rPr>
              <w:t>Факт утраты имущества первой необходимости устанавливается в случае утраты трех и более предметов разного функционального назначения.</w:t>
            </w:r>
          </w:p>
        </w:tc>
      </w:tr>
      <w:tr w:rsidR="007816CF" w:rsidRPr="00514F7A" w:rsidTr="006A4444">
        <w:tc>
          <w:tcPr>
            <w:tcW w:w="9070" w:type="dxa"/>
          </w:tcPr>
          <w:p w:rsidR="007816CF" w:rsidRPr="00514F7A" w:rsidRDefault="007816CF" w:rsidP="006A4444">
            <w:pPr>
              <w:autoSpaceDE w:val="0"/>
              <w:autoSpaceDN w:val="0"/>
              <w:adjustRightInd w:val="0"/>
              <w:spacing w:after="0" w:line="240" w:lineRule="auto"/>
              <w:rPr>
                <w:rFonts w:ascii="Times New Roman" w:hAnsi="Times New Roman" w:cs="Times New Roman"/>
                <w:sz w:val="28"/>
                <w:szCs w:val="28"/>
              </w:rPr>
            </w:pPr>
            <w:r w:rsidRPr="00514F7A">
              <w:rPr>
                <w:rFonts w:ascii="Times New Roman" w:hAnsi="Times New Roman" w:cs="Times New Roman"/>
                <w:sz w:val="28"/>
                <w:szCs w:val="28"/>
              </w:rPr>
              <w:t>Факт утраты имущества первой необходимости _________________________________</w:t>
            </w:r>
            <w:r>
              <w:rPr>
                <w:rFonts w:ascii="Times New Roman" w:hAnsi="Times New Roman" w:cs="Times New Roman"/>
                <w:sz w:val="28"/>
                <w:szCs w:val="28"/>
              </w:rPr>
              <w:t>______________________________</w:t>
            </w:r>
          </w:p>
          <w:p w:rsidR="007816CF" w:rsidRPr="00514F7A" w:rsidRDefault="007816CF" w:rsidP="006A4444">
            <w:pPr>
              <w:autoSpaceDE w:val="0"/>
              <w:autoSpaceDN w:val="0"/>
              <w:adjustRightInd w:val="0"/>
              <w:spacing w:after="0" w:line="240" w:lineRule="auto"/>
              <w:rPr>
                <w:rFonts w:ascii="Times New Roman" w:hAnsi="Times New Roman" w:cs="Times New Roman"/>
                <w:sz w:val="28"/>
                <w:szCs w:val="28"/>
              </w:rPr>
            </w:pPr>
            <w:r w:rsidRPr="00514F7A">
              <w:rPr>
                <w:rFonts w:ascii="Times New Roman" w:hAnsi="Times New Roman" w:cs="Times New Roman"/>
                <w:sz w:val="28"/>
                <w:szCs w:val="28"/>
              </w:rPr>
              <w:t>__________________________________________________________________________</w:t>
            </w:r>
            <w:r>
              <w:rPr>
                <w:rFonts w:ascii="Times New Roman" w:hAnsi="Times New Roman" w:cs="Times New Roman"/>
                <w:sz w:val="28"/>
                <w:szCs w:val="28"/>
              </w:rPr>
              <w:t>____________________________________________________</w:t>
            </w:r>
          </w:p>
          <w:p w:rsidR="007816CF" w:rsidRDefault="007816CF" w:rsidP="006A4444">
            <w:pPr>
              <w:autoSpaceDE w:val="0"/>
              <w:autoSpaceDN w:val="0"/>
              <w:adjustRightInd w:val="0"/>
              <w:spacing w:after="0" w:line="240" w:lineRule="auto"/>
              <w:jc w:val="center"/>
              <w:rPr>
                <w:rFonts w:ascii="Times New Roman" w:hAnsi="Times New Roman" w:cs="Times New Roman"/>
              </w:rPr>
            </w:pPr>
            <w:r w:rsidRPr="00514F7A">
              <w:rPr>
                <w:rFonts w:ascii="Times New Roman" w:hAnsi="Times New Roman" w:cs="Times New Roman"/>
              </w:rPr>
              <w:t>(Ф.И.О. лица полностью)</w:t>
            </w:r>
          </w:p>
          <w:p w:rsidR="007816CF" w:rsidRPr="00514F7A" w:rsidRDefault="007816CF" w:rsidP="006A4444">
            <w:pPr>
              <w:autoSpaceDE w:val="0"/>
              <w:autoSpaceDN w:val="0"/>
              <w:adjustRightInd w:val="0"/>
              <w:spacing w:after="0" w:line="240" w:lineRule="auto"/>
              <w:jc w:val="center"/>
              <w:rPr>
                <w:rFonts w:ascii="Times New Roman" w:hAnsi="Times New Roman" w:cs="Times New Roman"/>
              </w:rPr>
            </w:pPr>
          </w:p>
          <w:p w:rsidR="007816CF" w:rsidRPr="00514F7A" w:rsidRDefault="007816CF" w:rsidP="006A4444">
            <w:pPr>
              <w:autoSpaceDE w:val="0"/>
              <w:autoSpaceDN w:val="0"/>
              <w:adjustRightInd w:val="0"/>
              <w:spacing w:after="0" w:line="240" w:lineRule="auto"/>
              <w:rPr>
                <w:rFonts w:ascii="Times New Roman" w:hAnsi="Times New Roman" w:cs="Times New Roman"/>
                <w:sz w:val="28"/>
                <w:szCs w:val="28"/>
              </w:rPr>
            </w:pPr>
            <w:r w:rsidRPr="00514F7A">
              <w:rPr>
                <w:rFonts w:ascii="Times New Roman" w:hAnsi="Times New Roman" w:cs="Times New Roman"/>
                <w:sz w:val="28"/>
                <w:szCs w:val="28"/>
              </w:rPr>
              <w:t>в результате чрезвычайной ситуации __________________________________________</w:t>
            </w:r>
            <w:r>
              <w:rPr>
                <w:rFonts w:ascii="Times New Roman" w:hAnsi="Times New Roman" w:cs="Times New Roman"/>
                <w:sz w:val="28"/>
                <w:szCs w:val="28"/>
              </w:rPr>
              <w:t>_____________________</w:t>
            </w:r>
          </w:p>
          <w:p w:rsidR="007816CF" w:rsidRPr="00514F7A" w:rsidRDefault="007816CF" w:rsidP="006A4444">
            <w:pPr>
              <w:autoSpaceDE w:val="0"/>
              <w:autoSpaceDN w:val="0"/>
              <w:adjustRightInd w:val="0"/>
              <w:spacing w:after="0" w:line="240" w:lineRule="auto"/>
              <w:jc w:val="center"/>
              <w:rPr>
                <w:rFonts w:ascii="Times New Roman" w:hAnsi="Times New Roman" w:cs="Times New Roman"/>
              </w:rPr>
            </w:pPr>
            <w:r w:rsidRPr="00514F7A">
              <w:rPr>
                <w:rFonts w:ascii="Times New Roman" w:hAnsi="Times New Roman" w:cs="Times New Roman"/>
              </w:rPr>
              <w:t>(установлен/не установлен)</w:t>
            </w:r>
          </w:p>
        </w:tc>
      </w:tr>
      <w:tr w:rsidR="007816CF" w:rsidRPr="00514F7A" w:rsidTr="006A4444">
        <w:tc>
          <w:tcPr>
            <w:tcW w:w="9070" w:type="dxa"/>
          </w:tcPr>
          <w:p w:rsidR="007816CF" w:rsidRPr="00514F7A" w:rsidRDefault="007816CF" w:rsidP="006A4444">
            <w:pPr>
              <w:autoSpaceDE w:val="0"/>
              <w:autoSpaceDN w:val="0"/>
              <w:adjustRightInd w:val="0"/>
              <w:spacing w:after="0" w:line="240" w:lineRule="auto"/>
              <w:rPr>
                <w:rFonts w:ascii="Times New Roman" w:hAnsi="Times New Roman" w:cs="Times New Roman"/>
                <w:sz w:val="28"/>
                <w:szCs w:val="28"/>
              </w:rPr>
            </w:pPr>
            <w:r w:rsidRPr="00514F7A">
              <w:rPr>
                <w:rFonts w:ascii="Times New Roman" w:hAnsi="Times New Roman" w:cs="Times New Roman"/>
                <w:sz w:val="28"/>
                <w:szCs w:val="28"/>
              </w:rPr>
              <w:t>Председатель комиссии:</w:t>
            </w:r>
          </w:p>
          <w:p w:rsidR="007816CF" w:rsidRPr="00514F7A" w:rsidRDefault="007816CF" w:rsidP="006A4444">
            <w:pPr>
              <w:autoSpaceDE w:val="0"/>
              <w:autoSpaceDN w:val="0"/>
              <w:adjustRightInd w:val="0"/>
              <w:spacing w:after="0" w:line="240" w:lineRule="auto"/>
              <w:rPr>
                <w:rFonts w:ascii="Times New Roman" w:hAnsi="Times New Roman" w:cs="Times New Roman"/>
                <w:sz w:val="28"/>
                <w:szCs w:val="28"/>
              </w:rPr>
            </w:pPr>
            <w:r w:rsidRPr="00514F7A">
              <w:rPr>
                <w:rFonts w:ascii="Times New Roman" w:hAnsi="Times New Roman" w:cs="Times New Roman"/>
                <w:sz w:val="28"/>
                <w:szCs w:val="28"/>
              </w:rPr>
              <w:t>_________________________________________________________________________</w:t>
            </w:r>
            <w:r>
              <w:rPr>
                <w:rFonts w:ascii="Times New Roman" w:hAnsi="Times New Roman" w:cs="Times New Roman"/>
                <w:sz w:val="28"/>
                <w:szCs w:val="28"/>
              </w:rPr>
              <w:t>_____________________________________________________</w:t>
            </w:r>
          </w:p>
          <w:p w:rsidR="007816CF" w:rsidRPr="00514F7A" w:rsidRDefault="007816CF" w:rsidP="006A4444">
            <w:pPr>
              <w:autoSpaceDE w:val="0"/>
              <w:autoSpaceDN w:val="0"/>
              <w:adjustRightInd w:val="0"/>
              <w:spacing w:after="0" w:line="240" w:lineRule="auto"/>
              <w:rPr>
                <w:rFonts w:ascii="Times New Roman" w:hAnsi="Times New Roman" w:cs="Times New Roman"/>
                <w:sz w:val="28"/>
                <w:szCs w:val="28"/>
              </w:rPr>
            </w:pPr>
            <w:r w:rsidRPr="00514F7A">
              <w:rPr>
                <w:rFonts w:ascii="Times New Roman" w:hAnsi="Times New Roman" w:cs="Times New Roman"/>
                <w:sz w:val="28"/>
                <w:szCs w:val="28"/>
              </w:rPr>
              <w:t>__________________________________________________________________________</w:t>
            </w:r>
            <w:r>
              <w:rPr>
                <w:rFonts w:ascii="Times New Roman" w:hAnsi="Times New Roman" w:cs="Times New Roman"/>
                <w:sz w:val="28"/>
                <w:szCs w:val="28"/>
              </w:rPr>
              <w:t>____________________________________________________</w:t>
            </w:r>
          </w:p>
          <w:p w:rsidR="007816CF" w:rsidRPr="00514F7A" w:rsidRDefault="007816CF" w:rsidP="006A4444">
            <w:pPr>
              <w:autoSpaceDE w:val="0"/>
              <w:autoSpaceDN w:val="0"/>
              <w:adjustRightInd w:val="0"/>
              <w:spacing w:after="0" w:line="240" w:lineRule="auto"/>
              <w:jc w:val="center"/>
              <w:rPr>
                <w:rFonts w:ascii="Times New Roman" w:hAnsi="Times New Roman" w:cs="Times New Roman"/>
                <w:sz w:val="28"/>
                <w:szCs w:val="28"/>
              </w:rPr>
            </w:pPr>
            <w:r w:rsidRPr="00514F7A">
              <w:rPr>
                <w:rFonts w:ascii="Times New Roman" w:hAnsi="Times New Roman" w:cs="Times New Roman"/>
                <w:sz w:val="28"/>
                <w:szCs w:val="28"/>
              </w:rPr>
              <w:t>(должность, подпись, фамилия, инициалы)</w:t>
            </w:r>
          </w:p>
        </w:tc>
      </w:tr>
      <w:tr w:rsidR="007816CF" w:rsidRPr="00514F7A" w:rsidTr="006A4444">
        <w:tc>
          <w:tcPr>
            <w:tcW w:w="9070" w:type="dxa"/>
          </w:tcPr>
          <w:p w:rsidR="007816CF" w:rsidRPr="00514F7A" w:rsidRDefault="007816CF" w:rsidP="006A4444">
            <w:pPr>
              <w:autoSpaceDE w:val="0"/>
              <w:autoSpaceDN w:val="0"/>
              <w:adjustRightInd w:val="0"/>
              <w:spacing w:after="0" w:line="240" w:lineRule="auto"/>
              <w:rPr>
                <w:rFonts w:ascii="Times New Roman" w:hAnsi="Times New Roman" w:cs="Times New Roman"/>
                <w:sz w:val="28"/>
                <w:szCs w:val="28"/>
              </w:rPr>
            </w:pPr>
            <w:r w:rsidRPr="00514F7A">
              <w:rPr>
                <w:rFonts w:ascii="Times New Roman" w:hAnsi="Times New Roman" w:cs="Times New Roman"/>
                <w:sz w:val="28"/>
                <w:szCs w:val="28"/>
              </w:rPr>
              <w:t>Члены комиссии:</w:t>
            </w:r>
          </w:p>
        </w:tc>
      </w:tr>
      <w:tr w:rsidR="007816CF" w:rsidRPr="00514F7A" w:rsidTr="006A4444">
        <w:tc>
          <w:tcPr>
            <w:tcW w:w="9070" w:type="dxa"/>
          </w:tcPr>
          <w:p w:rsidR="007816CF" w:rsidRPr="00514F7A" w:rsidRDefault="007816CF" w:rsidP="006A4444">
            <w:pPr>
              <w:autoSpaceDE w:val="0"/>
              <w:autoSpaceDN w:val="0"/>
              <w:adjustRightInd w:val="0"/>
              <w:spacing w:after="0" w:line="240" w:lineRule="auto"/>
              <w:rPr>
                <w:rFonts w:ascii="Times New Roman" w:hAnsi="Times New Roman" w:cs="Times New Roman"/>
                <w:sz w:val="28"/>
                <w:szCs w:val="28"/>
              </w:rPr>
            </w:pPr>
            <w:r w:rsidRPr="00514F7A">
              <w:rPr>
                <w:rFonts w:ascii="Times New Roman" w:hAnsi="Times New Roman" w:cs="Times New Roman"/>
                <w:sz w:val="28"/>
                <w:szCs w:val="28"/>
              </w:rPr>
              <w:t>__________________________________________________________________________</w:t>
            </w:r>
            <w:r>
              <w:rPr>
                <w:rFonts w:ascii="Times New Roman" w:hAnsi="Times New Roman" w:cs="Times New Roman"/>
                <w:sz w:val="28"/>
                <w:szCs w:val="28"/>
              </w:rPr>
              <w:t>____________________________________________________</w:t>
            </w:r>
          </w:p>
          <w:p w:rsidR="007816CF" w:rsidRPr="00514F7A" w:rsidRDefault="007816CF" w:rsidP="006A4444">
            <w:pPr>
              <w:autoSpaceDE w:val="0"/>
              <w:autoSpaceDN w:val="0"/>
              <w:adjustRightInd w:val="0"/>
              <w:spacing w:after="0" w:line="240" w:lineRule="auto"/>
              <w:jc w:val="center"/>
              <w:rPr>
                <w:rFonts w:ascii="Times New Roman" w:hAnsi="Times New Roman" w:cs="Times New Roman"/>
              </w:rPr>
            </w:pPr>
            <w:r w:rsidRPr="00514F7A">
              <w:rPr>
                <w:rFonts w:ascii="Times New Roman" w:hAnsi="Times New Roman" w:cs="Times New Roman"/>
              </w:rPr>
              <w:t>(должность, подпись, фамилия, инициалы)</w:t>
            </w:r>
          </w:p>
        </w:tc>
      </w:tr>
      <w:tr w:rsidR="007816CF" w:rsidRPr="00514F7A" w:rsidTr="006A4444">
        <w:tc>
          <w:tcPr>
            <w:tcW w:w="9070" w:type="dxa"/>
          </w:tcPr>
          <w:p w:rsidR="007816CF" w:rsidRPr="00514F7A" w:rsidRDefault="007816CF" w:rsidP="006A4444">
            <w:pPr>
              <w:autoSpaceDE w:val="0"/>
              <w:autoSpaceDN w:val="0"/>
              <w:adjustRightInd w:val="0"/>
              <w:spacing w:after="0" w:line="240" w:lineRule="auto"/>
              <w:rPr>
                <w:rFonts w:ascii="Times New Roman" w:hAnsi="Times New Roman" w:cs="Times New Roman"/>
                <w:sz w:val="28"/>
                <w:szCs w:val="28"/>
              </w:rPr>
            </w:pPr>
            <w:r w:rsidRPr="00514F7A">
              <w:rPr>
                <w:rFonts w:ascii="Times New Roman" w:hAnsi="Times New Roman" w:cs="Times New Roman"/>
                <w:sz w:val="28"/>
                <w:szCs w:val="28"/>
              </w:rPr>
              <w:t>__________________________________________________________________________</w:t>
            </w:r>
            <w:r>
              <w:rPr>
                <w:rFonts w:ascii="Times New Roman" w:hAnsi="Times New Roman" w:cs="Times New Roman"/>
                <w:sz w:val="28"/>
                <w:szCs w:val="28"/>
              </w:rPr>
              <w:t>____________________________________________________</w:t>
            </w:r>
          </w:p>
          <w:p w:rsidR="007816CF" w:rsidRPr="00514F7A" w:rsidRDefault="007816CF" w:rsidP="006A4444">
            <w:pPr>
              <w:autoSpaceDE w:val="0"/>
              <w:autoSpaceDN w:val="0"/>
              <w:adjustRightInd w:val="0"/>
              <w:spacing w:after="0" w:line="240" w:lineRule="auto"/>
              <w:jc w:val="center"/>
              <w:rPr>
                <w:rFonts w:ascii="Times New Roman" w:hAnsi="Times New Roman" w:cs="Times New Roman"/>
              </w:rPr>
            </w:pPr>
            <w:r w:rsidRPr="00514F7A">
              <w:rPr>
                <w:rFonts w:ascii="Times New Roman" w:hAnsi="Times New Roman" w:cs="Times New Roman"/>
              </w:rPr>
              <w:t>(должность, подпись, фамилия, инициалы)</w:t>
            </w:r>
          </w:p>
        </w:tc>
      </w:tr>
      <w:tr w:rsidR="007816CF" w:rsidRPr="00514F7A" w:rsidTr="006A4444">
        <w:tc>
          <w:tcPr>
            <w:tcW w:w="9070" w:type="dxa"/>
          </w:tcPr>
          <w:p w:rsidR="007816CF" w:rsidRPr="00514F7A" w:rsidRDefault="007816CF" w:rsidP="006A4444">
            <w:pPr>
              <w:autoSpaceDE w:val="0"/>
              <w:autoSpaceDN w:val="0"/>
              <w:adjustRightInd w:val="0"/>
              <w:spacing w:after="0" w:line="240" w:lineRule="auto"/>
              <w:rPr>
                <w:rFonts w:ascii="Times New Roman" w:hAnsi="Times New Roman" w:cs="Times New Roman"/>
                <w:sz w:val="28"/>
                <w:szCs w:val="28"/>
              </w:rPr>
            </w:pPr>
            <w:r w:rsidRPr="00514F7A">
              <w:rPr>
                <w:rFonts w:ascii="Times New Roman" w:hAnsi="Times New Roman" w:cs="Times New Roman"/>
                <w:sz w:val="28"/>
                <w:szCs w:val="28"/>
              </w:rPr>
              <w:t>__________________________________________________________________________</w:t>
            </w:r>
            <w:r>
              <w:rPr>
                <w:rFonts w:ascii="Times New Roman" w:hAnsi="Times New Roman" w:cs="Times New Roman"/>
                <w:sz w:val="28"/>
                <w:szCs w:val="28"/>
              </w:rPr>
              <w:t>____________________________________________________</w:t>
            </w:r>
          </w:p>
          <w:p w:rsidR="007816CF" w:rsidRPr="00514F7A" w:rsidRDefault="007816CF" w:rsidP="006A4444">
            <w:pPr>
              <w:autoSpaceDE w:val="0"/>
              <w:autoSpaceDN w:val="0"/>
              <w:adjustRightInd w:val="0"/>
              <w:spacing w:after="0" w:line="240" w:lineRule="auto"/>
              <w:jc w:val="center"/>
              <w:rPr>
                <w:rFonts w:ascii="Times New Roman" w:hAnsi="Times New Roman" w:cs="Times New Roman"/>
              </w:rPr>
            </w:pPr>
            <w:r w:rsidRPr="00514F7A">
              <w:rPr>
                <w:rFonts w:ascii="Times New Roman" w:hAnsi="Times New Roman" w:cs="Times New Roman"/>
              </w:rPr>
              <w:t>(должность, подпись, фамилия, инициалы)</w:t>
            </w:r>
          </w:p>
        </w:tc>
      </w:tr>
      <w:tr w:rsidR="007816CF" w:rsidRPr="00514F7A" w:rsidTr="006A4444">
        <w:tc>
          <w:tcPr>
            <w:tcW w:w="9070" w:type="dxa"/>
          </w:tcPr>
          <w:p w:rsidR="007816CF" w:rsidRPr="00514F7A" w:rsidRDefault="007816CF" w:rsidP="006A4444">
            <w:pPr>
              <w:autoSpaceDE w:val="0"/>
              <w:autoSpaceDN w:val="0"/>
              <w:adjustRightInd w:val="0"/>
              <w:spacing w:after="0" w:line="240" w:lineRule="auto"/>
              <w:rPr>
                <w:rFonts w:ascii="Times New Roman" w:hAnsi="Times New Roman" w:cs="Times New Roman"/>
                <w:sz w:val="28"/>
                <w:szCs w:val="28"/>
              </w:rPr>
            </w:pPr>
            <w:r w:rsidRPr="00514F7A">
              <w:rPr>
                <w:rFonts w:ascii="Times New Roman" w:hAnsi="Times New Roman" w:cs="Times New Roman"/>
                <w:sz w:val="28"/>
                <w:szCs w:val="28"/>
              </w:rPr>
              <w:t xml:space="preserve">С </w:t>
            </w:r>
            <w:r w:rsidR="00EE1296">
              <w:rPr>
                <w:rFonts w:ascii="Times New Roman" w:hAnsi="Times New Roman" w:cs="Times New Roman"/>
                <w:sz w:val="28"/>
                <w:szCs w:val="28"/>
              </w:rPr>
              <w:t>актом</w:t>
            </w:r>
            <w:r w:rsidRPr="00514F7A">
              <w:rPr>
                <w:rFonts w:ascii="Times New Roman" w:hAnsi="Times New Roman" w:cs="Times New Roman"/>
                <w:sz w:val="28"/>
                <w:szCs w:val="28"/>
              </w:rPr>
              <w:t xml:space="preserve"> комиссии ознакомлен: ________________________________________</w:t>
            </w:r>
            <w:r>
              <w:rPr>
                <w:rFonts w:ascii="Times New Roman" w:hAnsi="Times New Roman" w:cs="Times New Roman"/>
                <w:sz w:val="28"/>
                <w:szCs w:val="28"/>
              </w:rPr>
              <w:t>_______________________</w:t>
            </w:r>
          </w:p>
          <w:p w:rsidR="007816CF" w:rsidRPr="00514F7A" w:rsidRDefault="007816CF" w:rsidP="006A4444">
            <w:pPr>
              <w:autoSpaceDE w:val="0"/>
              <w:autoSpaceDN w:val="0"/>
              <w:adjustRightInd w:val="0"/>
              <w:spacing w:after="0" w:line="240" w:lineRule="auto"/>
              <w:jc w:val="center"/>
              <w:rPr>
                <w:rFonts w:ascii="Times New Roman" w:hAnsi="Times New Roman" w:cs="Times New Roman"/>
              </w:rPr>
            </w:pPr>
            <w:r w:rsidRPr="00514F7A">
              <w:rPr>
                <w:rFonts w:ascii="Times New Roman" w:hAnsi="Times New Roman" w:cs="Times New Roman"/>
              </w:rPr>
              <w:t>(подпись, Ф.И.О. лица)</w:t>
            </w:r>
          </w:p>
          <w:p w:rsidR="007816CF" w:rsidRPr="00514F7A" w:rsidRDefault="007816CF" w:rsidP="006A4444">
            <w:pPr>
              <w:autoSpaceDE w:val="0"/>
              <w:autoSpaceDN w:val="0"/>
              <w:adjustRightInd w:val="0"/>
              <w:spacing w:after="0" w:line="240" w:lineRule="auto"/>
              <w:rPr>
                <w:rFonts w:ascii="Times New Roman" w:hAnsi="Times New Roman" w:cs="Times New Roman"/>
                <w:sz w:val="28"/>
                <w:szCs w:val="28"/>
              </w:rPr>
            </w:pPr>
            <w:r w:rsidRPr="00514F7A">
              <w:rPr>
                <w:rFonts w:ascii="Times New Roman" w:hAnsi="Times New Roman" w:cs="Times New Roman"/>
                <w:sz w:val="28"/>
                <w:szCs w:val="28"/>
              </w:rPr>
              <w:t>__________________________________________________________________________</w:t>
            </w:r>
            <w:r>
              <w:rPr>
                <w:rFonts w:ascii="Times New Roman" w:hAnsi="Times New Roman" w:cs="Times New Roman"/>
                <w:sz w:val="28"/>
                <w:szCs w:val="28"/>
              </w:rPr>
              <w:t>____________________________________________________</w:t>
            </w:r>
          </w:p>
        </w:tc>
      </w:tr>
    </w:tbl>
    <w:p w:rsidR="00514F7A" w:rsidRPr="00530AB5" w:rsidRDefault="00514F7A" w:rsidP="00EE0694">
      <w:pPr>
        <w:autoSpaceDE w:val="0"/>
        <w:autoSpaceDN w:val="0"/>
        <w:adjustRightInd w:val="0"/>
        <w:spacing w:before="280" w:after="0" w:line="240" w:lineRule="auto"/>
        <w:rPr>
          <w:rFonts w:ascii="Times New Roman" w:hAnsi="Times New Roman" w:cs="Times New Roman"/>
          <w:sz w:val="28"/>
          <w:szCs w:val="28"/>
        </w:rPr>
      </w:pPr>
    </w:p>
    <w:sectPr w:rsidR="00514F7A" w:rsidRPr="00530AB5" w:rsidSect="000F3795">
      <w:pgSz w:w="11906" w:h="16838"/>
      <w:pgMar w:top="1440" w:right="991" w:bottom="1440" w:left="1133" w:header="0" w:footer="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PT Astra Serif">
    <w:altName w:val="Arial"/>
    <w:charset w:val="01"/>
    <w:family w:val="roman"/>
    <w:pitch w:val="default"/>
  </w:font>
  <w:font w:name="Source Han Sans CN Regular">
    <w:altName w:val="Times New Roman"/>
    <w:panose1 w:val="00000000000000000000"/>
    <w:charset w:val="00"/>
    <w:family w:val="roman"/>
    <w:notTrueType/>
    <w:pitch w:val="default"/>
  </w:font>
  <w:font w:name="Lohit Devanagari">
    <w:altName w:val="Calibri"/>
    <w:panose1 w:val="00000000000000000000"/>
    <w:charset w:val="00"/>
    <w:family w:val="roman"/>
    <w:notTrueType/>
    <w:pitch w:val="default"/>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AFA3D49"/>
    <w:multiLevelType w:val="multilevel"/>
    <w:tmpl w:val="99FE4020"/>
    <w:lvl w:ilvl="0">
      <w:start w:val="1"/>
      <w:numFmt w:val="decimal"/>
      <w:lvlText w:val="%1."/>
      <w:lvlJc w:val="left"/>
      <w:pPr>
        <w:ind w:left="1069" w:hanging="360"/>
      </w:pPr>
      <w:rPr>
        <w:vertAlign w:val="baseline"/>
      </w:rPr>
    </w:lvl>
    <w:lvl w:ilvl="1">
      <w:start w:val="1"/>
      <w:numFmt w:val="decimal"/>
      <w:lvlText w:val="%1.%2."/>
      <w:lvlJc w:val="left"/>
      <w:pPr>
        <w:ind w:left="1789" w:hanging="720"/>
      </w:pPr>
      <w:rPr>
        <w:vertAlign w:val="baseline"/>
      </w:rPr>
    </w:lvl>
    <w:lvl w:ilvl="2">
      <w:start w:val="1"/>
      <w:numFmt w:val="decimal"/>
      <w:lvlText w:val="%1.%2.%3."/>
      <w:lvlJc w:val="left"/>
      <w:pPr>
        <w:ind w:left="2149" w:hanging="720"/>
      </w:pPr>
      <w:rPr>
        <w:vertAlign w:val="baseline"/>
      </w:rPr>
    </w:lvl>
    <w:lvl w:ilvl="3">
      <w:start w:val="1"/>
      <w:numFmt w:val="decimal"/>
      <w:lvlText w:val="%1.%2.%3.%4."/>
      <w:lvlJc w:val="left"/>
      <w:pPr>
        <w:ind w:left="2869" w:hanging="1080"/>
      </w:pPr>
      <w:rPr>
        <w:vertAlign w:val="baseline"/>
      </w:rPr>
    </w:lvl>
    <w:lvl w:ilvl="4">
      <w:start w:val="1"/>
      <w:numFmt w:val="decimal"/>
      <w:lvlText w:val="%1.%2.%3.%4.%5."/>
      <w:lvlJc w:val="left"/>
      <w:pPr>
        <w:ind w:left="3229" w:hanging="1080"/>
      </w:pPr>
      <w:rPr>
        <w:vertAlign w:val="baseline"/>
      </w:rPr>
    </w:lvl>
    <w:lvl w:ilvl="5">
      <w:start w:val="1"/>
      <w:numFmt w:val="decimal"/>
      <w:lvlText w:val="%1.%2.%3.%4.%5.%6."/>
      <w:lvlJc w:val="left"/>
      <w:pPr>
        <w:ind w:left="3949" w:hanging="1440"/>
      </w:pPr>
      <w:rPr>
        <w:vertAlign w:val="baseline"/>
      </w:rPr>
    </w:lvl>
    <w:lvl w:ilvl="6">
      <w:start w:val="1"/>
      <w:numFmt w:val="decimal"/>
      <w:lvlText w:val="%1.%2.%3.%4.%5.%6.%7."/>
      <w:lvlJc w:val="left"/>
      <w:pPr>
        <w:ind w:left="4309" w:hanging="1440"/>
      </w:pPr>
      <w:rPr>
        <w:vertAlign w:val="baseline"/>
      </w:rPr>
    </w:lvl>
    <w:lvl w:ilvl="7">
      <w:start w:val="1"/>
      <w:numFmt w:val="decimal"/>
      <w:lvlText w:val="%1.%2.%3.%4.%5.%6.%7.%8."/>
      <w:lvlJc w:val="left"/>
      <w:pPr>
        <w:ind w:left="5029" w:hanging="1800"/>
      </w:pPr>
      <w:rPr>
        <w:vertAlign w:val="baseline"/>
      </w:rPr>
    </w:lvl>
    <w:lvl w:ilvl="8">
      <w:start w:val="1"/>
      <w:numFmt w:val="decimal"/>
      <w:lvlText w:val="%1.%2.%3.%4.%5.%6.%7.%8.%9."/>
      <w:lvlJc w:val="left"/>
      <w:pPr>
        <w:ind w:left="5389" w:hanging="1800"/>
      </w:pPr>
      <w:rPr>
        <w:vertAlign w:val="baseline"/>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7AD4"/>
    <w:rsid w:val="00000979"/>
    <w:rsid w:val="00061F18"/>
    <w:rsid w:val="000A429F"/>
    <w:rsid w:val="000B4D9D"/>
    <w:rsid w:val="000C0365"/>
    <w:rsid w:val="000F3795"/>
    <w:rsid w:val="001025F4"/>
    <w:rsid w:val="0019077B"/>
    <w:rsid w:val="00194777"/>
    <w:rsid w:val="001A47FB"/>
    <w:rsid w:val="001C2D8C"/>
    <w:rsid w:val="001D73A3"/>
    <w:rsid w:val="001E12C8"/>
    <w:rsid w:val="001F0524"/>
    <w:rsid w:val="00254BDA"/>
    <w:rsid w:val="0028435B"/>
    <w:rsid w:val="002B56EA"/>
    <w:rsid w:val="00326B7D"/>
    <w:rsid w:val="0034063C"/>
    <w:rsid w:val="0034466F"/>
    <w:rsid w:val="00350E4F"/>
    <w:rsid w:val="003521CF"/>
    <w:rsid w:val="003942AA"/>
    <w:rsid w:val="003A36FD"/>
    <w:rsid w:val="003C0D61"/>
    <w:rsid w:val="003E1FDC"/>
    <w:rsid w:val="00443E88"/>
    <w:rsid w:val="004641E4"/>
    <w:rsid w:val="00473113"/>
    <w:rsid w:val="004C7727"/>
    <w:rsid w:val="00513947"/>
    <w:rsid w:val="00514F7A"/>
    <w:rsid w:val="005228B0"/>
    <w:rsid w:val="00527D43"/>
    <w:rsid w:val="00530AB5"/>
    <w:rsid w:val="00554A1F"/>
    <w:rsid w:val="00562ADB"/>
    <w:rsid w:val="00583161"/>
    <w:rsid w:val="00585051"/>
    <w:rsid w:val="00585AAE"/>
    <w:rsid w:val="005956A0"/>
    <w:rsid w:val="00596016"/>
    <w:rsid w:val="005A4958"/>
    <w:rsid w:val="005B4CDD"/>
    <w:rsid w:val="005B6265"/>
    <w:rsid w:val="005C2201"/>
    <w:rsid w:val="005D6448"/>
    <w:rsid w:val="00621A5F"/>
    <w:rsid w:val="00625442"/>
    <w:rsid w:val="00634733"/>
    <w:rsid w:val="006474F5"/>
    <w:rsid w:val="006927F8"/>
    <w:rsid w:val="006B6C91"/>
    <w:rsid w:val="006D718B"/>
    <w:rsid w:val="006F04A2"/>
    <w:rsid w:val="006F41EC"/>
    <w:rsid w:val="007816CF"/>
    <w:rsid w:val="00784E45"/>
    <w:rsid w:val="007B1F62"/>
    <w:rsid w:val="007C1C57"/>
    <w:rsid w:val="007D0AB3"/>
    <w:rsid w:val="007E6967"/>
    <w:rsid w:val="008417AA"/>
    <w:rsid w:val="00841A0D"/>
    <w:rsid w:val="00875169"/>
    <w:rsid w:val="008848BF"/>
    <w:rsid w:val="008B1BCB"/>
    <w:rsid w:val="008E6293"/>
    <w:rsid w:val="008E7AD4"/>
    <w:rsid w:val="0091469F"/>
    <w:rsid w:val="009816CE"/>
    <w:rsid w:val="009A6C06"/>
    <w:rsid w:val="009F0DB6"/>
    <w:rsid w:val="00A14108"/>
    <w:rsid w:val="00A16C72"/>
    <w:rsid w:val="00A309AB"/>
    <w:rsid w:val="00A4757A"/>
    <w:rsid w:val="00A556FE"/>
    <w:rsid w:val="00A92D57"/>
    <w:rsid w:val="00A95AE3"/>
    <w:rsid w:val="00A967AC"/>
    <w:rsid w:val="00AA3BEF"/>
    <w:rsid w:val="00B133FC"/>
    <w:rsid w:val="00B31AF8"/>
    <w:rsid w:val="00B5056D"/>
    <w:rsid w:val="00B52A8E"/>
    <w:rsid w:val="00BB2D10"/>
    <w:rsid w:val="00BB6AD3"/>
    <w:rsid w:val="00BF5E64"/>
    <w:rsid w:val="00C72E7E"/>
    <w:rsid w:val="00C90164"/>
    <w:rsid w:val="00C9550D"/>
    <w:rsid w:val="00CC1BA0"/>
    <w:rsid w:val="00D21D3B"/>
    <w:rsid w:val="00D277AE"/>
    <w:rsid w:val="00D46F5C"/>
    <w:rsid w:val="00D53698"/>
    <w:rsid w:val="00D73BEA"/>
    <w:rsid w:val="00D81E83"/>
    <w:rsid w:val="00D905A7"/>
    <w:rsid w:val="00DC4557"/>
    <w:rsid w:val="00DD3411"/>
    <w:rsid w:val="00DD5237"/>
    <w:rsid w:val="00E25C3F"/>
    <w:rsid w:val="00E2729E"/>
    <w:rsid w:val="00E354D7"/>
    <w:rsid w:val="00EA679D"/>
    <w:rsid w:val="00EB45C9"/>
    <w:rsid w:val="00EC077A"/>
    <w:rsid w:val="00EE0694"/>
    <w:rsid w:val="00EE1296"/>
    <w:rsid w:val="00F32713"/>
    <w:rsid w:val="00F5055A"/>
    <w:rsid w:val="00F569C3"/>
    <w:rsid w:val="00F6193B"/>
    <w:rsid w:val="00FA2A0C"/>
    <w:rsid w:val="00FB26FD"/>
    <w:rsid w:val="00FC359A"/>
    <w:rsid w:val="00FC6D59"/>
    <w:rsid w:val="00FD2C5A"/>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1A5A4C02-175B-4E7A-908C-D51A6ED6DC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514F7A"/>
    <w:pPr>
      <w:spacing w:after="0" w:line="240" w:lineRule="auto"/>
    </w:pPr>
    <w:rPr>
      <w:rFonts w:ascii="Segoe UI" w:hAnsi="Segoe UI" w:cs="Segoe UI"/>
      <w:sz w:val="18"/>
      <w:szCs w:val="18"/>
    </w:rPr>
  </w:style>
  <w:style w:type="character" w:customStyle="1" w:styleId="a4">
    <w:name w:val="Текст выноски Знак"/>
    <w:basedOn w:val="a0"/>
    <w:link w:val="a3"/>
    <w:uiPriority w:val="99"/>
    <w:semiHidden/>
    <w:rsid w:val="00514F7A"/>
    <w:rPr>
      <w:rFonts w:ascii="Segoe UI" w:hAnsi="Segoe UI" w:cs="Segoe UI"/>
      <w:sz w:val="18"/>
      <w:szCs w:val="18"/>
    </w:rPr>
  </w:style>
  <w:style w:type="paragraph" w:styleId="a5">
    <w:name w:val="Body Text Indent"/>
    <w:basedOn w:val="a6"/>
    <w:link w:val="a7"/>
    <w:rsid w:val="00B52A8E"/>
    <w:pPr>
      <w:widowControl w:val="0"/>
      <w:suppressAutoHyphens/>
      <w:spacing w:after="0" w:line="240" w:lineRule="auto"/>
      <w:jc w:val="both"/>
    </w:pPr>
    <w:rPr>
      <w:rFonts w:ascii="PT Astra Serif" w:eastAsia="Source Han Sans CN Regular" w:hAnsi="PT Astra Serif" w:cs="Lohit Devanagari"/>
      <w:kern w:val="2"/>
      <w:sz w:val="28"/>
      <w:szCs w:val="24"/>
      <w:lang w:eastAsia="ru-RU" w:bidi="ru-RU"/>
    </w:rPr>
  </w:style>
  <w:style w:type="character" w:customStyle="1" w:styleId="a7">
    <w:name w:val="Основной текст с отступом Знак"/>
    <w:basedOn w:val="a0"/>
    <w:link w:val="a5"/>
    <w:rsid w:val="00B52A8E"/>
    <w:rPr>
      <w:rFonts w:ascii="PT Astra Serif" w:eastAsia="Source Han Sans CN Regular" w:hAnsi="PT Astra Serif" w:cs="Lohit Devanagari"/>
      <w:kern w:val="2"/>
      <w:sz w:val="28"/>
      <w:szCs w:val="24"/>
      <w:lang w:eastAsia="ru-RU" w:bidi="ru-RU"/>
    </w:rPr>
  </w:style>
  <w:style w:type="paragraph" w:styleId="a6">
    <w:name w:val="Body Text"/>
    <w:basedOn w:val="a"/>
    <w:link w:val="a8"/>
    <w:uiPriority w:val="99"/>
    <w:semiHidden/>
    <w:unhideWhenUsed/>
    <w:rsid w:val="00B52A8E"/>
    <w:pPr>
      <w:spacing w:after="120"/>
    </w:pPr>
  </w:style>
  <w:style w:type="character" w:customStyle="1" w:styleId="a8">
    <w:name w:val="Основной текст Знак"/>
    <w:basedOn w:val="a0"/>
    <w:link w:val="a6"/>
    <w:uiPriority w:val="99"/>
    <w:semiHidden/>
    <w:rsid w:val="00B52A8E"/>
  </w:style>
  <w:style w:type="paragraph" w:styleId="a9">
    <w:name w:val="List Paragraph"/>
    <w:basedOn w:val="a"/>
    <w:uiPriority w:val="34"/>
    <w:qFormat/>
    <w:rsid w:val="006927F8"/>
    <w:pPr>
      <w:ind w:left="720"/>
      <w:contextualSpacing/>
    </w:pPr>
  </w:style>
  <w:style w:type="table" w:styleId="aa">
    <w:name w:val="Table Grid"/>
    <w:basedOn w:val="a1"/>
    <w:uiPriority w:val="39"/>
    <w:rsid w:val="00AA3BE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about:blank" TargetMode="External"/><Relationship Id="rId3" Type="http://schemas.openxmlformats.org/officeDocument/2006/relationships/styles" Target="styles.xml"/><Relationship Id="rId7" Type="http://schemas.openxmlformats.org/officeDocument/2006/relationships/hyperlink" Target="about:blank" TargetMode="Externa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yperlink" Target="consultantplus://offline/ref=3BB4D2E5011FBB6173A114D2071C54631007B5D77A36C637C663956ABB297CF6F35FA79E20C271CEE816A4014E2380715FB511DB559C0B2BN0n8G" TargetMode="External"/><Relationship Id="rId4" Type="http://schemas.openxmlformats.org/officeDocument/2006/relationships/settings" Target="settings.xml"/><Relationship Id="rId9" Type="http://schemas.openxmlformats.org/officeDocument/2006/relationships/hyperlink" Target="consultantplus://offline/ref=627CB9AC0C53FC3D8ECBB25825938A404C7A1A9FE8C59ADFCAB990FA465718232FBBED41E981032E738034221E675B53AF329E20235CE802XBVDG"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6932F73-419D-4953-97F6-D44FB9B8DD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1196</TotalTime>
  <Pages>23</Pages>
  <Words>4992</Words>
  <Characters>28458</Characters>
  <Application>Microsoft Office Word</Application>
  <DocSecurity>0</DocSecurity>
  <Lines>237</Lines>
  <Paragraphs>66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33384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Лаврова</cp:lastModifiedBy>
  <cp:revision>58</cp:revision>
  <cp:lastPrinted>2023-07-25T23:16:00Z</cp:lastPrinted>
  <dcterms:created xsi:type="dcterms:W3CDTF">2023-07-03T04:41:00Z</dcterms:created>
  <dcterms:modified xsi:type="dcterms:W3CDTF">2023-08-11T02:11:00Z</dcterms:modified>
</cp:coreProperties>
</file>