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70A" w:rsidRDefault="0027770A" w:rsidP="0027770A">
      <w:pPr>
        <w:jc w:val="center"/>
        <w:rPr>
          <w:sz w:val="26"/>
          <w:szCs w:val="26"/>
        </w:rPr>
      </w:pPr>
      <w:r w:rsidRPr="0027770A">
        <w:rPr>
          <w:noProof/>
          <w:sz w:val="26"/>
        </w:rPr>
        <w:drawing>
          <wp:inline distT="0" distB="0" distL="0" distR="0">
            <wp:extent cx="852668" cy="990600"/>
            <wp:effectExtent l="19050" t="0" r="4582" b="0"/>
            <wp:docPr id="4" name="Рисунок 3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68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27770A" w:rsidRDefault="0027770A" w:rsidP="0027770A">
      <w:pPr>
        <w:jc w:val="center"/>
        <w:rPr>
          <w:b/>
          <w:sz w:val="26"/>
          <w:szCs w:val="26"/>
        </w:rPr>
      </w:pPr>
    </w:p>
    <w:p w:rsidR="0027770A" w:rsidRPr="00E340E4" w:rsidRDefault="0027770A" w:rsidP="0027770A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</w:t>
      </w:r>
      <w:r w:rsidRPr="00E340E4">
        <w:rPr>
          <w:b/>
          <w:sz w:val="28"/>
          <w:szCs w:val="28"/>
        </w:rPr>
        <w:t>АДМИНИСТРАЦИЯ</w:t>
      </w:r>
    </w:p>
    <w:p w:rsidR="0027770A" w:rsidRDefault="0027770A" w:rsidP="0027770A">
      <w:pPr>
        <w:jc w:val="center"/>
        <w:rPr>
          <w:b/>
          <w:sz w:val="28"/>
          <w:szCs w:val="28"/>
        </w:rPr>
      </w:pPr>
      <w:r w:rsidRPr="00E340E4">
        <w:rPr>
          <w:b/>
          <w:sz w:val="28"/>
          <w:szCs w:val="28"/>
        </w:rPr>
        <w:t xml:space="preserve">ОЛЬГИНСКОГО МУНИЦИПАЛЬНОГО </w:t>
      </w:r>
      <w:r w:rsidR="001D41B0">
        <w:rPr>
          <w:b/>
          <w:sz w:val="28"/>
          <w:szCs w:val="28"/>
        </w:rPr>
        <w:t>ОКРУГА</w:t>
      </w:r>
    </w:p>
    <w:p w:rsidR="001D41B0" w:rsidRPr="00E340E4" w:rsidRDefault="001D41B0" w:rsidP="00277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27770A" w:rsidRPr="00E340E4" w:rsidRDefault="0027770A" w:rsidP="006362E2">
      <w:pPr>
        <w:spacing w:line="360" w:lineRule="auto"/>
        <w:ind w:firstLine="709"/>
        <w:rPr>
          <w:b/>
          <w:sz w:val="28"/>
          <w:szCs w:val="28"/>
        </w:rPr>
      </w:pPr>
    </w:p>
    <w:p w:rsidR="0027770A" w:rsidRPr="00E340E4" w:rsidRDefault="0027770A" w:rsidP="0027770A">
      <w:pPr>
        <w:jc w:val="center"/>
        <w:rPr>
          <w:b/>
          <w:sz w:val="28"/>
          <w:szCs w:val="28"/>
        </w:rPr>
      </w:pPr>
      <w:r w:rsidRPr="00E340E4">
        <w:rPr>
          <w:b/>
          <w:sz w:val="28"/>
          <w:szCs w:val="28"/>
        </w:rPr>
        <w:t>ПОСТАНОВЛЕНИЕ</w:t>
      </w:r>
    </w:p>
    <w:p w:rsidR="0027770A" w:rsidRPr="00E340E4" w:rsidRDefault="0027770A" w:rsidP="0027770A">
      <w:pPr>
        <w:rPr>
          <w:b/>
          <w:sz w:val="28"/>
          <w:szCs w:val="28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27770A" w:rsidRPr="00E340E4" w:rsidTr="009C46B3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27770A" w:rsidRPr="00E340E4" w:rsidRDefault="00EA26AA" w:rsidP="009C46B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09.06.2025</w:t>
            </w:r>
          </w:p>
        </w:tc>
        <w:tc>
          <w:tcPr>
            <w:tcW w:w="5101" w:type="dxa"/>
          </w:tcPr>
          <w:p w:rsidR="0027770A" w:rsidRPr="00E340E4" w:rsidRDefault="0027770A" w:rsidP="009C46B3">
            <w:pPr>
              <w:widowControl w:val="0"/>
              <w:autoSpaceDE w:val="0"/>
              <w:autoSpaceDN w:val="0"/>
              <w:adjustRightInd w:val="0"/>
              <w:ind w:left="-295"/>
              <w:jc w:val="center"/>
              <w:rPr>
                <w:rFonts w:ascii="Arial" w:cs="Arial"/>
                <w:b/>
                <w:color w:val="000000"/>
                <w:sz w:val="28"/>
                <w:szCs w:val="28"/>
              </w:rPr>
            </w:pPr>
            <w:r w:rsidRPr="00E340E4">
              <w:rPr>
                <w:rFonts w:ascii="Arial" w:cs="Arial"/>
                <w:b/>
                <w:color w:val="000000"/>
                <w:sz w:val="28"/>
                <w:szCs w:val="28"/>
              </w:rPr>
              <w:t>пгт</w:t>
            </w:r>
            <w:r w:rsidRPr="00E340E4">
              <w:rPr>
                <w:rFonts w:ascii="Arial" w:cs="Arial"/>
                <w:b/>
                <w:color w:val="000000"/>
                <w:sz w:val="28"/>
                <w:szCs w:val="28"/>
              </w:rPr>
              <w:t xml:space="preserve"> </w:t>
            </w:r>
            <w:r w:rsidRPr="00E340E4">
              <w:rPr>
                <w:rFonts w:ascii="Arial" w:cs="Arial"/>
                <w:b/>
                <w:color w:val="000000"/>
                <w:sz w:val="28"/>
                <w:szCs w:val="28"/>
              </w:rPr>
              <w:t>Ольга</w:t>
            </w:r>
          </w:p>
        </w:tc>
        <w:tc>
          <w:tcPr>
            <w:tcW w:w="509" w:type="dxa"/>
          </w:tcPr>
          <w:p w:rsidR="0027770A" w:rsidRPr="00E340E4" w:rsidRDefault="0027770A" w:rsidP="009C46B3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E340E4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27770A" w:rsidRPr="00E340E4" w:rsidRDefault="00EA26AA" w:rsidP="009C46B3">
            <w:pPr>
              <w:widowControl w:val="0"/>
              <w:autoSpaceDE w:val="0"/>
              <w:autoSpaceDN w:val="0"/>
              <w:adjustRightInd w:val="0"/>
              <w:ind w:left="-108" w:right="-132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443</w:t>
            </w:r>
          </w:p>
        </w:tc>
      </w:tr>
    </w:tbl>
    <w:p w:rsidR="0027770A" w:rsidRPr="00E340E4" w:rsidRDefault="0027770A" w:rsidP="0027770A">
      <w:pPr>
        <w:pStyle w:val="a3"/>
        <w:spacing w:line="240" w:lineRule="auto"/>
        <w:ind w:firstLine="708"/>
        <w:rPr>
          <w:sz w:val="28"/>
          <w:szCs w:val="28"/>
        </w:rPr>
      </w:pPr>
    </w:p>
    <w:tbl>
      <w:tblPr>
        <w:tblW w:w="0" w:type="auto"/>
        <w:tblInd w:w="-123" w:type="dxa"/>
        <w:tblLook w:val="04A0" w:firstRow="1" w:lastRow="0" w:firstColumn="1" w:lastColumn="0" w:noHBand="0" w:noVBand="1"/>
      </w:tblPr>
      <w:tblGrid>
        <w:gridCol w:w="9322"/>
      </w:tblGrid>
      <w:tr w:rsidR="0027770A" w:rsidRPr="005739B7" w:rsidTr="00B854F8">
        <w:tc>
          <w:tcPr>
            <w:tcW w:w="9322" w:type="dxa"/>
          </w:tcPr>
          <w:p w:rsidR="005739B7" w:rsidRPr="005739B7" w:rsidRDefault="0027770A" w:rsidP="006362E2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5739B7">
              <w:rPr>
                <w:b/>
                <w:sz w:val="28"/>
                <w:szCs w:val="28"/>
              </w:rPr>
              <w:t>О</w:t>
            </w:r>
            <w:r w:rsidR="005739B7" w:rsidRPr="005739B7">
              <w:rPr>
                <w:b/>
                <w:sz w:val="28"/>
                <w:szCs w:val="28"/>
              </w:rPr>
              <w:t xml:space="preserve">б утверждении плана подготовки Ольгинского муниципального округа к отопительному сезону 2025-2026 </w:t>
            </w:r>
            <w:r w:rsidR="005739B7">
              <w:rPr>
                <w:b/>
                <w:sz w:val="28"/>
                <w:szCs w:val="28"/>
              </w:rPr>
              <w:t>г</w:t>
            </w:r>
            <w:r w:rsidR="005739B7" w:rsidRPr="005739B7">
              <w:rPr>
                <w:b/>
                <w:sz w:val="28"/>
                <w:szCs w:val="28"/>
              </w:rPr>
              <w:t>одов</w:t>
            </w:r>
          </w:p>
          <w:p w:rsidR="0027770A" w:rsidRPr="005739B7" w:rsidRDefault="00B854F8" w:rsidP="006362E2">
            <w:pPr>
              <w:tabs>
                <w:tab w:val="left" w:pos="0"/>
                <w:tab w:val="left" w:pos="404"/>
                <w:tab w:val="left" w:pos="9051"/>
              </w:tabs>
              <w:ind w:right="-93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5739B7" w:rsidRPr="005739B7">
              <w:rPr>
                <w:b/>
                <w:sz w:val="28"/>
                <w:szCs w:val="28"/>
              </w:rPr>
              <w:t xml:space="preserve">в соответствии с Приказом Минэнерго России от 13.11.2024 </w:t>
            </w:r>
            <w:r w:rsidR="006362E2">
              <w:rPr>
                <w:b/>
                <w:sz w:val="28"/>
                <w:szCs w:val="28"/>
              </w:rPr>
              <w:t xml:space="preserve">№ </w:t>
            </w:r>
            <w:r w:rsidR="005739B7" w:rsidRPr="005739B7">
              <w:rPr>
                <w:b/>
                <w:sz w:val="28"/>
                <w:szCs w:val="28"/>
              </w:rPr>
              <w:t>223</w:t>
            </w:r>
            <w:r>
              <w:rPr>
                <w:b/>
                <w:sz w:val="28"/>
                <w:szCs w:val="28"/>
              </w:rPr>
              <w:t>4</w:t>
            </w:r>
            <w:r w:rsidR="005739B7" w:rsidRPr="005739B7">
              <w:rPr>
                <w:b/>
                <w:sz w:val="28"/>
                <w:szCs w:val="28"/>
              </w:rPr>
              <w:t>)</w:t>
            </w:r>
          </w:p>
        </w:tc>
      </w:tr>
      <w:tr w:rsidR="00B854F8" w:rsidRPr="005739B7" w:rsidTr="00B854F8">
        <w:tc>
          <w:tcPr>
            <w:tcW w:w="9322" w:type="dxa"/>
          </w:tcPr>
          <w:p w:rsidR="00B854F8" w:rsidRPr="005739B7" w:rsidRDefault="00B854F8" w:rsidP="00B854F8">
            <w:pPr>
              <w:ind w:right="-973" w:firstLine="709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7770A" w:rsidRPr="00CC31A4" w:rsidRDefault="0027770A" w:rsidP="00CC31A4">
      <w:pPr>
        <w:ind w:firstLine="851"/>
        <w:contextualSpacing/>
        <w:jc w:val="both"/>
        <w:rPr>
          <w:sz w:val="28"/>
          <w:szCs w:val="28"/>
        </w:rPr>
      </w:pPr>
      <w:r w:rsidRPr="00CC31A4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домов»,</w:t>
      </w:r>
      <w:r w:rsidR="005739B7">
        <w:rPr>
          <w:sz w:val="28"/>
          <w:szCs w:val="28"/>
        </w:rPr>
        <w:t xml:space="preserve"> в соответствии с Приказом Минэнерго России от 13.11.2024 № 2234</w:t>
      </w:r>
      <w:r w:rsidR="00A367A1">
        <w:rPr>
          <w:sz w:val="28"/>
          <w:szCs w:val="28"/>
        </w:rPr>
        <w:t xml:space="preserve"> «Об утверждении Правил обеспечения готовности к отопительному периоду и Порядке проведения оценки обеспечения готовности к отопительному периоду»</w:t>
      </w:r>
      <w:r w:rsidR="006362E2">
        <w:rPr>
          <w:sz w:val="28"/>
          <w:szCs w:val="28"/>
        </w:rPr>
        <w:t>,</w:t>
      </w:r>
      <w:r w:rsidRPr="00CC31A4">
        <w:rPr>
          <w:sz w:val="28"/>
          <w:szCs w:val="28"/>
        </w:rPr>
        <w:t xml:space="preserve"> на основании Устава Ольгинского муниципального </w:t>
      </w:r>
      <w:r w:rsidR="00CC31A4" w:rsidRPr="00CC31A4">
        <w:rPr>
          <w:sz w:val="28"/>
          <w:szCs w:val="28"/>
        </w:rPr>
        <w:t>округа</w:t>
      </w:r>
      <w:r w:rsidRPr="00CC31A4">
        <w:rPr>
          <w:sz w:val="28"/>
          <w:szCs w:val="28"/>
        </w:rPr>
        <w:t xml:space="preserve"> администрация Ольгинского муниципального </w:t>
      </w:r>
      <w:r w:rsidR="00CC31A4" w:rsidRPr="00CC31A4">
        <w:rPr>
          <w:sz w:val="28"/>
          <w:szCs w:val="28"/>
        </w:rPr>
        <w:t>округа</w:t>
      </w:r>
    </w:p>
    <w:p w:rsidR="0027770A" w:rsidRPr="00CC31A4" w:rsidRDefault="0027770A" w:rsidP="0027770A">
      <w:pPr>
        <w:spacing w:line="360" w:lineRule="auto"/>
        <w:jc w:val="both"/>
        <w:rPr>
          <w:sz w:val="28"/>
          <w:szCs w:val="28"/>
        </w:rPr>
      </w:pPr>
    </w:p>
    <w:p w:rsidR="0027770A" w:rsidRPr="00CC31A4" w:rsidRDefault="0027770A" w:rsidP="0027770A">
      <w:pPr>
        <w:spacing w:line="360" w:lineRule="auto"/>
        <w:jc w:val="both"/>
        <w:rPr>
          <w:b/>
          <w:sz w:val="28"/>
          <w:szCs w:val="28"/>
        </w:rPr>
      </w:pPr>
      <w:r w:rsidRPr="00CC31A4">
        <w:rPr>
          <w:b/>
          <w:sz w:val="28"/>
          <w:szCs w:val="28"/>
        </w:rPr>
        <w:t>ПОСТАНОВЛЯЕТ:</w:t>
      </w:r>
    </w:p>
    <w:p w:rsidR="0027770A" w:rsidRPr="00CC31A4" w:rsidRDefault="0027770A" w:rsidP="0027770A">
      <w:pPr>
        <w:spacing w:line="360" w:lineRule="auto"/>
        <w:jc w:val="both"/>
        <w:rPr>
          <w:sz w:val="28"/>
          <w:szCs w:val="28"/>
        </w:rPr>
      </w:pPr>
    </w:p>
    <w:p w:rsidR="0027770A" w:rsidRPr="00CC31A4" w:rsidRDefault="0027770A" w:rsidP="00CC31A4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C31A4">
        <w:rPr>
          <w:sz w:val="28"/>
          <w:szCs w:val="28"/>
        </w:rPr>
        <w:t xml:space="preserve">1. </w:t>
      </w:r>
      <w:r w:rsidR="005739B7">
        <w:rPr>
          <w:sz w:val="28"/>
          <w:szCs w:val="28"/>
        </w:rPr>
        <w:t>Утвердить план подготовки Ольгинского муниципального округа к отопительному сезону 2025-2026</w:t>
      </w:r>
      <w:r w:rsidR="00A367A1">
        <w:rPr>
          <w:sz w:val="28"/>
          <w:szCs w:val="28"/>
        </w:rPr>
        <w:t xml:space="preserve"> годов (в соответствии с Приказом Минэнерго России от 13.11.2024 № 2234).</w:t>
      </w:r>
    </w:p>
    <w:p w:rsidR="00CC31A4" w:rsidRPr="00CC31A4" w:rsidRDefault="0027770A" w:rsidP="00CC31A4">
      <w:pPr>
        <w:ind w:firstLine="709"/>
        <w:contextualSpacing/>
        <w:jc w:val="both"/>
        <w:rPr>
          <w:sz w:val="28"/>
          <w:szCs w:val="28"/>
        </w:rPr>
      </w:pPr>
      <w:r w:rsidRPr="00CC31A4">
        <w:rPr>
          <w:sz w:val="28"/>
          <w:szCs w:val="28"/>
        </w:rPr>
        <w:t xml:space="preserve">2. </w:t>
      </w:r>
      <w:r w:rsidR="00CC31A4" w:rsidRPr="00CC31A4">
        <w:rPr>
          <w:sz w:val="28"/>
          <w:szCs w:val="28"/>
        </w:rPr>
        <w:t xml:space="preserve">Отделу организационной работы </w:t>
      </w:r>
      <w:r w:rsidR="00112F54">
        <w:rPr>
          <w:sz w:val="28"/>
          <w:szCs w:val="28"/>
        </w:rPr>
        <w:t xml:space="preserve">аппарата </w:t>
      </w:r>
      <w:r w:rsidRPr="00CC31A4">
        <w:rPr>
          <w:sz w:val="28"/>
          <w:szCs w:val="28"/>
        </w:rPr>
        <w:t xml:space="preserve">администрации Ольгинского муниципального </w:t>
      </w:r>
      <w:r w:rsidR="00CC31A4" w:rsidRPr="00CC31A4">
        <w:rPr>
          <w:sz w:val="28"/>
          <w:szCs w:val="28"/>
        </w:rPr>
        <w:t>округа</w:t>
      </w:r>
      <w:r w:rsidR="003412D5">
        <w:rPr>
          <w:sz w:val="28"/>
          <w:szCs w:val="28"/>
        </w:rPr>
        <w:t xml:space="preserve"> </w:t>
      </w:r>
      <w:r w:rsidR="00112F54">
        <w:rPr>
          <w:sz w:val="28"/>
          <w:szCs w:val="28"/>
        </w:rPr>
        <w:t>официально обнародовать</w:t>
      </w:r>
      <w:r w:rsidR="003412D5">
        <w:rPr>
          <w:sz w:val="28"/>
          <w:szCs w:val="28"/>
        </w:rPr>
        <w:t xml:space="preserve"> настоящее постановление</w:t>
      </w:r>
      <w:r w:rsidR="00112F54">
        <w:rPr>
          <w:sz w:val="28"/>
          <w:szCs w:val="28"/>
        </w:rPr>
        <w:t>.</w:t>
      </w:r>
      <w:r w:rsidR="003412D5">
        <w:rPr>
          <w:sz w:val="28"/>
          <w:szCs w:val="28"/>
        </w:rPr>
        <w:t xml:space="preserve"> </w:t>
      </w:r>
    </w:p>
    <w:p w:rsidR="002E5D67" w:rsidRPr="00CC31A4" w:rsidRDefault="00CC31A4" w:rsidP="00CC31A4">
      <w:pPr>
        <w:ind w:firstLine="709"/>
        <w:contextualSpacing/>
        <w:jc w:val="both"/>
        <w:rPr>
          <w:sz w:val="28"/>
          <w:szCs w:val="28"/>
        </w:rPr>
      </w:pPr>
      <w:r w:rsidRPr="00CC31A4">
        <w:rPr>
          <w:sz w:val="28"/>
          <w:szCs w:val="28"/>
        </w:rPr>
        <w:t xml:space="preserve">3. Настоящее постановление вступает в силу </w:t>
      </w:r>
      <w:r w:rsidR="003412D5">
        <w:rPr>
          <w:sz w:val="28"/>
          <w:szCs w:val="28"/>
        </w:rPr>
        <w:t>с момента его опубликования</w:t>
      </w:r>
      <w:r w:rsidRPr="00CC31A4">
        <w:rPr>
          <w:sz w:val="28"/>
          <w:szCs w:val="28"/>
        </w:rPr>
        <w:t>.</w:t>
      </w:r>
    </w:p>
    <w:p w:rsidR="002E5D67" w:rsidRPr="00CC31A4" w:rsidRDefault="002E5D67" w:rsidP="00CC31A4">
      <w:pPr>
        <w:ind w:firstLine="709"/>
        <w:contextualSpacing/>
        <w:jc w:val="both"/>
        <w:rPr>
          <w:sz w:val="28"/>
          <w:szCs w:val="28"/>
        </w:rPr>
      </w:pPr>
      <w:r w:rsidRPr="00CC31A4">
        <w:rPr>
          <w:sz w:val="28"/>
          <w:szCs w:val="28"/>
        </w:rPr>
        <w:t>4</w:t>
      </w:r>
      <w:r w:rsidR="00CC31A4" w:rsidRPr="00CC31A4">
        <w:rPr>
          <w:sz w:val="28"/>
          <w:szCs w:val="28"/>
        </w:rPr>
        <w:t xml:space="preserve">. </w:t>
      </w:r>
      <w:r w:rsidRPr="00CC31A4">
        <w:rPr>
          <w:sz w:val="28"/>
          <w:szCs w:val="28"/>
        </w:rPr>
        <w:t xml:space="preserve">Контроль за исполнением настоящего постановления </w:t>
      </w:r>
      <w:r w:rsidR="00CC31A4" w:rsidRPr="00CC31A4">
        <w:rPr>
          <w:sz w:val="28"/>
          <w:szCs w:val="28"/>
        </w:rPr>
        <w:t>возложить на заместителя главы администрации Ольгинского муниципального округа.</w:t>
      </w:r>
    </w:p>
    <w:p w:rsidR="00242CCA" w:rsidRPr="00CC31A4" w:rsidRDefault="00242CCA" w:rsidP="003412D5">
      <w:pPr>
        <w:contextualSpacing/>
        <w:jc w:val="both"/>
        <w:rPr>
          <w:sz w:val="28"/>
          <w:szCs w:val="28"/>
        </w:rPr>
      </w:pPr>
    </w:p>
    <w:p w:rsidR="00CC31A4" w:rsidRPr="00CC31A4" w:rsidRDefault="00CC31A4" w:rsidP="005739B7">
      <w:pPr>
        <w:ind w:right="-428"/>
        <w:contextualSpacing/>
        <w:jc w:val="both"/>
        <w:rPr>
          <w:sz w:val="28"/>
          <w:szCs w:val="28"/>
        </w:rPr>
      </w:pPr>
    </w:p>
    <w:p w:rsidR="00242CCA" w:rsidRPr="00CC31A4" w:rsidRDefault="00242CCA" w:rsidP="003412D5">
      <w:pPr>
        <w:contextualSpacing/>
        <w:jc w:val="both"/>
        <w:rPr>
          <w:sz w:val="28"/>
          <w:szCs w:val="28"/>
        </w:rPr>
      </w:pPr>
    </w:p>
    <w:p w:rsidR="00D61E21" w:rsidRDefault="00D61E21" w:rsidP="002E5D67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главы администрации</w:t>
      </w:r>
    </w:p>
    <w:p w:rsidR="002E5D67" w:rsidRPr="00CC31A4" w:rsidRDefault="002E5D67" w:rsidP="002E5D67">
      <w:pPr>
        <w:jc w:val="both"/>
        <w:rPr>
          <w:sz w:val="28"/>
          <w:szCs w:val="28"/>
        </w:rPr>
      </w:pPr>
      <w:r w:rsidRPr="00CC31A4">
        <w:rPr>
          <w:sz w:val="28"/>
          <w:szCs w:val="28"/>
        </w:rPr>
        <w:t xml:space="preserve">Ольгинского муниципального </w:t>
      </w:r>
      <w:r w:rsidR="00CC31A4" w:rsidRPr="00CC31A4">
        <w:rPr>
          <w:sz w:val="28"/>
          <w:szCs w:val="28"/>
        </w:rPr>
        <w:t>округа</w:t>
      </w:r>
      <w:r w:rsidR="00D61E21">
        <w:rPr>
          <w:sz w:val="28"/>
          <w:szCs w:val="28"/>
        </w:rPr>
        <w:t xml:space="preserve">                              </w:t>
      </w:r>
      <w:r w:rsidR="008B5B02">
        <w:rPr>
          <w:sz w:val="28"/>
          <w:szCs w:val="28"/>
        </w:rPr>
        <w:t xml:space="preserve">                Л.Ю. Володина</w:t>
      </w:r>
      <w:bookmarkStart w:id="0" w:name="_GoBack"/>
      <w:bookmarkEnd w:id="0"/>
    </w:p>
    <w:sectPr w:rsidR="002E5D67" w:rsidRPr="00CC31A4" w:rsidSect="005739B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F2C29"/>
    <w:multiLevelType w:val="hybridMultilevel"/>
    <w:tmpl w:val="252C8E30"/>
    <w:lvl w:ilvl="0" w:tplc="7DB63C2E">
      <w:start w:val="1"/>
      <w:numFmt w:val="decimal"/>
      <w:lvlText w:val="%1."/>
      <w:lvlJc w:val="left"/>
      <w:pPr>
        <w:ind w:left="97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748F662D"/>
    <w:multiLevelType w:val="hybridMultilevel"/>
    <w:tmpl w:val="61DA7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770A"/>
    <w:rsid w:val="000459AC"/>
    <w:rsid w:val="00112F54"/>
    <w:rsid w:val="00115A44"/>
    <w:rsid w:val="001D41B0"/>
    <w:rsid w:val="00207418"/>
    <w:rsid w:val="00242CCA"/>
    <w:rsid w:val="0027540F"/>
    <w:rsid w:val="0027770A"/>
    <w:rsid w:val="002B3525"/>
    <w:rsid w:val="002E5D67"/>
    <w:rsid w:val="003102CA"/>
    <w:rsid w:val="003412D5"/>
    <w:rsid w:val="005739B7"/>
    <w:rsid w:val="006362E2"/>
    <w:rsid w:val="00680AF6"/>
    <w:rsid w:val="006B1F1B"/>
    <w:rsid w:val="007102E7"/>
    <w:rsid w:val="00775234"/>
    <w:rsid w:val="00794BD7"/>
    <w:rsid w:val="007F72FC"/>
    <w:rsid w:val="00864B8E"/>
    <w:rsid w:val="008B5B02"/>
    <w:rsid w:val="008C196A"/>
    <w:rsid w:val="00A367A1"/>
    <w:rsid w:val="00A441A2"/>
    <w:rsid w:val="00AE7668"/>
    <w:rsid w:val="00B854F8"/>
    <w:rsid w:val="00B95257"/>
    <w:rsid w:val="00C6175A"/>
    <w:rsid w:val="00C752AB"/>
    <w:rsid w:val="00CC31A4"/>
    <w:rsid w:val="00D11E1A"/>
    <w:rsid w:val="00D12FED"/>
    <w:rsid w:val="00D61E21"/>
    <w:rsid w:val="00DD55F3"/>
    <w:rsid w:val="00EA26AA"/>
    <w:rsid w:val="00EE627F"/>
    <w:rsid w:val="00F4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6B382-6A58-4533-BECD-CEA129D3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70A"/>
    <w:pPr>
      <w:spacing w:line="360" w:lineRule="auto"/>
      <w:ind w:firstLine="709"/>
      <w:jc w:val="both"/>
    </w:pPr>
    <w:rPr>
      <w:bCs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27770A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77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70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77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Кусеева</dc:creator>
  <cp:keywords/>
  <dc:description/>
  <cp:lastModifiedBy>Лаврова</cp:lastModifiedBy>
  <cp:revision>27</cp:revision>
  <cp:lastPrinted>2025-06-09T04:32:00Z</cp:lastPrinted>
  <dcterms:created xsi:type="dcterms:W3CDTF">2021-05-10T23:26:00Z</dcterms:created>
  <dcterms:modified xsi:type="dcterms:W3CDTF">2025-06-09T23:21:00Z</dcterms:modified>
</cp:coreProperties>
</file>