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117" w:type="dxa"/>
        <w:tblInd w:w="5148" w:type="dxa"/>
        <w:tblLook w:val="01E0" w:firstRow="1" w:lastRow="1" w:firstColumn="1" w:lastColumn="1" w:noHBand="0" w:noVBand="0"/>
      </w:tblPr>
      <w:tblGrid>
        <w:gridCol w:w="5117"/>
      </w:tblGrid>
      <w:tr w:rsidR="00E36205" w:rsidRPr="00E91198" w:rsidTr="00804BEA">
        <w:tc>
          <w:tcPr>
            <w:tcW w:w="5117" w:type="dxa"/>
          </w:tcPr>
          <w:p w:rsidR="00E36205" w:rsidRDefault="00724933" w:rsidP="00804B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</w:p>
          <w:p w:rsidR="00172F7C" w:rsidRPr="00E91198" w:rsidRDefault="00172F7C" w:rsidP="00804B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  <w:p w:rsidR="00E36205" w:rsidRPr="00E91198" w:rsidRDefault="00E36205" w:rsidP="00804B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 постановлению</w:t>
            </w:r>
            <w:r w:rsidRPr="00E91198">
              <w:rPr>
                <w:sz w:val="26"/>
                <w:szCs w:val="26"/>
              </w:rPr>
              <w:t xml:space="preserve"> администрации</w:t>
            </w:r>
          </w:p>
          <w:p w:rsidR="00E36205" w:rsidRPr="00E91198" w:rsidRDefault="00E36205" w:rsidP="00804BE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E91198">
              <w:rPr>
                <w:sz w:val="26"/>
                <w:szCs w:val="26"/>
              </w:rPr>
              <w:t>Ольгинского муниципального округа Приморского края</w:t>
            </w:r>
          </w:p>
          <w:p w:rsidR="00E36205" w:rsidRPr="00322B3E" w:rsidRDefault="00E36205" w:rsidP="00322B3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  <w:u w:val="single"/>
              </w:rPr>
            </w:pPr>
            <w:bookmarkStart w:id="0" w:name="_GoBack"/>
            <w:r w:rsidRPr="00322B3E">
              <w:rPr>
                <w:sz w:val="26"/>
                <w:szCs w:val="26"/>
                <w:u w:val="single"/>
              </w:rPr>
              <w:t xml:space="preserve">от </w:t>
            </w:r>
            <w:r w:rsidR="002A0310" w:rsidRPr="00322B3E">
              <w:rPr>
                <w:sz w:val="26"/>
                <w:szCs w:val="26"/>
                <w:u w:val="single"/>
              </w:rPr>
              <w:t xml:space="preserve">  </w:t>
            </w:r>
            <w:r w:rsidR="00322B3E" w:rsidRPr="00322B3E">
              <w:rPr>
                <w:sz w:val="26"/>
                <w:szCs w:val="26"/>
                <w:u w:val="single"/>
              </w:rPr>
              <w:t>12.03.2025</w:t>
            </w:r>
            <w:r w:rsidR="002A0310" w:rsidRPr="00322B3E">
              <w:rPr>
                <w:sz w:val="26"/>
                <w:szCs w:val="26"/>
                <w:u w:val="single"/>
              </w:rPr>
              <w:t xml:space="preserve"> </w:t>
            </w:r>
            <w:r w:rsidRPr="00322B3E">
              <w:rPr>
                <w:sz w:val="26"/>
                <w:szCs w:val="26"/>
                <w:u w:val="single"/>
              </w:rPr>
              <w:t xml:space="preserve"> № </w:t>
            </w:r>
            <w:r w:rsidR="002A0310" w:rsidRPr="00322B3E">
              <w:rPr>
                <w:sz w:val="26"/>
                <w:szCs w:val="26"/>
                <w:u w:val="single"/>
              </w:rPr>
              <w:t xml:space="preserve"> </w:t>
            </w:r>
            <w:r w:rsidR="00322B3E" w:rsidRPr="00322B3E">
              <w:rPr>
                <w:sz w:val="26"/>
                <w:szCs w:val="26"/>
                <w:u w:val="single"/>
              </w:rPr>
              <w:t>170</w:t>
            </w:r>
            <w:r w:rsidR="002A0310" w:rsidRPr="00322B3E">
              <w:rPr>
                <w:sz w:val="26"/>
                <w:szCs w:val="26"/>
                <w:u w:val="single"/>
              </w:rPr>
              <w:t xml:space="preserve">     </w:t>
            </w:r>
            <w:bookmarkEnd w:id="0"/>
          </w:p>
        </w:tc>
      </w:tr>
    </w:tbl>
    <w:p w:rsidR="00E36205" w:rsidRDefault="00E36205" w:rsidP="00E36205">
      <w:pPr>
        <w:jc w:val="center"/>
        <w:rPr>
          <w:sz w:val="26"/>
          <w:szCs w:val="26"/>
        </w:rPr>
      </w:pPr>
    </w:p>
    <w:p w:rsidR="00E36205" w:rsidRDefault="00E36205" w:rsidP="00E36205">
      <w:pPr>
        <w:jc w:val="center"/>
        <w:rPr>
          <w:sz w:val="26"/>
          <w:szCs w:val="26"/>
        </w:rPr>
      </w:pPr>
    </w:p>
    <w:p w:rsidR="00E36205" w:rsidRDefault="00E36205" w:rsidP="00E36205">
      <w:pPr>
        <w:widowControl w:val="0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ПОРЯДОК</w:t>
      </w:r>
    </w:p>
    <w:p w:rsidR="00E36205" w:rsidRDefault="00E36205" w:rsidP="00E36205">
      <w:pPr>
        <w:widowControl w:val="0"/>
        <w:jc w:val="center"/>
        <w:rPr>
          <w:b/>
          <w:sz w:val="26"/>
          <w:szCs w:val="26"/>
        </w:rPr>
      </w:pPr>
      <w:r w:rsidRPr="00936206">
        <w:rPr>
          <w:b/>
          <w:sz w:val="26"/>
          <w:szCs w:val="26"/>
        </w:rPr>
        <w:t xml:space="preserve"> работы конкурсной комиссии по проведению конкурс</w:t>
      </w:r>
      <w:r w:rsidR="00953941">
        <w:rPr>
          <w:b/>
          <w:sz w:val="26"/>
          <w:szCs w:val="26"/>
        </w:rPr>
        <w:t>а</w:t>
      </w:r>
      <w:r w:rsidRPr="00936206">
        <w:rPr>
          <w:b/>
          <w:sz w:val="26"/>
          <w:szCs w:val="26"/>
        </w:rPr>
        <w:t xml:space="preserve"> на замещение вакантной должности </w:t>
      </w:r>
      <w:r w:rsidR="002A0310">
        <w:rPr>
          <w:b/>
          <w:sz w:val="26"/>
          <w:szCs w:val="26"/>
        </w:rPr>
        <w:t>руководителя муниципального общеобразовательного учреждения Ольгинского муниципального округа</w:t>
      </w:r>
      <w:r w:rsidRPr="00936206">
        <w:rPr>
          <w:b/>
          <w:sz w:val="26"/>
          <w:szCs w:val="26"/>
        </w:rPr>
        <w:t xml:space="preserve"> </w:t>
      </w:r>
    </w:p>
    <w:p w:rsidR="00E36205" w:rsidRPr="00225987" w:rsidRDefault="00E36205" w:rsidP="00225987">
      <w:pPr>
        <w:widowControl w:val="0"/>
        <w:spacing w:line="360" w:lineRule="auto"/>
        <w:jc w:val="center"/>
        <w:rPr>
          <w:b/>
          <w:sz w:val="26"/>
          <w:szCs w:val="26"/>
        </w:rPr>
      </w:pPr>
    </w:p>
    <w:p w:rsidR="00E36205" w:rsidRPr="00225987" w:rsidRDefault="00E36205" w:rsidP="00225987">
      <w:pPr>
        <w:widowControl w:val="0"/>
        <w:spacing w:line="360" w:lineRule="auto"/>
        <w:jc w:val="center"/>
        <w:rPr>
          <w:sz w:val="26"/>
          <w:szCs w:val="26"/>
        </w:rPr>
      </w:pPr>
      <w:r w:rsidRPr="00225987">
        <w:rPr>
          <w:sz w:val="26"/>
          <w:szCs w:val="26"/>
        </w:rPr>
        <w:t>1. Общие положения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Порядок работы конкурсной комиссии по проведению конкурс</w:t>
      </w:r>
      <w:r w:rsidR="00953941">
        <w:rPr>
          <w:sz w:val="26"/>
          <w:szCs w:val="26"/>
        </w:rPr>
        <w:t>а</w:t>
      </w:r>
      <w:r w:rsidRPr="00225987">
        <w:rPr>
          <w:sz w:val="26"/>
          <w:szCs w:val="26"/>
        </w:rPr>
        <w:t xml:space="preserve"> на замещение вакантной должности </w:t>
      </w:r>
      <w:r w:rsidR="002A0310" w:rsidRPr="00225987">
        <w:rPr>
          <w:sz w:val="26"/>
          <w:szCs w:val="26"/>
        </w:rPr>
        <w:t>руководителя муниципального общеобразовательного учреждения</w:t>
      </w:r>
      <w:r w:rsidRPr="00225987">
        <w:rPr>
          <w:sz w:val="26"/>
          <w:szCs w:val="26"/>
        </w:rPr>
        <w:t xml:space="preserve"> Ольгинского муниципального округа (далее – Порядок) регламентирует порядок работы конкурсной комиссии по проведению конкурс</w:t>
      </w:r>
      <w:r w:rsidR="00953941">
        <w:rPr>
          <w:sz w:val="26"/>
          <w:szCs w:val="26"/>
        </w:rPr>
        <w:t>а</w:t>
      </w:r>
      <w:r w:rsidRPr="00225987">
        <w:rPr>
          <w:sz w:val="26"/>
          <w:szCs w:val="26"/>
        </w:rPr>
        <w:t xml:space="preserve"> на замещение вакантных должностей </w:t>
      </w:r>
      <w:r w:rsidR="002A0310" w:rsidRPr="00225987">
        <w:rPr>
          <w:sz w:val="26"/>
          <w:szCs w:val="26"/>
        </w:rPr>
        <w:t>руководителей муниципальных общеобразовательных учреждений</w:t>
      </w:r>
      <w:r w:rsidRPr="00225987">
        <w:rPr>
          <w:sz w:val="26"/>
          <w:szCs w:val="26"/>
        </w:rPr>
        <w:t xml:space="preserve"> Ольгинского муниципального округа (далее – Комиссия</w:t>
      </w:r>
      <w:r w:rsidR="0031447E">
        <w:rPr>
          <w:sz w:val="26"/>
          <w:szCs w:val="26"/>
        </w:rPr>
        <w:t>, Руководители</w:t>
      </w:r>
      <w:r w:rsidRPr="00225987">
        <w:rPr>
          <w:sz w:val="26"/>
          <w:szCs w:val="26"/>
        </w:rPr>
        <w:t>).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 xml:space="preserve">Комиссия в своей деятельности руководствуется Федеральными законами от 06.10.2003 № 131-ФЗ «Об общих принципах организации местного самоуправления в Российской Федерации», </w:t>
      </w:r>
      <w:r w:rsidR="00827D39">
        <w:rPr>
          <w:sz w:val="26"/>
          <w:szCs w:val="26"/>
        </w:rPr>
        <w:t>приказом министерства образования Приморского края от 19.06.2024 № пр.23а-757 «О разработке, утверждении и согласовании программ развития общеобразовательных организаций на территории муниципальных образований Приморского края»</w:t>
      </w:r>
      <w:r w:rsidRPr="00225987">
        <w:rPr>
          <w:sz w:val="26"/>
          <w:szCs w:val="26"/>
        </w:rPr>
        <w:t xml:space="preserve">, </w:t>
      </w:r>
      <w:r w:rsidR="0025533E" w:rsidRPr="00225987">
        <w:rPr>
          <w:sz w:val="26"/>
          <w:szCs w:val="26"/>
        </w:rPr>
        <w:t xml:space="preserve">постановлением администрации </w:t>
      </w:r>
      <w:r w:rsidRPr="00225987">
        <w:rPr>
          <w:sz w:val="26"/>
          <w:szCs w:val="26"/>
        </w:rPr>
        <w:t xml:space="preserve">Ольгинского муниципального округа Приморского края от </w:t>
      </w:r>
      <w:r w:rsidR="0025533E" w:rsidRPr="00225987">
        <w:rPr>
          <w:sz w:val="26"/>
          <w:szCs w:val="26"/>
        </w:rPr>
        <w:t>19</w:t>
      </w:r>
      <w:r w:rsidRPr="00225987">
        <w:rPr>
          <w:sz w:val="26"/>
          <w:szCs w:val="26"/>
        </w:rPr>
        <w:t>.0</w:t>
      </w:r>
      <w:r w:rsidR="0025533E" w:rsidRPr="00225987">
        <w:rPr>
          <w:sz w:val="26"/>
          <w:szCs w:val="26"/>
        </w:rPr>
        <w:t>2</w:t>
      </w:r>
      <w:r w:rsidRPr="00225987">
        <w:rPr>
          <w:sz w:val="26"/>
          <w:szCs w:val="26"/>
        </w:rPr>
        <w:t>.202</w:t>
      </w:r>
      <w:r w:rsidR="0025533E" w:rsidRPr="00225987">
        <w:rPr>
          <w:sz w:val="26"/>
          <w:szCs w:val="26"/>
        </w:rPr>
        <w:t>5</w:t>
      </w:r>
      <w:r w:rsidRPr="00225987">
        <w:rPr>
          <w:sz w:val="26"/>
          <w:szCs w:val="26"/>
        </w:rPr>
        <w:t xml:space="preserve"> № </w:t>
      </w:r>
      <w:r w:rsidR="0025533E" w:rsidRPr="00225987">
        <w:rPr>
          <w:sz w:val="26"/>
          <w:szCs w:val="26"/>
        </w:rPr>
        <w:t>117</w:t>
      </w:r>
      <w:r w:rsidRPr="00225987">
        <w:rPr>
          <w:sz w:val="26"/>
          <w:szCs w:val="26"/>
        </w:rPr>
        <w:t xml:space="preserve"> «Об утверждении Положения о</w:t>
      </w:r>
      <w:r w:rsidR="0025533E" w:rsidRPr="00225987">
        <w:rPr>
          <w:sz w:val="26"/>
          <w:szCs w:val="26"/>
        </w:rPr>
        <w:t>б организации и проведении</w:t>
      </w:r>
      <w:r w:rsidRPr="00225987">
        <w:rPr>
          <w:sz w:val="26"/>
          <w:szCs w:val="26"/>
        </w:rPr>
        <w:t xml:space="preserve"> конкурс</w:t>
      </w:r>
      <w:r w:rsidR="0025533E" w:rsidRPr="00225987">
        <w:rPr>
          <w:sz w:val="26"/>
          <w:szCs w:val="26"/>
        </w:rPr>
        <w:t>а</w:t>
      </w:r>
      <w:r w:rsidRPr="00225987">
        <w:rPr>
          <w:sz w:val="26"/>
          <w:szCs w:val="26"/>
        </w:rPr>
        <w:t xml:space="preserve"> на замещение вакантной должности </w:t>
      </w:r>
      <w:r w:rsidR="0025533E" w:rsidRPr="00225987">
        <w:rPr>
          <w:sz w:val="26"/>
          <w:szCs w:val="26"/>
        </w:rPr>
        <w:t>руководителя муниципального общеобразовательного учреждения</w:t>
      </w:r>
      <w:r w:rsidRPr="00225987">
        <w:rPr>
          <w:sz w:val="26"/>
          <w:szCs w:val="26"/>
        </w:rPr>
        <w:t xml:space="preserve"> Ол</w:t>
      </w:r>
      <w:r w:rsidR="0025533E" w:rsidRPr="00225987">
        <w:rPr>
          <w:sz w:val="26"/>
          <w:szCs w:val="26"/>
        </w:rPr>
        <w:t>ьгинского муниципального округа</w:t>
      </w:r>
      <w:r w:rsidRPr="00225987">
        <w:rPr>
          <w:sz w:val="26"/>
          <w:szCs w:val="26"/>
        </w:rPr>
        <w:t>», Уставом Ольгинского муниципального округа Приморского края.</w:t>
      </w:r>
    </w:p>
    <w:p w:rsidR="00E36205" w:rsidRPr="00225987" w:rsidRDefault="00E36205" w:rsidP="00B143F0">
      <w:pPr>
        <w:widowControl w:val="0"/>
        <w:spacing w:before="120" w:line="360" w:lineRule="auto"/>
        <w:jc w:val="center"/>
        <w:rPr>
          <w:sz w:val="26"/>
          <w:szCs w:val="26"/>
        </w:rPr>
      </w:pPr>
      <w:r w:rsidRPr="00225987">
        <w:rPr>
          <w:sz w:val="26"/>
          <w:szCs w:val="26"/>
        </w:rPr>
        <w:t>2. Порядок работы Комиссии</w:t>
      </w:r>
    </w:p>
    <w:p w:rsidR="00E36205" w:rsidRPr="00225987" w:rsidRDefault="00E36205" w:rsidP="00B143F0">
      <w:pPr>
        <w:autoSpaceDE w:val="0"/>
        <w:autoSpaceDN w:val="0"/>
        <w:adjustRightInd w:val="0"/>
        <w:spacing w:before="120" w:line="360" w:lineRule="auto"/>
        <w:ind w:firstLine="708"/>
        <w:jc w:val="both"/>
        <w:rPr>
          <w:sz w:val="26"/>
          <w:szCs w:val="26"/>
        </w:rPr>
      </w:pPr>
      <w:r w:rsidRPr="00225987">
        <w:rPr>
          <w:sz w:val="26"/>
          <w:szCs w:val="26"/>
        </w:rPr>
        <w:t xml:space="preserve">2.1. </w:t>
      </w:r>
      <w:r w:rsidR="00214A24" w:rsidRPr="00214A24">
        <w:rPr>
          <w:sz w:val="26"/>
          <w:szCs w:val="26"/>
        </w:rPr>
        <w:t xml:space="preserve">Состав </w:t>
      </w:r>
      <w:r w:rsidR="00214A24">
        <w:rPr>
          <w:sz w:val="26"/>
          <w:szCs w:val="26"/>
        </w:rPr>
        <w:t>К</w:t>
      </w:r>
      <w:r w:rsidR="00214A24" w:rsidRPr="00214A24">
        <w:rPr>
          <w:sz w:val="26"/>
          <w:szCs w:val="26"/>
        </w:rPr>
        <w:t xml:space="preserve">омиссии утверждается постановлением администрации Ольгинского </w:t>
      </w:r>
      <w:r w:rsidR="00214A24">
        <w:rPr>
          <w:sz w:val="26"/>
          <w:szCs w:val="26"/>
        </w:rPr>
        <w:t>муниципального округа</w:t>
      </w:r>
      <w:r w:rsidR="00214A24" w:rsidRPr="00214A24">
        <w:rPr>
          <w:sz w:val="26"/>
          <w:szCs w:val="26"/>
        </w:rPr>
        <w:t>.</w:t>
      </w:r>
      <w:r w:rsidR="00214A24">
        <w:rPr>
          <w:sz w:val="26"/>
          <w:szCs w:val="26"/>
        </w:rPr>
        <w:t xml:space="preserve"> </w:t>
      </w:r>
      <w:r w:rsidRPr="00225987">
        <w:rPr>
          <w:sz w:val="26"/>
          <w:szCs w:val="26"/>
        </w:rPr>
        <w:t>Деятельность Комиссии осуществляется под руководством председателя Комиссии, а в его отсутствие (или по его поручению) – под руководством заместителя председателя Комиссии.</w:t>
      </w:r>
    </w:p>
    <w:p w:rsidR="00BD7CF2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2.2. При проведении конкурса Комиссия оценивает кандидатов на основании представленных ими документов об образовании</w:t>
      </w:r>
      <w:r w:rsidR="00BD7CF2" w:rsidRPr="00225987">
        <w:rPr>
          <w:sz w:val="26"/>
          <w:szCs w:val="26"/>
        </w:rPr>
        <w:t xml:space="preserve">, осуществлении трудовой </w:t>
      </w:r>
      <w:r w:rsidR="00BD7CF2" w:rsidRPr="00225987">
        <w:rPr>
          <w:sz w:val="26"/>
          <w:szCs w:val="26"/>
        </w:rPr>
        <w:lastRenderedPageBreak/>
        <w:t>деятельности</w:t>
      </w:r>
      <w:r w:rsidRPr="00225987">
        <w:rPr>
          <w:sz w:val="26"/>
          <w:szCs w:val="26"/>
        </w:rPr>
        <w:t xml:space="preserve">, </w:t>
      </w:r>
      <w:r w:rsidR="00BD7CF2" w:rsidRPr="00225987">
        <w:rPr>
          <w:sz w:val="26"/>
          <w:szCs w:val="26"/>
        </w:rPr>
        <w:t xml:space="preserve">программу развития общеобразовательного учреждения, </w:t>
      </w:r>
      <w:r w:rsidRPr="00225987">
        <w:rPr>
          <w:sz w:val="26"/>
          <w:szCs w:val="26"/>
        </w:rPr>
        <w:t>а также оценивает профессиональные и личностные качества кандидатов путем индивидуального собеседования</w:t>
      </w:r>
      <w:r w:rsidR="00BD7CF2" w:rsidRPr="00225987">
        <w:rPr>
          <w:sz w:val="26"/>
          <w:szCs w:val="26"/>
        </w:rPr>
        <w:t>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 xml:space="preserve">2.3. Конкурс проводится в два этапа. 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 xml:space="preserve">На первом этапе орган местного самоуправления Ольгинского муниципального округа не позднее, чем за </w:t>
      </w:r>
      <w:r w:rsidR="00BD7CF2" w:rsidRPr="00225987">
        <w:rPr>
          <w:sz w:val="26"/>
          <w:szCs w:val="26"/>
        </w:rPr>
        <w:t>3</w:t>
      </w:r>
      <w:r w:rsidRPr="00225987">
        <w:rPr>
          <w:sz w:val="26"/>
          <w:szCs w:val="26"/>
        </w:rPr>
        <w:t>0 дней до дня проведения конкурса публикует объявление в газете</w:t>
      </w:r>
      <w:r w:rsidR="00BD7CF2" w:rsidRPr="00225987">
        <w:rPr>
          <w:sz w:val="26"/>
          <w:szCs w:val="26"/>
        </w:rPr>
        <w:t xml:space="preserve"> </w:t>
      </w:r>
      <w:r w:rsidRPr="00225987">
        <w:rPr>
          <w:sz w:val="26"/>
          <w:szCs w:val="26"/>
        </w:rPr>
        <w:t>«Заветы Ленина» о приеме документов для участия в конкурсе, а также размещает информацию о проведении конкурса на официальном сайте Ольгинского муниципального округа в информационно-телекоммуникационной сети «Интернет» (далее – официальный сайт), публикует объявление о приеме документов для участия в конкурсе, указывает наименование вакантной должности, требования, предъявляемые к претенденту на замещение этой должности, место и время приема документов, подлежащих представлению, срок, до истечения которого принимаются указанные документы, условия проведения конкурса, дату, время и место проведения конкурса, а также сведения об источнике подробной информации о конкурсе (телефон, факс, электронная почта, электронный адрес официального сайта).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2.</w:t>
      </w:r>
      <w:r w:rsidR="00E74824" w:rsidRPr="00225987">
        <w:rPr>
          <w:sz w:val="26"/>
          <w:szCs w:val="26"/>
        </w:rPr>
        <w:t>4</w:t>
      </w:r>
      <w:r w:rsidRPr="00225987">
        <w:rPr>
          <w:sz w:val="26"/>
          <w:szCs w:val="26"/>
        </w:rPr>
        <w:t xml:space="preserve">. </w:t>
      </w:r>
      <w:r w:rsidR="00894875" w:rsidRPr="00225987">
        <w:rPr>
          <w:sz w:val="26"/>
          <w:szCs w:val="26"/>
        </w:rPr>
        <w:t>Кандидаты</w:t>
      </w:r>
      <w:r w:rsidRPr="00225987">
        <w:rPr>
          <w:sz w:val="26"/>
          <w:szCs w:val="26"/>
        </w:rPr>
        <w:t>, изъявившие желание участвовать в конкурсе, представляют в Комиссию:</w:t>
      </w:r>
    </w:p>
    <w:p w:rsidR="00894875" w:rsidRPr="00225987" w:rsidRDefault="00894875" w:rsidP="00225987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25987">
        <w:rPr>
          <w:rFonts w:ascii="Times New Roman" w:hAnsi="Times New Roman" w:cs="Times New Roman"/>
          <w:sz w:val="26"/>
          <w:szCs w:val="26"/>
        </w:rPr>
        <w:t>- заявление установленной формы;</w:t>
      </w:r>
    </w:p>
    <w:p w:rsidR="00894875" w:rsidRPr="00225987" w:rsidRDefault="00894875" w:rsidP="00225987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25987">
        <w:rPr>
          <w:rFonts w:ascii="Times New Roman" w:hAnsi="Times New Roman" w:cs="Times New Roman"/>
          <w:sz w:val="26"/>
          <w:szCs w:val="26"/>
        </w:rPr>
        <w:t>- анкету установленной формы, фотографию 4 x 6 см;</w:t>
      </w:r>
    </w:p>
    <w:p w:rsidR="00894875" w:rsidRPr="00225987" w:rsidRDefault="00894875" w:rsidP="00225987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25987">
        <w:rPr>
          <w:rFonts w:ascii="Times New Roman" w:hAnsi="Times New Roman" w:cs="Times New Roman"/>
          <w:sz w:val="26"/>
          <w:szCs w:val="26"/>
        </w:rPr>
        <w:t>- заверенную в установленном порядке копию трудовой книжки;</w:t>
      </w:r>
    </w:p>
    <w:p w:rsidR="00894875" w:rsidRPr="00225987" w:rsidRDefault="00894875" w:rsidP="00225987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25987">
        <w:rPr>
          <w:rFonts w:ascii="Times New Roman" w:hAnsi="Times New Roman" w:cs="Times New Roman"/>
          <w:sz w:val="26"/>
          <w:szCs w:val="26"/>
        </w:rPr>
        <w:t>- копии документов о профессиональном образовании, дополнительном профессиональном образовании;</w:t>
      </w:r>
    </w:p>
    <w:p w:rsidR="00894875" w:rsidRPr="00225987" w:rsidRDefault="00894875" w:rsidP="00225987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25987">
        <w:rPr>
          <w:rFonts w:ascii="Times New Roman" w:hAnsi="Times New Roman" w:cs="Times New Roman"/>
          <w:sz w:val="26"/>
          <w:szCs w:val="26"/>
        </w:rPr>
        <w:t>- заверенную собственноручно программу развития общеобразовательного учреждения;</w:t>
      </w:r>
    </w:p>
    <w:p w:rsidR="00894875" w:rsidRPr="00225987" w:rsidRDefault="00894875" w:rsidP="00225987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25987">
        <w:rPr>
          <w:rFonts w:ascii="Times New Roman" w:hAnsi="Times New Roman" w:cs="Times New Roman"/>
          <w:sz w:val="26"/>
          <w:szCs w:val="26"/>
        </w:rPr>
        <w:t>- согласие на обработку персональных данных;</w:t>
      </w:r>
    </w:p>
    <w:p w:rsidR="00894875" w:rsidRPr="00225987" w:rsidRDefault="00894875" w:rsidP="00225987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25987">
        <w:rPr>
          <w:rFonts w:ascii="Times New Roman" w:hAnsi="Times New Roman" w:cs="Times New Roman"/>
          <w:sz w:val="26"/>
          <w:szCs w:val="26"/>
        </w:rPr>
        <w:t>- справку о наличии (отсутствии) судимости, в том числе погашенной и снятой, и (или) факта уголовного преследования либо о прекращении уголовного преследования;</w:t>
      </w:r>
    </w:p>
    <w:p w:rsidR="00894875" w:rsidRPr="00225987" w:rsidRDefault="00894875" w:rsidP="00225987">
      <w:pPr>
        <w:pStyle w:val="a7"/>
        <w:spacing w:line="36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 w:rsidRPr="00225987">
        <w:rPr>
          <w:rFonts w:ascii="Times New Roman" w:hAnsi="Times New Roman" w:cs="Times New Roman"/>
          <w:sz w:val="26"/>
          <w:szCs w:val="26"/>
        </w:rPr>
        <w:t>- медицинскую справку установленной законодательством формы;</w:t>
      </w:r>
    </w:p>
    <w:p w:rsidR="00E36205" w:rsidRPr="00225987" w:rsidRDefault="00E74824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>- иные документы.</w:t>
      </w:r>
      <w:r w:rsidR="00E36205" w:rsidRPr="00225987">
        <w:rPr>
          <w:sz w:val="26"/>
          <w:szCs w:val="26"/>
        </w:rPr>
        <w:tab/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</w:r>
      <w:r w:rsidR="00E74824" w:rsidRPr="00225987">
        <w:rPr>
          <w:sz w:val="26"/>
          <w:szCs w:val="26"/>
        </w:rPr>
        <w:t>Кандидат</w:t>
      </w:r>
      <w:r w:rsidRPr="00225987">
        <w:rPr>
          <w:sz w:val="26"/>
          <w:szCs w:val="26"/>
        </w:rPr>
        <w:t xml:space="preserve"> вправе предоставить другие документы, характеризующие его профессиональную подготовку, знания, навык</w:t>
      </w:r>
      <w:r w:rsidR="00E74824" w:rsidRPr="00225987">
        <w:rPr>
          <w:sz w:val="26"/>
          <w:szCs w:val="26"/>
        </w:rPr>
        <w:t>и</w:t>
      </w:r>
      <w:r w:rsidRPr="00225987">
        <w:rPr>
          <w:sz w:val="26"/>
          <w:szCs w:val="26"/>
        </w:rPr>
        <w:t>, опыт и т.п.</w:t>
      </w:r>
    </w:p>
    <w:p w:rsidR="00E74824" w:rsidRPr="00225987" w:rsidRDefault="00E74824" w:rsidP="00225987">
      <w:pPr>
        <w:pStyle w:val="a7"/>
        <w:spacing w:line="360" w:lineRule="auto"/>
        <w:ind w:firstLine="708"/>
        <w:jc w:val="both"/>
        <w:rPr>
          <w:sz w:val="26"/>
          <w:szCs w:val="26"/>
        </w:rPr>
      </w:pPr>
      <w:r w:rsidRPr="0022598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Несвоевременное представление документов, представление их не в полном объеме или с нарушением правил оформления являются основанием для отказа гражданину в их приеме.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2.</w:t>
      </w:r>
      <w:r w:rsidR="00E74824" w:rsidRPr="00225987">
        <w:rPr>
          <w:sz w:val="26"/>
          <w:szCs w:val="26"/>
        </w:rPr>
        <w:t>5</w:t>
      </w:r>
      <w:r w:rsidRPr="00225987">
        <w:rPr>
          <w:sz w:val="26"/>
          <w:szCs w:val="26"/>
        </w:rPr>
        <w:t xml:space="preserve">. Решение о дате, месте и времени проведения второго этапа конкурса принимается Комиссией после проверки </w:t>
      </w:r>
      <w:r w:rsidR="00E74824" w:rsidRPr="00225987">
        <w:rPr>
          <w:sz w:val="26"/>
          <w:szCs w:val="26"/>
        </w:rPr>
        <w:t>документов</w:t>
      </w:r>
      <w:r w:rsidRPr="00225987">
        <w:rPr>
          <w:sz w:val="26"/>
          <w:szCs w:val="26"/>
        </w:rPr>
        <w:t xml:space="preserve">, представленных </w:t>
      </w:r>
      <w:r w:rsidR="00E74824" w:rsidRPr="00225987">
        <w:rPr>
          <w:sz w:val="26"/>
          <w:szCs w:val="26"/>
        </w:rPr>
        <w:t>кандидатами</w:t>
      </w:r>
      <w:r w:rsidRPr="00225987">
        <w:rPr>
          <w:sz w:val="26"/>
          <w:szCs w:val="26"/>
        </w:rPr>
        <w:t xml:space="preserve"> на замещение вакантной должности </w:t>
      </w:r>
      <w:r w:rsidR="00E74824" w:rsidRPr="00225987">
        <w:rPr>
          <w:sz w:val="26"/>
          <w:szCs w:val="26"/>
        </w:rPr>
        <w:t>руководителя, но не позднее 5 рабочих дней по окончании срока приема документов.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2.</w:t>
      </w:r>
      <w:r w:rsidR="001417FE" w:rsidRPr="00225987">
        <w:rPr>
          <w:sz w:val="26"/>
          <w:szCs w:val="26"/>
        </w:rPr>
        <w:t>6</w:t>
      </w:r>
      <w:r w:rsidRPr="00225987">
        <w:rPr>
          <w:sz w:val="26"/>
          <w:szCs w:val="26"/>
        </w:rPr>
        <w:t xml:space="preserve">. Комиссия не позднее, чем за 5 дней до начала второго этапа конкурса направляет сообщения о дате, месте и времени его проведения </w:t>
      </w:r>
      <w:r w:rsidR="001417FE" w:rsidRPr="00225987">
        <w:rPr>
          <w:sz w:val="26"/>
          <w:szCs w:val="26"/>
        </w:rPr>
        <w:t>кандидатам</w:t>
      </w:r>
      <w:r w:rsidRPr="00225987">
        <w:rPr>
          <w:sz w:val="26"/>
          <w:szCs w:val="26"/>
        </w:rPr>
        <w:t>,</w:t>
      </w:r>
      <w:r w:rsidR="001417FE" w:rsidRPr="00225987">
        <w:rPr>
          <w:sz w:val="26"/>
          <w:szCs w:val="26"/>
        </w:rPr>
        <w:t xml:space="preserve"> допущенным к участию в конкурсе</w:t>
      </w:r>
      <w:r w:rsidRPr="00225987">
        <w:rPr>
          <w:sz w:val="26"/>
          <w:szCs w:val="26"/>
        </w:rPr>
        <w:t>.</w:t>
      </w:r>
    </w:p>
    <w:p w:rsidR="00E36205" w:rsidRPr="00225987" w:rsidRDefault="001417FE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2.7</w:t>
      </w:r>
      <w:r w:rsidR="00E36205" w:rsidRPr="00225987">
        <w:rPr>
          <w:sz w:val="26"/>
          <w:szCs w:val="26"/>
        </w:rPr>
        <w:t xml:space="preserve">. Конкурс заключается в оценке профессионального уровня кандидатов на замещение вакантной должности </w:t>
      </w:r>
      <w:r w:rsidR="004C3709" w:rsidRPr="00225987">
        <w:rPr>
          <w:sz w:val="26"/>
          <w:szCs w:val="26"/>
        </w:rPr>
        <w:t>руководителя</w:t>
      </w:r>
      <w:r w:rsidR="00E36205" w:rsidRPr="00225987">
        <w:rPr>
          <w:sz w:val="26"/>
          <w:szCs w:val="26"/>
        </w:rPr>
        <w:t>, их соответствия квалификационным требованиям к этой должности.</w:t>
      </w:r>
    </w:p>
    <w:p w:rsidR="004C3709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 xml:space="preserve">При проведении конкурса Комиссия оценивает кандидатов на основании представленных ими документов об образовании, осуществлении </w:t>
      </w:r>
      <w:r w:rsidR="004C3709" w:rsidRPr="00225987">
        <w:rPr>
          <w:sz w:val="26"/>
          <w:szCs w:val="26"/>
        </w:rPr>
        <w:t xml:space="preserve">трудовой деятельности, программы развития общеобразовательного учреждения, </w:t>
      </w:r>
      <w:r w:rsidRPr="00225987">
        <w:rPr>
          <w:sz w:val="26"/>
          <w:szCs w:val="26"/>
        </w:rPr>
        <w:t>а также оценивает профессиональные и личностные качества кандидатов путем индивидуального с</w:t>
      </w:r>
      <w:r w:rsidR="004C3709" w:rsidRPr="00225987">
        <w:rPr>
          <w:sz w:val="26"/>
          <w:szCs w:val="26"/>
        </w:rPr>
        <w:t>обеседования.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2.</w:t>
      </w:r>
      <w:r w:rsidR="004C3709" w:rsidRPr="00225987">
        <w:rPr>
          <w:sz w:val="26"/>
          <w:szCs w:val="26"/>
        </w:rPr>
        <w:t>8</w:t>
      </w:r>
      <w:r w:rsidRPr="00225987">
        <w:rPr>
          <w:sz w:val="26"/>
          <w:szCs w:val="26"/>
        </w:rPr>
        <w:t xml:space="preserve">. Заседание Комиссии проводится при наличии не менее двух кандидатов на замещаемую вакантную должность </w:t>
      </w:r>
      <w:r w:rsidR="004C3709" w:rsidRPr="00225987">
        <w:rPr>
          <w:sz w:val="26"/>
          <w:szCs w:val="26"/>
        </w:rPr>
        <w:t>руководителя</w:t>
      </w:r>
      <w:r w:rsidRPr="00225987">
        <w:rPr>
          <w:sz w:val="26"/>
          <w:szCs w:val="26"/>
        </w:rPr>
        <w:t>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 xml:space="preserve">В случае, если в конкурсе приняли участие менее двух кандидатов, либо в результате проведения конкурса не были выявлены кандидаты, отвечающие квалификационным требованиям к вакантной должности </w:t>
      </w:r>
      <w:r w:rsidR="004C3709" w:rsidRPr="00225987">
        <w:rPr>
          <w:sz w:val="26"/>
          <w:szCs w:val="26"/>
        </w:rPr>
        <w:t>руководителя</w:t>
      </w:r>
      <w:r w:rsidRPr="00225987">
        <w:rPr>
          <w:sz w:val="26"/>
          <w:szCs w:val="26"/>
        </w:rPr>
        <w:t>, на замещение которой он был объявлен, Комиссия принимает одно из следующих решений: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- о проведении повторного конкурса;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- о признании конкурса несостоявшимся.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2.</w:t>
      </w:r>
      <w:r w:rsidR="004C3709" w:rsidRPr="00225987">
        <w:rPr>
          <w:sz w:val="26"/>
          <w:szCs w:val="26"/>
        </w:rPr>
        <w:t>9</w:t>
      </w:r>
      <w:r w:rsidRPr="00225987">
        <w:rPr>
          <w:sz w:val="26"/>
          <w:szCs w:val="26"/>
        </w:rPr>
        <w:t>. Заседание конкурсной комиссии считается правомочным, если на нем присутствует не менее двух третей от общего числа ее членов.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Решения Комиссии по результатам проведения конкурса принимаются открытым голосованием простым большинством голосов ее членов, присутствующих на заседании, оформляются протоколом, который подписывается председателем, заместителем председателя, секретарем и членами Комиссии, принявшими участие в заседании.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lastRenderedPageBreak/>
        <w:tab/>
        <w:t>При равенстве голосов решающим является голос председателя Комиссии.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 xml:space="preserve">Решение Комиссии принимается в отсутствие кандидата и является основанием для назначения его на вакантную должность </w:t>
      </w:r>
      <w:r w:rsidR="004C3709" w:rsidRPr="00225987">
        <w:rPr>
          <w:sz w:val="26"/>
          <w:szCs w:val="26"/>
        </w:rPr>
        <w:t>руководителя</w:t>
      </w:r>
      <w:r w:rsidRPr="00225987">
        <w:rPr>
          <w:sz w:val="26"/>
          <w:szCs w:val="26"/>
        </w:rPr>
        <w:t xml:space="preserve"> либо отказа в таком назначении.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</w:r>
      <w:r w:rsidR="004C3709" w:rsidRPr="00225987">
        <w:rPr>
          <w:sz w:val="26"/>
          <w:szCs w:val="26"/>
        </w:rPr>
        <w:t>2.10</w:t>
      </w:r>
      <w:r w:rsidRPr="00225987">
        <w:rPr>
          <w:sz w:val="26"/>
          <w:szCs w:val="26"/>
        </w:rPr>
        <w:t>. По результатам второго этапа конкурса Комиссия определяет победителя конкурса.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2.1</w:t>
      </w:r>
      <w:r w:rsidR="004C3709" w:rsidRPr="00225987">
        <w:rPr>
          <w:sz w:val="26"/>
          <w:szCs w:val="26"/>
        </w:rPr>
        <w:t>1</w:t>
      </w:r>
      <w:r w:rsidRPr="00225987">
        <w:rPr>
          <w:sz w:val="26"/>
          <w:szCs w:val="26"/>
        </w:rPr>
        <w:t xml:space="preserve">. Решение Комиссии о признании кандидата победителем является основанием для назначения его на соответствующую вакантную должность </w:t>
      </w:r>
      <w:r w:rsidR="004C3709" w:rsidRPr="00225987">
        <w:rPr>
          <w:sz w:val="26"/>
          <w:szCs w:val="26"/>
        </w:rPr>
        <w:t>руководителя</w:t>
      </w:r>
      <w:r w:rsidRPr="00225987">
        <w:rPr>
          <w:sz w:val="26"/>
          <w:szCs w:val="26"/>
        </w:rPr>
        <w:t>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2.1</w:t>
      </w:r>
      <w:r w:rsidR="004C3709" w:rsidRPr="00225987">
        <w:rPr>
          <w:sz w:val="26"/>
          <w:szCs w:val="26"/>
        </w:rPr>
        <w:t>2</w:t>
      </w:r>
      <w:r w:rsidRPr="00225987">
        <w:rPr>
          <w:sz w:val="26"/>
          <w:szCs w:val="26"/>
        </w:rPr>
        <w:t xml:space="preserve">. По результатам конкурса издается распоряжение администрации Ольгинского муниципального округа о назначении победителя конкурса на вакантную должность </w:t>
      </w:r>
      <w:r w:rsidR="00C259B2">
        <w:rPr>
          <w:sz w:val="26"/>
          <w:szCs w:val="26"/>
        </w:rPr>
        <w:t>Р</w:t>
      </w:r>
      <w:r w:rsidR="00CF0032" w:rsidRPr="00225987">
        <w:rPr>
          <w:sz w:val="26"/>
          <w:szCs w:val="26"/>
        </w:rPr>
        <w:t>уководителя,</w:t>
      </w:r>
      <w:r w:rsidRPr="00225987">
        <w:rPr>
          <w:sz w:val="26"/>
          <w:szCs w:val="26"/>
        </w:rPr>
        <w:t xml:space="preserve"> и с ним заключается трудовой договор.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2.</w:t>
      </w:r>
      <w:r w:rsidR="00CF0032" w:rsidRPr="00225987">
        <w:rPr>
          <w:sz w:val="26"/>
          <w:szCs w:val="26"/>
        </w:rPr>
        <w:t>13</w:t>
      </w:r>
      <w:r w:rsidRPr="00225987">
        <w:rPr>
          <w:sz w:val="26"/>
          <w:szCs w:val="26"/>
        </w:rPr>
        <w:t>. Сообщения о результатах конкурса направляются в письменной форме кандидатам в 7-дневный срок со дня его завершения.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Информация о результатах конкурса также размещается в указанный срок на официальном сайте.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2.1</w:t>
      </w:r>
      <w:r w:rsidR="00CF0032" w:rsidRPr="00225987">
        <w:rPr>
          <w:sz w:val="26"/>
          <w:szCs w:val="26"/>
        </w:rPr>
        <w:t>4</w:t>
      </w:r>
      <w:r w:rsidRPr="00225987">
        <w:rPr>
          <w:sz w:val="26"/>
          <w:szCs w:val="26"/>
        </w:rPr>
        <w:t xml:space="preserve">. Документы претендентов на замещение вакантной должности </w:t>
      </w:r>
      <w:r w:rsidR="00C259B2">
        <w:rPr>
          <w:sz w:val="26"/>
          <w:szCs w:val="26"/>
        </w:rPr>
        <w:t>Р</w:t>
      </w:r>
      <w:r w:rsidR="00CF0032" w:rsidRPr="00225987">
        <w:rPr>
          <w:sz w:val="26"/>
          <w:szCs w:val="26"/>
        </w:rPr>
        <w:t>уководителя</w:t>
      </w:r>
      <w:r w:rsidRPr="00225987">
        <w:rPr>
          <w:sz w:val="26"/>
          <w:szCs w:val="26"/>
        </w:rPr>
        <w:t>, не допущенных к участию в конкурсе, и кандидатов, участвовавших в конкурсе, могут быть им возвращены по письменному заявлению в течение трех лет со дня завершения конкурса.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 xml:space="preserve">До истечения этого срока документы хранятся в отделе муниципальной службы и кадров аппарата администрации Ольгинского муниципального округа, после чего подлежат уничтожению. 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2.1</w:t>
      </w:r>
      <w:r w:rsidR="00CF0032" w:rsidRPr="00225987">
        <w:rPr>
          <w:sz w:val="26"/>
          <w:szCs w:val="26"/>
        </w:rPr>
        <w:t>5</w:t>
      </w:r>
      <w:r w:rsidRPr="00225987">
        <w:rPr>
          <w:sz w:val="26"/>
          <w:szCs w:val="26"/>
        </w:rPr>
        <w:t>. Организационно-техническое и информационное обеспечение деятельности Комиссии осуществляет отдел муниципальной службы и кадров аппарата администрации Ольгинского муниципального округа, котор</w:t>
      </w:r>
      <w:r w:rsidR="00CF0032" w:rsidRPr="00225987">
        <w:rPr>
          <w:sz w:val="26"/>
          <w:szCs w:val="26"/>
        </w:rPr>
        <w:t>ый</w:t>
      </w:r>
      <w:r w:rsidRPr="00225987">
        <w:rPr>
          <w:sz w:val="26"/>
          <w:szCs w:val="26"/>
        </w:rPr>
        <w:t>: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 xml:space="preserve">- представляет в Комиссию информацию о наличии вакантных должностей </w:t>
      </w:r>
      <w:r w:rsidR="00CF0032" w:rsidRPr="00225987">
        <w:rPr>
          <w:sz w:val="26"/>
          <w:szCs w:val="26"/>
        </w:rPr>
        <w:t>руководителей</w:t>
      </w:r>
      <w:r w:rsidRPr="00225987">
        <w:rPr>
          <w:sz w:val="26"/>
          <w:szCs w:val="26"/>
        </w:rPr>
        <w:t>;</w:t>
      </w:r>
    </w:p>
    <w:p w:rsidR="00E36205" w:rsidRPr="00225987" w:rsidRDefault="00E36205" w:rsidP="00225987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 xml:space="preserve">- проводит проверку документов, представленных </w:t>
      </w:r>
      <w:r w:rsidR="00CF0032" w:rsidRPr="00225987">
        <w:rPr>
          <w:sz w:val="26"/>
          <w:szCs w:val="26"/>
        </w:rPr>
        <w:t>кандидатами</w:t>
      </w:r>
      <w:r w:rsidRPr="00225987">
        <w:rPr>
          <w:sz w:val="26"/>
          <w:szCs w:val="26"/>
        </w:rPr>
        <w:t xml:space="preserve"> для участия в конкурсе, и передает их для рассмотрения в Комиссию;</w:t>
      </w:r>
    </w:p>
    <w:p w:rsidR="00F2743E" w:rsidRPr="00225987" w:rsidRDefault="00E36205" w:rsidP="007F0E80">
      <w:pPr>
        <w:widowControl w:val="0"/>
        <w:spacing w:line="360" w:lineRule="auto"/>
        <w:jc w:val="both"/>
        <w:rPr>
          <w:sz w:val="26"/>
          <w:szCs w:val="26"/>
        </w:rPr>
      </w:pPr>
      <w:r w:rsidRPr="00225987">
        <w:rPr>
          <w:sz w:val="26"/>
          <w:szCs w:val="26"/>
        </w:rPr>
        <w:tab/>
        <w:t>- обеспечивает организацию и исполнение иных вопросов, необходимых для подготовки и проведения конкурса, в том числе по указанию Комиссии.</w:t>
      </w:r>
    </w:p>
    <w:sectPr w:rsidR="00F2743E" w:rsidRPr="00225987" w:rsidSect="00451733">
      <w:headerReference w:type="default" r:id="rId6"/>
      <w:pgSz w:w="11906" w:h="16838"/>
      <w:pgMar w:top="680" w:right="851" w:bottom="79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CCC" w:rsidRDefault="00987CCC" w:rsidP="00C56692">
      <w:r>
        <w:separator/>
      </w:r>
    </w:p>
  </w:endnote>
  <w:endnote w:type="continuationSeparator" w:id="0">
    <w:p w:rsidR="00987CCC" w:rsidRDefault="00987CCC" w:rsidP="00C56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CCC" w:rsidRDefault="00987CCC" w:rsidP="00C56692">
      <w:r>
        <w:separator/>
      </w:r>
    </w:p>
  </w:footnote>
  <w:footnote w:type="continuationSeparator" w:id="0">
    <w:p w:rsidR="00987CCC" w:rsidRDefault="00987CCC" w:rsidP="00C566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48775452"/>
      <w:docPartObj>
        <w:docPartGallery w:val="Page Numbers (Top of Page)"/>
        <w:docPartUnique/>
      </w:docPartObj>
    </w:sdtPr>
    <w:sdtEndPr/>
    <w:sdtContent>
      <w:p w:rsidR="00C56692" w:rsidRDefault="00C56692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2B3E">
          <w:rPr>
            <w:noProof/>
          </w:rPr>
          <w:t>4</w:t>
        </w:r>
        <w:r>
          <w:fldChar w:fldCharType="end"/>
        </w:r>
      </w:p>
    </w:sdtContent>
  </w:sdt>
  <w:p w:rsidR="00C56692" w:rsidRDefault="00C5669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6205"/>
    <w:rsid w:val="001417FE"/>
    <w:rsid w:val="00172F7C"/>
    <w:rsid w:val="001C5E64"/>
    <w:rsid w:val="00214A24"/>
    <w:rsid w:val="00225987"/>
    <w:rsid w:val="0025533E"/>
    <w:rsid w:val="002A0310"/>
    <w:rsid w:val="002B44B2"/>
    <w:rsid w:val="0031447E"/>
    <w:rsid w:val="00322B3E"/>
    <w:rsid w:val="00346AD2"/>
    <w:rsid w:val="00451733"/>
    <w:rsid w:val="004B5DA4"/>
    <w:rsid w:val="004C3709"/>
    <w:rsid w:val="005047EF"/>
    <w:rsid w:val="005F1EA7"/>
    <w:rsid w:val="00724933"/>
    <w:rsid w:val="007B1AE8"/>
    <w:rsid w:val="007F0E80"/>
    <w:rsid w:val="00827D39"/>
    <w:rsid w:val="00894875"/>
    <w:rsid w:val="009104E1"/>
    <w:rsid w:val="00953941"/>
    <w:rsid w:val="00987CCC"/>
    <w:rsid w:val="009A0D03"/>
    <w:rsid w:val="009C290C"/>
    <w:rsid w:val="00B143F0"/>
    <w:rsid w:val="00B40A79"/>
    <w:rsid w:val="00B5320D"/>
    <w:rsid w:val="00BD7CF2"/>
    <w:rsid w:val="00BE0848"/>
    <w:rsid w:val="00C259B2"/>
    <w:rsid w:val="00C56692"/>
    <w:rsid w:val="00CF0032"/>
    <w:rsid w:val="00E20FAA"/>
    <w:rsid w:val="00E36205"/>
    <w:rsid w:val="00E74824"/>
    <w:rsid w:val="00EE6638"/>
    <w:rsid w:val="00F2743E"/>
    <w:rsid w:val="00F61F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498C52"/>
  <w15:chartTrackingRefBased/>
  <w15:docId w15:val="{6E3CE299-3FC4-47B5-8AAE-FADE5F8D3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620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669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566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C5669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C566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No Spacing"/>
    <w:uiPriority w:val="1"/>
    <w:qFormat/>
    <w:rsid w:val="00894875"/>
    <w:pPr>
      <w:spacing w:after="0" w:line="240" w:lineRule="auto"/>
    </w:pPr>
  </w:style>
  <w:style w:type="paragraph" w:styleId="a8">
    <w:name w:val="Balloon Text"/>
    <w:basedOn w:val="a"/>
    <w:link w:val="a9"/>
    <w:uiPriority w:val="99"/>
    <w:semiHidden/>
    <w:unhideWhenUsed/>
    <w:rsid w:val="00451733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5173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1685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4</Pages>
  <Words>1164</Words>
  <Characters>6641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ЧерныхТ</dc:creator>
  <cp:keywords/>
  <dc:description/>
  <cp:lastModifiedBy>Лаврова</cp:lastModifiedBy>
  <cp:revision>28</cp:revision>
  <cp:lastPrinted>2025-02-27T01:33:00Z</cp:lastPrinted>
  <dcterms:created xsi:type="dcterms:W3CDTF">2025-02-19T23:28:00Z</dcterms:created>
  <dcterms:modified xsi:type="dcterms:W3CDTF">2025-03-12T02:47:00Z</dcterms:modified>
</cp:coreProperties>
</file>