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4E" w:rsidRDefault="00126E4E" w:rsidP="00126E4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Приложение</w:t>
      </w:r>
    </w:p>
    <w:p w:rsidR="00126E4E" w:rsidRDefault="00126E4E" w:rsidP="00126E4E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администрации </w:t>
      </w:r>
    </w:p>
    <w:p w:rsidR="00126E4E" w:rsidRDefault="00126E4E" w:rsidP="00126E4E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Ольгинского муниципального округа</w:t>
      </w:r>
    </w:p>
    <w:p w:rsidR="00126E4E" w:rsidRPr="00071855" w:rsidRDefault="00071855" w:rsidP="00126E4E">
      <w:pPr>
        <w:jc w:val="right"/>
        <w:rPr>
          <w:color w:val="000000"/>
          <w:sz w:val="28"/>
          <w:szCs w:val="28"/>
          <w:u w:val="single"/>
        </w:rPr>
      </w:pPr>
      <w:r w:rsidRPr="00071855">
        <w:rPr>
          <w:color w:val="000000"/>
          <w:sz w:val="28"/>
          <w:szCs w:val="28"/>
          <w:u w:val="single"/>
        </w:rPr>
        <w:t>О</w:t>
      </w:r>
      <w:r w:rsidR="00126E4E" w:rsidRPr="00071855">
        <w:rPr>
          <w:color w:val="000000"/>
          <w:sz w:val="28"/>
          <w:szCs w:val="28"/>
          <w:u w:val="single"/>
        </w:rPr>
        <w:t>т</w:t>
      </w:r>
      <w:r w:rsidRPr="00071855">
        <w:rPr>
          <w:color w:val="000000"/>
          <w:sz w:val="28"/>
          <w:szCs w:val="28"/>
          <w:u w:val="single"/>
        </w:rPr>
        <w:t xml:space="preserve"> 26.02.2025 </w:t>
      </w:r>
      <w:r w:rsidR="00126E4E" w:rsidRPr="00071855">
        <w:rPr>
          <w:color w:val="000000"/>
          <w:sz w:val="28"/>
          <w:szCs w:val="28"/>
          <w:u w:val="single"/>
        </w:rPr>
        <w:t xml:space="preserve">  </w:t>
      </w:r>
      <w:proofErr w:type="gramStart"/>
      <w:r w:rsidR="00126E4E" w:rsidRPr="00071855">
        <w:rPr>
          <w:color w:val="000000"/>
          <w:sz w:val="28"/>
          <w:szCs w:val="28"/>
          <w:u w:val="single"/>
        </w:rPr>
        <w:t>№</w:t>
      </w:r>
      <w:r w:rsidRPr="00071855">
        <w:rPr>
          <w:color w:val="000000"/>
          <w:sz w:val="28"/>
          <w:szCs w:val="28"/>
          <w:u w:val="single"/>
        </w:rPr>
        <w:t xml:space="preserve">  140</w:t>
      </w:r>
      <w:proofErr w:type="gramEnd"/>
    </w:p>
    <w:p w:rsidR="00C776F2" w:rsidRDefault="00C776F2" w:rsidP="00126E4E">
      <w:pPr>
        <w:jc w:val="right"/>
        <w:rPr>
          <w:color w:val="000000"/>
          <w:sz w:val="28"/>
          <w:szCs w:val="28"/>
        </w:rPr>
      </w:pPr>
    </w:p>
    <w:p w:rsidR="00C776F2" w:rsidRDefault="00C776F2" w:rsidP="00C776F2">
      <w:pPr>
        <w:jc w:val="center"/>
        <w:rPr>
          <w:color w:val="000000"/>
          <w:sz w:val="24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</w:t>
      </w:r>
      <w:r w:rsidR="00126E4E">
        <w:rPr>
          <w:color w:val="000000"/>
          <w:sz w:val="28"/>
          <w:szCs w:val="28"/>
        </w:rPr>
        <w:t>«</w:t>
      </w:r>
      <w:r w:rsidR="00126E4E" w:rsidRPr="00C776F2">
        <w:rPr>
          <w:color w:val="000000"/>
          <w:sz w:val="24"/>
          <w:szCs w:val="28"/>
        </w:rPr>
        <w:t>Приложение к п</w:t>
      </w:r>
      <w:bookmarkStart w:id="0" w:name="_GoBack"/>
      <w:bookmarkEnd w:id="0"/>
      <w:r w:rsidR="00126E4E" w:rsidRPr="00C776F2">
        <w:rPr>
          <w:color w:val="000000"/>
          <w:sz w:val="24"/>
          <w:szCs w:val="28"/>
        </w:rPr>
        <w:t xml:space="preserve">остановлению </w:t>
      </w:r>
      <w:r w:rsidRPr="00C776F2">
        <w:rPr>
          <w:color w:val="000000"/>
          <w:sz w:val="24"/>
          <w:szCs w:val="28"/>
        </w:rPr>
        <w:t xml:space="preserve">администрации </w:t>
      </w:r>
    </w:p>
    <w:p w:rsidR="00C776F2" w:rsidRPr="00C776F2" w:rsidRDefault="00C776F2" w:rsidP="00C776F2">
      <w:pPr>
        <w:jc w:val="center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                                                                                           </w:t>
      </w:r>
      <w:r w:rsidRPr="00C776F2">
        <w:rPr>
          <w:color w:val="000000"/>
          <w:sz w:val="24"/>
          <w:szCs w:val="28"/>
        </w:rPr>
        <w:t>О</w:t>
      </w:r>
      <w:r>
        <w:rPr>
          <w:color w:val="000000"/>
          <w:sz w:val="24"/>
          <w:szCs w:val="28"/>
        </w:rPr>
        <w:t xml:space="preserve">льгинского </w:t>
      </w:r>
      <w:r w:rsidRPr="00C776F2">
        <w:rPr>
          <w:color w:val="000000"/>
          <w:sz w:val="24"/>
          <w:szCs w:val="28"/>
        </w:rPr>
        <w:t xml:space="preserve">муниципального округа </w:t>
      </w:r>
    </w:p>
    <w:p w:rsidR="00C776F2" w:rsidRPr="00C776F2" w:rsidRDefault="00927E0F" w:rsidP="00C776F2">
      <w:pPr>
        <w:jc w:val="righ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от 29.08.2023 №655</w:t>
      </w:r>
    </w:p>
    <w:p w:rsidR="00411047" w:rsidRDefault="00411047" w:rsidP="003D2BE8">
      <w:pPr>
        <w:rPr>
          <w:color w:val="000000"/>
          <w:sz w:val="28"/>
          <w:szCs w:val="28"/>
        </w:rPr>
      </w:pPr>
    </w:p>
    <w:p w:rsidR="00411047" w:rsidRDefault="00411047" w:rsidP="005543A8">
      <w:pPr>
        <w:jc w:val="center"/>
        <w:rPr>
          <w:color w:val="000000"/>
          <w:sz w:val="28"/>
          <w:szCs w:val="28"/>
        </w:rPr>
      </w:pPr>
    </w:p>
    <w:p w:rsidR="005543A8" w:rsidRPr="006952CF" w:rsidRDefault="005543A8" w:rsidP="005543A8">
      <w:pPr>
        <w:jc w:val="center"/>
        <w:rPr>
          <w:color w:val="000000"/>
          <w:sz w:val="28"/>
          <w:szCs w:val="28"/>
        </w:rPr>
      </w:pPr>
      <w:r w:rsidRPr="006952CF">
        <w:rPr>
          <w:color w:val="000000"/>
          <w:sz w:val="28"/>
          <w:szCs w:val="28"/>
        </w:rPr>
        <w:t>СОСТАВ</w:t>
      </w:r>
    </w:p>
    <w:p w:rsidR="005543A8" w:rsidRPr="006952CF" w:rsidRDefault="005543A8" w:rsidP="005543A8">
      <w:pPr>
        <w:tabs>
          <w:tab w:val="left" w:pos="0"/>
        </w:tabs>
        <w:ind w:right="-31"/>
        <w:jc w:val="center"/>
        <w:rPr>
          <w:color w:val="000000"/>
          <w:sz w:val="28"/>
          <w:szCs w:val="28"/>
        </w:rPr>
      </w:pPr>
      <w:r w:rsidRPr="006952CF">
        <w:rPr>
          <w:color w:val="000000"/>
          <w:sz w:val="28"/>
          <w:szCs w:val="28"/>
        </w:rPr>
        <w:t>КОМИСИИ ПО ЧРЕЗВЫЧАЙНЫМ СИТУАЦИЯМ И ОБЕСПЕЧЕНИЮ ПОЖАРНОЙ БЕЗОПАСНОСТИ АДМИНИСТРАЦИИ ОЛЬГИНСКОГО МУНИЦИПАЛЬНОГО ОКРУГА</w:t>
      </w:r>
    </w:p>
    <w:p w:rsidR="005543A8" w:rsidRPr="00E66137" w:rsidRDefault="005543A8" w:rsidP="005543A8">
      <w:pPr>
        <w:jc w:val="center"/>
        <w:rPr>
          <w:color w:val="000000"/>
          <w:sz w:val="28"/>
          <w:szCs w:val="28"/>
        </w:rPr>
      </w:pPr>
    </w:p>
    <w:tbl>
      <w:tblPr>
        <w:tblW w:w="91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7"/>
        <w:gridCol w:w="351"/>
        <w:gridCol w:w="165"/>
        <w:gridCol w:w="4856"/>
      </w:tblGrid>
      <w:tr w:rsidR="005543A8" w:rsidRPr="00E66137" w:rsidTr="00927E0F">
        <w:trPr>
          <w:trHeight w:val="272"/>
        </w:trPr>
        <w:tc>
          <w:tcPr>
            <w:tcW w:w="3747" w:type="dxa"/>
          </w:tcPr>
          <w:p w:rsidR="005543A8" w:rsidRPr="001E3C0D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1E3C0D">
              <w:rPr>
                <w:b/>
                <w:color w:val="000000"/>
                <w:sz w:val="28"/>
                <w:szCs w:val="28"/>
              </w:rPr>
              <w:t>Председатель комиссии</w:t>
            </w:r>
          </w:p>
        </w:tc>
        <w:tc>
          <w:tcPr>
            <w:tcW w:w="516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854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 xml:space="preserve">глава Ольгинского муниципального </w:t>
            </w:r>
            <w:r>
              <w:rPr>
                <w:color w:val="000000"/>
                <w:sz w:val="28"/>
                <w:szCs w:val="28"/>
              </w:rPr>
              <w:t>округа</w:t>
            </w:r>
            <w:r w:rsidRPr="00E66137">
              <w:rPr>
                <w:color w:val="000000"/>
                <w:sz w:val="28"/>
                <w:szCs w:val="28"/>
              </w:rPr>
              <w:t>;</w:t>
            </w:r>
          </w:p>
        </w:tc>
      </w:tr>
      <w:tr w:rsidR="005543A8" w:rsidRPr="00E66137" w:rsidTr="00927E0F">
        <w:trPr>
          <w:trHeight w:val="367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516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854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 xml:space="preserve">первый заместитель главы администрации Ольгинского муниципального </w:t>
            </w:r>
            <w:r>
              <w:rPr>
                <w:color w:val="000000"/>
                <w:sz w:val="28"/>
                <w:szCs w:val="28"/>
              </w:rPr>
              <w:t>округа</w:t>
            </w:r>
            <w:r w:rsidRPr="00E66137">
              <w:rPr>
                <w:color w:val="000000"/>
                <w:sz w:val="28"/>
                <w:szCs w:val="28"/>
              </w:rPr>
              <w:t>;</w:t>
            </w:r>
          </w:p>
        </w:tc>
      </w:tr>
      <w:tr w:rsidR="00411047" w:rsidRPr="00E66137" w:rsidTr="00927E0F">
        <w:trPr>
          <w:trHeight w:val="272"/>
        </w:trPr>
        <w:tc>
          <w:tcPr>
            <w:tcW w:w="3747" w:type="dxa"/>
          </w:tcPr>
          <w:p w:rsidR="00411047" w:rsidRPr="00E66137" w:rsidRDefault="00411047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516" w:type="dxa"/>
            <w:gridSpan w:val="2"/>
          </w:tcPr>
          <w:p w:rsidR="00411047" w:rsidRPr="00E66137" w:rsidRDefault="00411047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54" w:type="dxa"/>
          </w:tcPr>
          <w:p w:rsidR="00411047" w:rsidRPr="00E66137" w:rsidRDefault="00411047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 xml:space="preserve">заместитель главы администрации Ольгинского муниципального </w:t>
            </w:r>
            <w:r>
              <w:rPr>
                <w:color w:val="000000"/>
                <w:sz w:val="28"/>
                <w:szCs w:val="28"/>
              </w:rPr>
              <w:t>округа;</w:t>
            </w:r>
          </w:p>
        </w:tc>
      </w:tr>
      <w:tr w:rsidR="005543A8" w:rsidRPr="00E66137" w:rsidTr="00927E0F">
        <w:trPr>
          <w:trHeight w:val="362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516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854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 xml:space="preserve">заместитель главы администрации Ольгинского муниципального </w:t>
            </w:r>
            <w:r>
              <w:rPr>
                <w:color w:val="000000"/>
                <w:sz w:val="28"/>
                <w:szCs w:val="28"/>
              </w:rPr>
              <w:t>округа</w:t>
            </w:r>
            <w:r w:rsidR="00411047">
              <w:rPr>
                <w:color w:val="000000"/>
                <w:sz w:val="28"/>
                <w:szCs w:val="28"/>
              </w:rPr>
              <w:t>- начальник отдела по мобилизационной работе;</w:t>
            </w:r>
          </w:p>
        </w:tc>
      </w:tr>
      <w:tr w:rsidR="005543A8" w:rsidRPr="00E66137" w:rsidTr="00927E0F">
        <w:trPr>
          <w:trHeight w:val="367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516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854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начальник 31 ОПС по ох</w:t>
            </w:r>
            <w:r>
              <w:rPr>
                <w:color w:val="000000"/>
                <w:sz w:val="28"/>
                <w:szCs w:val="28"/>
              </w:rPr>
              <w:t>ране Ольгинского муниципального района</w:t>
            </w:r>
            <w:r w:rsidRPr="00E66137">
              <w:rPr>
                <w:color w:val="000000"/>
                <w:sz w:val="28"/>
                <w:szCs w:val="28"/>
              </w:rPr>
              <w:t xml:space="preserve"> </w:t>
            </w:r>
            <w:r w:rsidRPr="00401AFC">
              <w:rPr>
                <w:color w:val="000000"/>
                <w:sz w:val="28"/>
                <w:szCs w:val="28"/>
              </w:rPr>
              <w:t>ГКУ Приморс</w:t>
            </w:r>
            <w:r>
              <w:rPr>
                <w:color w:val="000000"/>
                <w:sz w:val="28"/>
                <w:szCs w:val="28"/>
              </w:rPr>
              <w:t>кого края по ПБ, ГОЧС;</w:t>
            </w:r>
          </w:p>
        </w:tc>
      </w:tr>
      <w:tr w:rsidR="005543A8" w:rsidRPr="00E66137" w:rsidTr="00927E0F">
        <w:trPr>
          <w:trHeight w:val="272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Секретарь </w:t>
            </w:r>
            <w:r w:rsidRPr="00E66137">
              <w:rPr>
                <w:color w:val="000000"/>
                <w:sz w:val="28"/>
                <w:szCs w:val="28"/>
              </w:rPr>
              <w:t>комиссии</w:t>
            </w:r>
          </w:p>
        </w:tc>
        <w:tc>
          <w:tcPr>
            <w:tcW w:w="516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854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ведущий специалист МКУ</w:t>
            </w:r>
            <w:r w:rsidRPr="00E6613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66137">
              <w:rPr>
                <w:color w:val="000000"/>
                <w:sz w:val="28"/>
                <w:szCs w:val="28"/>
              </w:rPr>
              <w:t>ГО</w:t>
            </w:r>
            <w:r>
              <w:rPr>
                <w:color w:val="000000"/>
                <w:sz w:val="28"/>
                <w:szCs w:val="28"/>
              </w:rPr>
              <w:t>, ЧС и ЕДДС</w:t>
            </w:r>
            <w:r w:rsidRPr="00E66137">
              <w:rPr>
                <w:color w:val="000000"/>
                <w:sz w:val="28"/>
                <w:szCs w:val="28"/>
              </w:rPr>
              <w:t xml:space="preserve"> администрации Ольгинского муниципального </w:t>
            </w:r>
            <w:r>
              <w:rPr>
                <w:color w:val="000000"/>
                <w:sz w:val="28"/>
                <w:szCs w:val="28"/>
              </w:rPr>
              <w:t>округа»;</w:t>
            </w:r>
            <w:r w:rsidRPr="00E6613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5543A8" w:rsidRPr="00E66137" w:rsidTr="00927E0F">
        <w:trPr>
          <w:trHeight w:val="272"/>
        </w:trPr>
        <w:tc>
          <w:tcPr>
            <w:tcW w:w="9119" w:type="dxa"/>
            <w:gridSpan w:val="4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u w:val="single"/>
              </w:rPr>
            </w:pPr>
          </w:p>
          <w:p w:rsidR="005543A8" w:rsidRPr="001E3C0D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1E3C0D">
              <w:rPr>
                <w:b/>
                <w:color w:val="000000"/>
                <w:sz w:val="28"/>
                <w:szCs w:val="28"/>
              </w:rPr>
              <w:t>Члены комиссии:</w:t>
            </w:r>
          </w:p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u w:val="single"/>
              </w:rPr>
            </w:pPr>
          </w:p>
        </w:tc>
      </w:tr>
      <w:tr w:rsidR="005543A8" w:rsidRPr="00E66137" w:rsidTr="00927E0F">
        <w:trPr>
          <w:trHeight w:val="362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МКУ «</w:t>
            </w:r>
            <w:r w:rsidRPr="00E66137">
              <w:rPr>
                <w:color w:val="000000"/>
                <w:sz w:val="28"/>
                <w:szCs w:val="28"/>
              </w:rPr>
              <w:t>ГО</w:t>
            </w:r>
            <w:r>
              <w:rPr>
                <w:color w:val="000000"/>
                <w:sz w:val="28"/>
                <w:szCs w:val="28"/>
              </w:rPr>
              <w:t>, ЧС и ЕДДС</w:t>
            </w:r>
            <w:r w:rsidRPr="00E66137">
              <w:rPr>
                <w:color w:val="000000"/>
                <w:sz w:val="28"/>
                <w:szCs w:val="28"/>
              </w:rPr>
              <w:t xml:space="preserve"> администрации Ольгинского муниципального </w:t>
            </w:r>
            <w:r>
              <w:rPr>
                <w:color w:val="000000"/>
                <w:sz w:val="28"/>
                <w:szCs w:val="28"/>
              </w:rPr>
              <w:t>округа»;</w:t>
            </w:r>
            <w:r w:rsidRPr="00E6613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5543A8" w:rsidRPr="00E66137" w:rsidTr="00927E0F">
        <w:trPr>
          <w:trHeight w:val="93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3D2BE8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жилищно-коммунального хозяйства, имущественных отношений градостроительства и благоустройства  администрации Ольгинского муниципального округа;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3D2BE8" w:rsidRDefault="005543A8" w:rsidP="003D2BE8">
            <w:pPr>
              <w:suppressAutoHyphens/>
              <w:jc w:val="both"/>
              <w:rPr>
                <w:sz w:val="28"/>
                <w:szCs w:val="28"/>
              </w:rPr>
            </w:pPr>
            <w:r w:rsidRPr="005B5B0E">
              <w:rPr>
                <w:sz w:val="28"/>
                <w:szCs w:val="28"/>
              </w:rPr>
              <w:t>начальник отдела по работе с территориями</w:t>
            </w:r>
            <w:r>
              <w:rPr>
                <w:sz w:val="28"/>
                <w:szCs w:val="28"/>
              </w:rPr>
              <w:t xml:space="preserve"> администрации</w:t>
            </w:r>
            <w:r w:rsidRPr="005B5B0E">
              <w:rPr>
                <w:sz w:val="28"/>
                <w:szCs w:val="28"/>
              </w:rPr>
              <w:t xml:space="preserve"> Ольгинского муниципального округа;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Default="005543A8" w:rsidP="009A2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E05717">
              <w:rPr>
                <w:sz w:val="28"/>
                <w:szCs w:val="28"/>
              </w:rPr>
              <w:t xml:space="preserve"> МКУ </w:t>
            </w:r>
            <w:r>
              <w:rPr>
                <w:sz w:val="28"/>
                <w:szCs w:val="28"/>
              </w:rPr>
              <w:t>К</w:t>
            </w:r>
            <w:r w:rsidRPr="00E05717">
              <w:rPr>
                <w:sz w:val="28"/>
                <w:szCs w:val="28"/>
              </w:rPr>
              <w:t>ультура</w:t>
            </w:r>
            <w:r>
              <w:rPr>
                <w:sz w:val="28"/>
                <w:szCs w:val="28"/>
              </w:rPr>
              <w:t xml:space="preserve"> и</w:t>
            </w:r>
            <w:r w:rsidRPr="00E057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библио</w:t>
            </w:r>
            <w:r w:rsidRPr="00E05717">
              <w:rPr>
                <w:sz w:val="28"/>
                <w:szCs w:val="28"/>
              </w:rPr>
              <w:t xml:space="preserve">теки </w:t>
            </w:r>
            <w:r>
              <w:rPr>
                <w:sz w:val="28"/>
                <w:szCs w:val="28"/>
              </w:rPr>
              <w:t>Ольгинского муниципального округа;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Default="005543A8" w:rsidP="009A28A8">
            <w:pPr>
              <w:suppressAutoHyphens/>
              <w:jc w:val="both"/>
              <w:rPr>
                <w:sz w:val="28"/>
                <w:szCs w:val="28"/>
              </w:rPr>
            </w:pPr>
            <w:r w:rsidRPr="005B5B0E">
              <w:rPr>
                <w:sz w:val="28"/>
                <w:szCs w:val="28"/>
              </w:rPr>
              <w:t xml:space="preserve">начальник финансового отдела администрации Ольгинского муниципального округа; 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начальник</w:t>
            </w:r>
            <w:r>
              <w:rPr>
                <w:color w:val="000000"/>
                <w:sz w:val="28"/>
                <w:szCs w:val="28"/>
              </w:rPr>
              <w:t xml:space="preserve"> отдела организационной работы аппарата </w:t>
            </w:r>
            <w:r w:rsidRPr="00E66137">
              <w:rPr>
                <w:color w:val="000000"/>
                <w:sz w:val="28"/>
                <w:szCs w:val="28"/>
              </w:rPr>
              <w:t xml:space="preserve">администрации Ольгинского муниципального </w:t>
            </w:r>
            <w:r>
              <w:rPr>
                <w:color w:val="000000"/>
                <w:sz w:val="28"/>
                <w:szCs w:val="28"/>
              </w:rPr>
              <w:t>округа</w:t>
            </w:r>
            <w:r w:rsidRPr="00E66137">
              <w:rPr>
                <w:color w:val="000000"/>
                <w:sz w:val="28"/>
                <w:szCs w:val="28"/>
              </w:rPr>
              <w:t>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управления</w:t>
            </w:r>
            <w:r w:rsidRPr="00E66137">
              <w:rPr>
                <w:color w:val="000000"/>
                <w:sz w:val="28"/>
                <w:szCs w:val="28"/>
              </w:rPr>
              <w:t xml:space="preserve"> экономического развития</w:t>
            </w:r>
            <w:r>
              <w:rPr>
                <w:color w:val="000000"/>
                <w:sz w:val="28"/>
                <w:szCs w:val="28"/>
              </w:rPr>
              <w:t xml:space="preserve"> управления жилищно-коммунального хозяйства, имущественных отношений, градостроительства и экономического развития</w:t>
            </w:r>
            <w:r w:rsidRPr="00E66137">
              <w:rPr>
                <w:color w:val="000000"/>
                <w:sz w:val="28"/>
                <w:szCs w:val="28"/>
              </w:rPr>
              <w:t xml:space="preserve"> администрации Ольгинского муниципального </w:t>
            </w:r>
            <w:r>
              <w:rPr>
                <w:color w:val="000000"/>
                <w:sz w:val="28"/>
                <w:szCs w:val="28"/>
              </w:rPr>
              <w:t>округа</w:t>
            </w:r>
            <w:r w:rsidRPr="00E66137">
              <w:rPr>
                <w:color w:val="000000"/>
                <w:sz w:val="28"/>
                <w:szCs w:val="28"/>
              </w:rPr>
              <w:t>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директор МКУ «ХОЗУ администрации Оль</w:t>
            </w:r>
            <w:r>
              <w:rPr>
                <w:color w:val="000000"/>
                <w:sz w:val="28"/>
                <w:szCs w:val="28"/>
              </w:rPr>
              <w:t>гинского муниципального округа»;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 xml:space="preserve"> начальник производственного участка «Ольгинский» Кавалеровского теплового </w:t>
            </w:r>
            <w:r>
              <w:rPr>
                <w:color w:val="000000"/>
                <w:sz w:val="28"/>
                <w:szCs w:val="28"/>
              </w:rPr>
              <w:t>округа</w:t>
            </w:r>
            <w:r w:rsidRPr="00E6613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Дальнегорского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 xml:space="preserve"> филиала КГУП «Примтеплоэнерго»   (по согласованию);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Роспотребнадзора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 xml:space="preserve"> по Приморскому краю в г. 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Партизанске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 xml:space="preserve"> (по согласованию);</w:t>
            </w:r>
          </w:p>
        </w:tc>
      </w:tr>
      <w:tr w:rsidR="005543A8" w:rsidRPr="00E66137" w:rsidTr="00927E0F">
        <w:trPr>
          <w:trHeight w:val="93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начальник Ольгинского филиала</w:t>
            </w:r>
            <w:r w:rsidRPr="00E66137">
              <w:rPr>
                <w:color w:val="000000"/>
                <w:sz w:val="28"/>
                <w:szCs w:val="28"/>
              </w:rPr>
              <w:t xml:space="preserve"> АО «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Примавтодор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>» (по согласованию);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главный врач КГБУЗ «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Ольгинская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 xml:space="preserve"> ЦРБ» (по согласованию);</w:t>
            </w:r>
          </w:p>
        </w:tc>
      </w:tr>
      <w:tr w:rsidR="005543A8" w:rsidRPr="00E66137" w:rsidTr="00927E0F">
        <w:trPr>
          <w:trHeight w:val="201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ПП №16 МО</w:t>
            </w:r>
            <w:r w:rsidRPr="00E66137">
              <w:rPr>
                <w:color w:val="000000"/>
                <w:sz w:val="28"/>
                <w:szCs w:val="28"/>
              </w:rPr>
              <w:t>МВД России «Кавалеровский» (по согласованию);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начальник филиала КГБУ «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Дальнегорская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 xml:space="preserve"> ветеринар</w:t>
            </w:r>
            <w:r>
              <w:rPr>
                <w:color w:val="000000"/>
                <w:sz w:val="28"/>
                <w:szCs w:val="28"/>
              </w:rPr>
              <w:t>ная станция по борьбе с болезня</w:t>
            </w:r>
            <w:r w:rsidRPr="00E66137">
              <w:rPr>
                <w:color w:val="000000"/>
                <w:sz w:val="28"/>
                <w:szCs w:val="28"/>
              </w:rPr>
              <w:t>ми живот</w:t>
            </w:r>
            <w:r>
              <w:rPr>
                <w:color w:val="000000"/>
                <w:sz w:val="28"/>
                <w:szCs w:val="28"/>
              </w:rPr>
              <w:t xml:space="preserve">ных» </w:t>
            </w:r>
            <w:proofErr w:type="spellStart"/>
            <w:r>
              <w:rPr>
                <w:color w:val="000000"/>
                <w:sz w:val="28"/>
                <w:szCs w:val="28"/>
              </w:rPr>
              <w:t>Ольгинская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E66137">
              <w:rPr>
                <w:color w:val="000000"/>
                <w:sz w:val="28"/>
                <w:szCs w:val="28"/>
              </w:rPr>
              <w:t>СББЖ                                                                                                                (по согласованию);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Тимофеевской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 xml:space="preserve"> ПХС  Партизанского филиала ФГАУ «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Оборонлес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>» МО (по согласованию);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3D2BE8">
            <w:pPr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Ольгинской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 xml:space="preserve"> ЛПС-3   КГБУ Приморская авиабаза (по согласованию);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3D2BE8">
            <w:pPr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генеральный директор ООО «Восток» (по согласованию);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старший мастер Ольгинского участка АО «ДРСК»</w:t>
            </w:r>
            <w:r>
              <w:rPr>
                <w:color w:val="000000"/>
                <w:sz w:val="28"/>
                <w:szCs w:val="28"/>
              </w:rPr>
              <w:t xml:space="preserve"> (по согласованию)</w:t>
            </w:r>
            <w:r w:rsidRPr="00E66137">
              <w:rPr>
                <w:color w:val="000000"/>
                <w:sz w:val="28"/>
                <w:szCs w:val="28"/>
              </w:rPr>
              <w:t>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 xml:space="preserve">директор МУП «ЖКХ </w:t>
            </w:r>
            <w:r>
              <w:rPr>
                <w:color w:val="000000"/>
                <w:sz w:val="28"/>
                <w:szCs w:val="28"/>
              </w:rPr>
              <w:t xml:space="preserve">п. </w:t>
            </w:r>
            <w:r w:rsidRPr="00E66137">
              <w:rPr>
                <w:color w:val="000000"/>
                <w:sz w:val="28"/>
                <w:szCs w:val="28"/>
              </w:rPr>
              <w:t>Ольга»;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инженер</w:t>
            </w:r>
            <w:r w:rsidRPr="00E66137">
              <w:rPr>
                <w:color w:val="000000"/>
                <w:sz w:val="28"/>
                <w:szCs w:val="28"/>
              </w:rPr>
              <w:t xml:space="preserve"> РЭС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E66137">
              <w:rPr>
                <w:color w:val="000000"/>
                <w:sz w:val="28"/>
                <w:szCs w:val="28"/>
              </w:rPr>
              <w:t>Центральный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66137">
              <w:rPr>
                <w:color w:val="000000"/>
                <w:sz w:val="28"/>
                <w:szCs w:val="28"/>
              </w:rPr>
              <w:t xml:space="preserve"> филиал Приморский (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Оборонэнерго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 xml:space="preserve"> (по согласованию);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6613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</w:t>
            </w:r>
            <w:r w:rsidRPr="00E66137">
              <w:rPr>
                <w:color w:val="000000"/>
                <w:sz w:val="28"/>
                <w:szCs w:val="28"/>
              </w:rPr>
              <w:t xml:space="preserve">есничий 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Тимофеевского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 xml:space="preserve"> участкового лесничества Партизанского лесничества ФГКУ «Управление лесного хозяйства и природопользования» МО РФ</w:t>
            </w:r>
            <w:r>
              <w:rPr>
                <w:color w:val="000000"/>
                <w:sz w:val="28"/>
                <w:szCs w:val="28"/>
              </w:rPr>
              <w:t xml:space="preserve"> (по согласованию);</w:t>
            </w:r>
          </w:p>
        </w:tc>
      </w:tr>
      <w:tr w:rsidR="005543A8" w:rsidRPr="00E66137" w:rsidTr="00927E0F">
        <w:trPr>
          <w:trHeight w:val="40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  <w:r w:rsidRPr="00E66137">
              <w:rPr>
                <w:color w:val="000000"/>
                <w:sz w:val="28"/>
                <w:szCs w:val="28"/>
              </w:rPr>
              <w:t xml:space="preserve"> Кавалеровского филиала КГКУ «</w:t>
            </w:r>
            <w:proofErr w:type="spellStart"/>
            <w:r w:rsidRPr="00E66137">
              <w:rPr>
                <w:color w:val="000000"/>
                <w:sz w:val="28"/>
                <w:szCs w:val="28"/>
              </w:rPr>
              <w:t>Примлес</w:t>
            </w:r>
            <w:proofErr w:type="spellEnd"/>
            <w:r w:rsidRPr="00E66137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(по согласованию);</w:t>
            </w:r>
          </w:p>
        </w:tc>
      </w:tr>
      <w:tr w:rsidR="005543A8" w:rsidRPr="00E66137" w:rsidTr="00927E0F">
        <w:trPr>
          <w:trHeight w:val="276"/>
        </w:trPr>
        <w:tc>
          <w:tcPr>
            <w:tcW w:w="3747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Pr="00E66137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Pr="00E66137" w:rsidRDefault="005543A8" w:rsidP="009A28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генеральный директор АО «АСО -1» (по согласованию);</w:t>
            </w:r>
          </w:p>
        </w:tc>
      </w:tr>
      <w:tr w:rsidR="005543A8" w:rsidRPr="00E66137" w:rsidTr="00927E0F">
        <w:trPr>
          <w:trHeight w:val="178"/>
        </w:trPr>
        <w:tc>
          <w:tcPr>
            <w:tcW w:w="3747" w:type="dxa"/>
          </w:tcPr>
          <w:p w:rsidR="00927E0F" w:rsidRDefault="00927E0F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927E0F" w:rsidRPr="00E66137" w:rsidRDefault="00927E0F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" w:type="dxa"/>
          </w:tcPr>
          <w:p w:rsidR="005543A8" w:rsidRDefault="005543A8" w:rsidP="009A28A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2"/>
          </w:tcPr>
          <w:p w:rsidR="005543A8" w:rsidRDefault="005543A8" w:rsidP="009A28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</w:t>
            </w:r>
          </w:p>
          <w:p w:rsidR="005543A8" w:rsidRDefault="005543A8" w:rsidP="009A28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АО «Кавалеровская электросеть» </w:t>
            </w:r>
          </w:p>
        </w:tc>
      </w:tr>
    </w:tbl>
    <w:p w:rsidR="0070754C" w:rsidRPr="00927E0F" w:rsidRDefault="00927E0F" w:rsidP="00927E0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». </w:t>
      </w:r>
    </w:p>
    <w:sectPr w:rsidR="0070754C" w:rsidRPr="00927E0F" w:rsidSect="00927E0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45D"/>
    <w:rsid w:val="00071855"/>
    <w:rsid w:val="00126E4E"/>
    <w:rsid w:val="003D2BE8"/>
    <w:rsid w:val="00411047"/>
    <w:rsid w:val="005543A8"/>
    <w:rsid w:val="0070754C"/>
    <w:rsid w:val="007E7EAD"/>
    <w:rsid w:val="00927E0F"/>
    <w:rsid w:val="00C776F2"/>
    <w:rsid w:val="00DA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0189"/>
  <w15:chartTrackingRefBased/>
  <w15:docId w15:val="{A6A7A734-ECC0-4533-AAE4-C6212DFD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0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10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Лаврова</cp:lastModifiedBy>
  <cp:revision>7</cp:revision>
  <cp:lastPrinted>2025-02-21T01:41:00Z</cp:lastPrinted>
  <dcterms:created xsi:type="dcterms:W3CDTF">2025-02-18T23:17:00Z</dcterms:created>
  <dcterms:modified xsi:type="dcterms:W3CDTF">2025-02-26T23:56:00Z</dcterms:modified>
</cp:coreProperties>
</file>