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62" w:rsidRDefault="00972C84" w:rsidP="00505562">
      <w:pPr>
        <w:jc w:val="both"/>
        <w:rPr>
          <w:b/>
          <w:sz w:val="26"/>
          <w:szCs w:val="26"/>
        </w:rPr>
      </w:pPr>
      <w:r w:rsidRPr="009F63CA">
        <w:rPr>
          <w:b/>
          <w:color w:val="FF0000"/>
          <w:sz w:val="28"/>
          <w:szCs w:val="28"/>
        </w:rPr>
        <w:t xml:space="preserve">                                                             </w:t>
      </w:r>
      <w:r w:rsidR="00505562">
        <w:rPr>
          <w:bCs/>
          <w:noProof/>
        </w:rPr>
        <w:drawing>
          <wp:inline distT="0" distB="0" distL="0" distR="0">
            <wp:extent cx="647700" cy="752475"/>
            <wp:effectExtent l="19050" t="0" r="0" b="0"/>
            <wp:docPr id="4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F63CA">
        <w:rPr>
          <w:b/>
          <w:color w:val="FF0000"/>
          <w:sz w:val="28"/>
          <w:szCs w:val="28"/>
        </w:rPr>
        <w:t xml:space="preserve">                 </w:t>
      </w:r>
    </w:p>
    <w:p w:rsidR="00505562" w:rsidRDefault="00505562" w:rsidP="0050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505562" w:rsidRDefault="00505562" w:rsidP="0050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ОЛЬГИНСКОГО МУНИЦИПАЛЬНОГО ОКРУГА</w:t>
      </w:r>
    </w:p>
    <w:p w:rsidR="00505562" w:rsidRDefault="00505562" w:rsidP="0050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505562" w:rsidRDefault="00505562" w:rsidP="00505562">
      <w:pPr>
        <w:jc w:val="center"/>
        <w:rPr>
          <w:b/>
          <w:sz w:val="26"/>
          <w:szCs w:val="26"/>
        </w:rPr>
      </w:pPr>
    </w:p>
    <w:p w:rsidR="00505562" w:rsidRDefault="00505562" w:rsidP="0050556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505562" w:rsidRDefault="00505562" w:rsidP="00505562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05562" w:rsidTr="005B52B0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562" w:rsidRPr="008D2CA0" w:rsidRDefault="004C23F6" w:rsidP="00772065">
            <w:pPr>
              <w:widowControl w:val="0"/>
              <w:autoSpaceDE w:val="0"/>
              <w:autoSpaceDN w:val="0"/>
              <w:adjustRightInd w:val="0"/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</w:t>
            </w:r>
            <w:r w:rsidR="00772065">
              <w:rPr>
                <w:b/>
                <w:color w:val="000000"/>
                <w:sz w:val="26"/>
                <w:szCs w:val="26"/>
              </w:rPr>
              <w:t>6</w:t>
            </w:r>
            <w:r>
              <w:rPr>
                <w:b/>
                <w:color w:val="000000"/>
                <w:sz w:val="26"/>
                <w:szCs w:val="26"/>
              </w:rPr>
              <w:t xml:space="preserve">.03.2023 </w:t>
            </w:r>
          </w:p>
        </w:tc>
        <w:tc>
          <w:tcPr>
            <w:tcW w:w="5101" w:type="dxa"/>
          </w:tcPr>
          <w:p w:rsidR="00505562" w:rsidRPr="008D2CA0" w:rsidRDefault="00505562" w:rsidP="005B52B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Arial" w:cs="Arial"/>
                <w:b/>
                <w:color w:val="000000"/>
                <w:sz w:val="26"/>
                <w:szCs w:val="26"/>
              </w:rPr>
            </w:pPr>
            <w:r w:rsidRPr="008D2CA0">
              <w:rPr>
                <w:rFonts w:ascii="Arial" w:cs="Arial"/>
                <w:b/>
                <w:color w:val="000000"/>
                <w:sz w:val="26"/>
                <w:szCs w:val="26"/>
              </w:rPr>
              <w:t>пгт</w:t>
            </w:r>
            <w:r w:rsidRPr="008D2CA0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8D2CA0">
              <w:rPr>
                <w:rFonts w:ascii="Arial" w:cs="Arial"/>
                <w:b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505562" w:rsidRPr="008D2CA0" w:rsidRDefault="00505562" w:rsidP="005B52B0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8D2CA0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562" w:rsidRPr="008D2CA0" w:rsidRDefault="004C23F6" w:rsidP="00772065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  <w:r w:rsidR="00772065">
              <w:rPr>
                <w:b/>
                <w:color w:val="000000"/>
                <w:sz w:val="26"/>
                <w:szCs w:val="26"/>
              </w:rPr>
              <w:t>19</w:t>
            </w:r>
          </w:p>
        </w:tc>
      </w:tr>
    </w:tbl>
    <w:p w:rsidR="00505562" w:rsidRPr="00030C23" w:rsidRDefault="00505562" w:rsidP="00505562">
      <w:pPr>
        <w:pStyle w:val="af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21"/>
      </w:tblGrid>
      <w:tr w:rsidR="00505562" w:rsidRPr="00221FF6" w:rsidTr="002A2E13">
        <w:trPr>
          <w:jc w:val="center"/>
        </w:trPr>
        <w:tc>
          <w:tcPr>
            <w:tcW w:w="7721" w:type="dxa"/>
          </w:tcPr>
          <w:p w:rsidR="002A2E13" w:rsidRDefault="00505562" w:rsidP="00505562">
            <w:pPr>
              <w:pStyle w:val="fn1r"/>
              <w:widowControl w:val="0"/>
              <w:spacing w:before="0" w:beforeAutospacing="0" w:after="0" w:afterAutospacing="0"/>
              <w:ind w:right="-171"/>
              <w:jc w:val="center"/>
              <w:rPr>
                <w:b/>
                <w:bCs/>
                <w:sz w:val="28"/>
                <w:szCs w:val="28"/>
              </w:rPr>
            </w:pPr>
            <w:r w:rsidRPr="00221FF6">
              <w:rPr>
                <w:rStyle w:val="FontStyle17"/>
                <w:sz w:val="28"/>
                <w:szCs w:val="28"/>
              </w:rPr>
              <w:t xml:space="preserve">О </w:t>
            </w:r>
            <w:r>
              <w:rPr>
                <w:rStyle w:val="FontStyle17"/>
                <w:sz w:val="28"/>
                <w:szCs w:val="28"/>
              </w:rPr>
              <w:t>создании</w:t>
            </w:r>
            <w:r w:rsidRPr="00221FF6">
              <w:rPr>
                <w:rStyle w:val="FontStyle15"/>
                <w:b/>
                <w:sz w:val="28"/>
                <w:szCs w:val="28"/>
              </w:rPr>
              <w:t xml:space="preserve"> </w:t>
            </w:r>
            <w:r w:rsidRPr="00221FF6">
              <w:rPr>
                <w:rStyle w:val="FontStyle17"/>
                <w:sz w:val="28"/>
                <w:szCs w:val="28"/>
              </w:rPr>
              <w:t>муниципального каз</w:t>
            </w:r>
            <w:r>
              <w:rPr>
                <w:rStyle w:val="FontStyle17"/>
                <w:sz w:val="28"/>
                <w:szCs w:val="28"/>
              </w:rPr>
              <w:t>ё</w:t>
            </w:r>
            <w:r w:rsidRPr="00221FF6">
              <w:rPr>
                <w:rStyle w:val="FontStyle17"/>
                <w:sz w:val="28"/>
                <w:szCs w:val="28"/>
              </w:rPr>
              <w:t xml:space="preserve">нного учреждения </w:t>
            </w:r>
            <w:r w:rsidRPr="00505562">
              <w:rPr>
                <w:rStyle w:val="FontStyle17"/>
                <w:sz w:val="28"/>
                <w:szCs w:val="28"/>
              </w:rPr>
              <w:t>«</w:t>
            </w:r>
            <w:r w:rsidRPr="00505562">
              <w:rPr>
                <w:b/>
                <w:bCs/>
                <w:sz w:val="28"/>
                <w:szCs w:val="28"/>
              </w:rPr>
              <w:t xml:space="preserve">Гражданская оборона, Чрезвычайные ситуации и </w:t>
            </w:r>
          </w:p>
          <w:p w:rsidR="00505562" w:rsidRPr="00221FF6" w:rsidRDefault="00505562" w:rsidP="00505562">
            <w:pPr>
              <w:pStyle w:val="fn1r"/>
              <w:widowControl w:val="0"/>
              <w:spacing w:before="0" w:beforeAutospacing="0" w:after="0" w:afterAutospacing="0"/>
              <w:ind w:right="-171"/>
              <w:jc w:val="center"/>
              <w:rPr>
                <w:b/>
                <w:bCs/>
                <w:sz w:val="28"/>
                <w:szCs w:val="28"/>
              </w:rPr>
            </w:pPr>
            <w:r w:rsidRPr="00505562">
              <w:rPr>
                <w:b/>
                <w:bCs/>
                <w:sz w:val="28"/>
                <w:szCs w:val="28"/>
              </w:rPr>
              <w:t xml:space="preserve">Единая дежурно - диспетчерская служба 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505562">
              <w:rPr>
                <w:b/>
                <w:bCs/>
                <w:sz w:val="28"/>
                <w:szCs w:val="28"/>
              </w:rPr>
              <w:t>дминистрации Ольгинского муниципального округа</w:t>
            </w:r>
            <w:r w:rsidRPr="00505562">
              <w:rPr>
                <w:rStyle w:val="FontStyle17"/>
                <w:sz w:val="28"/>
                <w:szCs w:val="28"/>
              </w:rPr>
              <w:t>»</w:t>
            </w:r>
          </w:p>
        </w:tc>
      </w:tr>
    </w:tbl>
    <w:p w:rsidR="00505562" w:rsidRPr="00030C23" w:rsidRDefault="00505562" w:rsidP="00505562">
      <w:pPr>
        <w:spacing w:line="360" w:lineRule="auto"/>
        <w:ind w:firstLine="709"/>
        <w:jc w:val="center"/>
        <w:rPr>
          <w:rStyle w:val="ae"/>
          <w:b w:val="0"/>
          <w:sz w:val="28"/>
          <w:szCs w:val="28"/>
        </w:rPr>
      </w:pPr>
      <w:r>
        <w:t xml:space="preserve"> </w:t>
      </w:r>
    </w:p>
    <w:p w:rsidR="00505562" w:rsidRDefault="00100907" w:rsidP="00505562">
      <w:pPr>
        <w:pStyle w:val="fn1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0907">
        <w:rPr>
          <w:sz w:val="28"/>
          <w:szCs w:val="28"/>
        </w:rPr>
        <w:t xml:space="preserve">В соответствии с Бюджетным кодексом Российской Федерации, Гражданским кодексом Российской Федерации, Указом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12.01.1996 № 7-ФЗ «О некоммерческих организациях», Федеральным законом от 12.02.1998 № 28-ФЗ «О гражданской обороне»,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21.11.2011 № 958 «О системе обеспечения вызова экстренных оперативных служб по единому номеру «112», </w:t>
      </w:r>
      <w:hyperlink r:id="rId9" w:history="1">
        <w:r w:rsidRPr="00100907">
          <w:rPr>
            <w:sz w:val="28"/>
            <w:szCs w:val="28"/>
          </w:rPr>
          <w:t>Законом</w:t>
        </w:r>
      </w:hyperlink>
      <w:r w:rsidRPr="00100907">
        <w:rPr>
          <w:sz w:val="28"/>
          <w:szCs w:val="28"/>
        </w:rPr>
        <w:t xml:space="preserve"> Приморского края от 02.12.1999 № 74-КЗ «О защите населения и территории Приморского края от чрезвычайных ситуаций природного и техногенного характера», национальным стандартом Российской Федерации ГОСТР 22.7.01-2021 «Безопасность в чрезвычайных ситуациях. Единая дежурно-диспетчерская служба. Основные положения»</w:t>
      </w:r>
      <w:r w:rsidR="00505562">
        <w:rPr>
          <w:sz w:val="28"/>
          <w:szCs w:val="28"/>
        </w:rPr>
        <w:t xml:space="preserve">, </w:t>
      </w:r>
      <w:r w:rsidR="00505562" w:rsidRPr="00AF562C">
        <w:rPr>
          <w:sz w:val="28"/>
          <w:szCs w:val="28"/>
        </w:rPr>
        <w:t>Порядком создания, реорганизации, изменения типа и ликвидации муниципальных учреждений Ольгинского муниципального</w:t>
      </w:r>
      <w:r w:rsidRPr="00AF562C">
        <w:rPr>
          <w:sz w:val="28"/>
          <w:szCs w:val="28"/>
        </w:rPr>
        <w:t xml:space="preserve"> округа</w:t>
      </w:r>
      <w:r w:rsidR="00505562" w:rsidRPr="00AF562C">
        <w:rPr>
          <w:sz w:val="28"/>
          <w:szCs w:val="28"/>
        </w:rPr>
        <w:t xml:space="preserve">, а также утверждения </w:t>
      </w:r>
      <w:r w:rsidR="00505562" w:rsidRPr="00AF562C">
        <w:rPr>
          <w:sz w:val="28"/>
          <w:szCs w:val="28"/>
        </w:rPr>
        <w:lastRenderedPageBreak/>
        <w:t xml:space="preserve">уставов муниципальных учреждений Ольгинского муниципального </w:t>
      </w:r>
      <w:r w:rsidRPr="00AF562C">
        <w:rPr>
          <w:sz w:val="28"/>
          <w:szCs w:val="28"/>
        </w:rPr>
        <w:t>округа</w:t>
      </w:r>
      <w:r w:rsidR="00505562" w:rsidRPr="00AF562C">
        <w:rPr>
          <w:sz w:val="28"/>
          <w:szCs w:val="28"/>
        </w:rPr>
        <w:t xml:space="preserve"> и внесения в них изменений, утвержденным постановлением Ольгинского муниципального района от 27.07.2011 №</w:t>
      </w:r>
      <w:r w:rsidRPr="00AF562C">
        <w:rPr>
          <w:sz w:val="28"/>
          <w:szCs w:val="28"/>
        </w:rPr>
        <w:t xml:space="preserve"> </w:t>
      </w:r>
      <w:r w:rsidR="00505562" w:rsidRPr="00AF562C">
        <w:rPr>
          <w:sz w:val="28"/>
          <w:szCs w:val="28"/>
        </w:rPr>
        <w:t>369,</w:t>
      </w:r>
      <w:r w:rsidR="00505562">
        <w:rPr>
          <w:sz w:val="28"/>
          <w:szCs w:val="28"/>
        </w:rPr>
        <w:t xml:space="preserve"> руководствуясь</w:t>
      </w:r>
      <w:r w:rsidR="00505562" w:rsidRPr="00B50110">
        <w:rPr>
          <w:sz w:val="28"/>
          <w:szCs w:val="28"/>
        </w:rPr>
        <w:t xml:space="preserve"> Уставом Ольгинского муниципального</w:t>
      </w:r>
      <w:r>
        <w:rPr>
          <w:sz w:val="28"/>
          <w:szCs w:val="28"/>
        </w:rPr>
        <w:t xml:space="preserve"> округа</w:t>
      </w:r>
      <w:r w:rsidR="00505562" w:rsidRPr="00B50110">
        <w:rPr>
          <w:sz w:val="28"/>
          <w:szCs w:val="28"/>
        </w:rPr>
        <w:t xml:space="preserve">, </w:t>
      </w:r>
      <w:r w:rsidR="00505562">
        <w:rPr>
          <w:sz w:val="28"/>
          <w:szCs w:val="28"/>
        </w:rPr>
        <w:t xml:space="preserve">в целях повышения готовности органов местного самоуправления и служб </w:t>
      </w:r>
      <w:r>
        <w:rPr>
          <w:sz w:val="28"/>
          <w:szCs w:val="28"/>
        </w:rPr>
        <w:t>Ольгинского муниципального округа</w:t>
      </w:r>
      <w:r w:rsidR="00505562">
        <w:rPr>
          <w:sz w:val="28"/>
          <w:szCs w:val="28"/>
        </w:rPr>
        <w:t xml:space="preserve"> к реагированию на угрозы возникновения или возникновения ЧС (происшествий) </w:t>
      </w:r>
      <w:r w:rsidR="00505562" w:rsidRPr="00B50110">
        <w:rPr>
          <w:sz w:val="28"/>
          <w:szCs w:val="28"/>
        </w:rPr>
        <w:t xml:space="preserve">администрация Ольгинского муниципального </w:t>
      </w:r>
      <w:r>
        <w:rPr>
          <w:sz w:val="28"/>
          <w:szCs w:val="28"/>
        </w:rPr>
        <w:t>округа</w:t>
      </w:r>
    </w:p>
    <w:p w:rsidR="00505562" w:rsidRDefault="00505562" w:rsidP="00505562">
      <w:pPr>
        <w:pStyle w:val="fn1r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05562" w:rsidRDefault="00505562" w:rsidP="00505562">
      <w:pPr>
        <w:pStyle w:val="fn1r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05562" w:rsidRPr="00B50110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05562" w:rsidRPr="005D241B" w:rsidRDefault="00505562" w:rsidP="005055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5E2722">
        <w:rPr>
          <w:sz w:val="28"/>
          <w:szCs w:val="28"/>
        </w:rPr>
        <w:t xml:space="preserve">1. </w:t>
      </w:r>
      <w:r w:rsidRPr="007E01F5">
        <w:rPr>
          <w:sz w:val="28"/>
          <w:szCs w:val="28"/>
        </w:rPr>
        <w:t>Создать муниципальное казённое учреждение «</w:t>
      </w:r>
      <w:r w:rsidR="00100907" w:rsidRPr="00CC0A44">
        <w:rPr>
          <w:sz w:val="28"/>
          <w:szCs w:val="28"/>
        </w:rPr>
        <w:t>Гражданская оборона, Чрезвычайные ситуации и Единая дежурно-диспетчерская служба администрации Ольгинского муниципального округа</w:t>
      </w:r>
      <w:r w:rsidRPr="007E01F5">
        <w:rPr>
          <w:sz w:val="28"/>
          <w:szCs w:val="28"/>
        </w:rPr>
        <w:t>». Сокращенное наименование:</w:t>
      </w:r>
      <w:r w:rsidRPr="007E01F5">
        <w:rPr>
          <w:bCs/>
          <w:color w:val="000000"/>
          <w:sz w:val="28"/>
          <w:szCs w:val="28"/>
        </w:rPr>
        <w:t xml:space="preserve"> </w:t>
      </w:r>
      <w:r w:rsidR="00AD1B3A" w:rsidRPr="00FF0307">
        <w:rPr>
          <w:color w:val="000000"/>
          <w:sz w:val="28"/>
          <w:szCs w:val="28"/>
        </w:rPr>
        <w:t>МКУ «</w:t>
      </w:r>
      <w:r w:rsidR="00AD1B3A">
        <w:rPr>
          <w:color w:val="000000"/>
          <w:sz w:val="28"/>
          <w:szCs w:val="28"/>
        </w:rPr>
        <w:t xml:space="preserve">ГО, ЧС и </w:t>
      </w:r>
      <w:r w:rsidR="00AD1B3A" w:rsidRPr="00FF0307">
        <w:rPr>
          <w:color w:val="000000"/>
          <w:sz w:val="28"/>
          <w:szCs w:val="28"/>
        </w:rPr>
        <w:t>ЕДДС</w:t>
      </w:r>
      <w:r w:rsidR="00AD1B3A">
        <w:rPr>
          <w:color w:val="000000"/>
          <w:sz w:val="28"/>
          <w:szCs w:val="28"/>
        </w:rPr>
        <w:t xml:space="preserve"> администрации Ольгинского муниципального округа</w:t>
      </w:r>
      <w:r w:rsidR="00AD1B3A" w:rsidRPr="00FF0307">
        <w:rPr>
          <w:color w:val="000000"/>
          <w:sz w:val="28"/>
          <w:szCs w:val="28"/>
        </w:rPr>
        <w:t>»</w:t>
      </w:r>
      <w:r w:rsidRPr="007E01F5">
        <w:rPr>
          <w:color w:val="000000"/>
          <w:sz w:val="28"/>
          <w:szCs w:val="28"/>
        </w:rPr>
        <w:t>.</w:t>
      </w:r>
    </w:p>
    <w:p w:rsidR="00505562" w:rsidRPr="005E2722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A4885">
        <w:rPr>
          <w:sz w:val="28"/>
          <w:szCs w:val="28"/>
        </w:rPr>
        <w:t xml:space="preserve">2. </w:t>
      </w:r>
      <w:r w:rsidRPr="005E2722">
        <w:rPr>
          <w:sz w:val="28"/>
          <w:szCs w:val="28"/>
        </w:rPr>
        <w:t>Утвердить Устав муниципального каз</w:t>
      </w:r>
      <w:r>
        <w:rPr>
          <w:sz w:val="28"/>
          <w:szCs w:val="28"/>
        </w:rPr>
        <w:t>ё</w:t>
      </w:r>
      <w:r w:rsidRPr="005E2722">
        <w:rPr>
          <w:sz w:val="28"/>
          <w:szCs w:val="28"/>
        </w:rPr>
        <w:t>нного учреждения «</w:t>
      </w:r>
      <w:r w:rsidR="00AD1B3A" w:rsidRPr="00CC0A44">
        <w:rPr>
          <w:sz w:val="28"/>
          <w:szCs w:val="28"/>
        </w:rPr>
        <w:t>Гражданская оборона, Чрезвычайные ситуации и Единая дежурно-диспетчерская служба администрации Ольгинского муниципального округа</w:t>
      </w:r>
      <w:r w:rsidRPr="005E2722">
        <w:rPr>
          <w:sz w:val="28"/>
          <w:szCs w:val="28"/>
        </w:rPr>
        <w:t>» (прил</w:t>
      </w:r>
      <w:r>
        <w:rPr>
          <w:sz w:val="28"/>
          <w:szCs w:val="28"/>
        </w:rPr>
        <w:t>агается</w:t>
      </w:r>
      <w:r w:rsidRPr="005E2722">
        <w:rPr>
          <w:sz w:val="28"/>
          <w:szCs w:val="28"/>
        </w:rPr>
        <w:t>).</w:t>
      </w:r>
    </w:p>
    <w:p w:rsidR="00505562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272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Назначить директором </w:t>
      </w:r>
      <w:r w:rsidRPr="007E01F5">
        <w:rPr>
          <w:bCs/>
          <w:color w:val="000000"/>
          <w:sz w:val="28"/>
          <w:szCs w:val="28"/>
        </w:rPr>
        <w:t>МКУ «</w:t>
      </w:r>
      <w:r w:rsidR="00AD1B3A">
        <w:rPr>
          <w:color w:val="000000"/>
          <w:sz w:val="28"/>
          <w:szCs w:val="28"/>
        </w:rPr>
        <w:t xml:space="preserve">ГО, ЧС и </w:t>
      </w:r>
      <w:r w:rsidR="00AD1B3A" w:rsidRPr="00FF0307">
        <w:rPr>
          <w:color w:val="000000"/>
          <w:sz w:val="28"/>
          <w:szCs w:val="28"/>
        </w:rPr>
        <w:t>ЕДДС</w:t>
      </w:r>
      <w:r w:rsidR="00AD1B3A">
        <w:rPr>
          <w:color w:val="000000"/>
          <w:sz w:val="28"/>
          <w:szCs w:val="28"/>
        </w:rPr>
        <w:t xml:space="preserve"> администрации Ольгинского муниципального округа</w:t>
      </w:r>
      <w:r w:rsidRPr="007E01F5">
        <w:rPr>
          <w:color w:val="000000"/>
          <w:sz w:val="28"/>
          <w:szCs w:val="28"/>
        </w:rPr>
        <w:t>»</w:t>
      </w:r>
      <w:r w:rsidR="002A2E13">
        <w:rPr>
          <w:color w:val="000000"/>
          <w:sz w:val="28"/>
          <w:szCs w:val="28"/>
        </w:rPr>
        <w:t xml:space="preserve"> Можаровского Олега Степановича</w:t>
      </w:r>
      <w:r>
        <w:rPr>
          <w:sz w:val="28"/>
          <w:szCs w:val="28"/>
        </w:rPr>
        <w:t>.</w:t>
      </w:r>
    </w:p>
    <w:p w:rsidR="00505562" w:rsidRPr="005E2722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E2722">
        <w:rPr>
          <w:sz w:val="28"/>
          <w:szCs w:val="28"/>
        </w:rPr>
        <w:t xml:space="preserve">Директору </w:t>
      </w:r>
      <w:r w:rsidRPr="007E01F5">
        <w:rPr>
          <w:bCs/>
          <w:color w:val="000000"/>
          <w:sz w:val="28"/>
          <w:szCs w:val="28"/>
        </w:rPr>
        <w:t>МКУ «</w:t>
      </w:r>
      <w:r w:rsidR="00AD1B3A">
        <w:rPr>
          <w:color w:val="000000"/>
          <w:sz w:val="28"/>
          <w:szCs w:val="28"/>
        </w:rPr>
        <w:t xml:space="preserve">ГО, ЧС и </w:t>
      </w:r>
      <w:r w:rsidR="00AD1B3A" w:rsidRPr="00FF0307">
        <w:rPr>
          <w:color w:val="000000"/>
          <w:sz w:val="28"/>
          <w:szCs w:val="28"/>
        </w:rPr>
        <w:t>ЕДДС</w:t>
      </w:r>
      <w:r w:rsidR="00AD1B3A">
        <w:rPr>
          <w:color w:val="000000"/>
          <w:sz w:val="28"/>
          <w:szCs w:val="28"/>
        </w:rPr>
        <w:t xml:space="preserve"> администрации Ольгинского муниципального округа</w:t>
      </w:r>
      <w:r w:rsidRPr="007E01F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провести государственную регистрацию учреждения в соответствии с законодательством Российской Федерации.</w:t>
      </w:r>
    </w:p>
    <w:p w:rsidR="00505562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Организационному отделу (</w:t>
      </w:r>
      <w:r w:rsidR="00AD1B3A">
        <w:rPr>
          <w:sz w:val="28"/>
          <w:szCs w:val="28"/>
        </w:rPr>
        <w:t>Иосипчук</w:t>
      </w:r>
      <w:r>
        <w:rPr>
          <w:sz w:val="28"/>
          <w:szCs w:val="28"/>
        </w:rPr>
        <w:t>) обеспечить официальное опубликование настоящего постановления.</w:t>
      </w:r>
    </w:p>
    <w:p w:rsidR="00505562" w:rsidRPr="005A4885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A4885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5A48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562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A4885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5A4885">
        <w:rPr>
          <w:sz w:val="28"/>
          <w:szCs w:val="28"/>
        </w:rPr>
        <w:t>.</w:t>
      </w:r>
    </w:p>
    <w:p w:rsidR="00505562" w:rsidRDefault="00505562" w:rsidP="00505562">
      <w:pPr>
        <w:pStyle w:val="fn1r"/>
        <w:widowControl w:val="0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</w:p>
    <w:p w:rsidR="00505562" w:rsidRPr="00996996" w:rsidRDefault="00AD1B3A" w:rsidP="0050556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Врио г</w:t>
      </w:r>
      <w:r w:rsidR="0050556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05562" w:rsidRPr="004C0684">
        <w:rPr>
          <w:b/>
          <w:sz w:val="28"/>
          <w:szCs w:val="28"/>
        </w:rPr>
        <w:t xml:space="preserve"> </w:t>
      </w:r>
      <w:r w:rsidR="00505562">
        <w:rPr>
          <w:sz w:val="28"/>
          <w:szCs w:val="28"/>
        </w:rPr>
        <w:t>Ольгинского</w:t>
      </w:r>
      <w:r w:rsidR="00505562" w:rsidRPr="004C0684">
        <w:rPr>
          <w:b/>
          <w:sz w:val="28"/>
          <w:szCs w:val="28"/>
        </w:rPr>
        <w:t xml:space="preserve"> </w:t>
      </w:r>
      <w:r w:rsidR="00996996">
        <w:rPr>
          <w:sz w:val="28"/>
          <w:szCs w:val="28"/>
        </w:rPr>
        <w:t xml:space="preserve">муниципального района </w:t>
      </w:r>
      <w:r w:rsidR="00505562" w:rsidRPr="0018627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Е</w:t>
      </w:r>
      <w:r w:rsidR="00505562">
        <w:rPr>
          <w:sz w:val="28"/>
          <w:szCs w:val="28"/>
        </w:rPr>
        <w:t>.</w:t>
      </w:r>
      <w:r>
        <w:rPr>
          <w:sz w:val="28"/>
          <w:szCs w:val="28"/>
        </w:rPr>
        <w:t>Э</w:t>
      </w:r>
      <w:r w:rsidR="00505562">
        <w:rPr>
          <w:sz w:val="28"/>
          <w:szCs w:val="28"/>
        </w:rPr>
        <w:t xml:space="preserve">. </w:t>
      </w:r>
      <w:r>
        <w:rPr>
          <w:sz w:val="28"/>
          <w:szCs w:val="28"/>
        </w:rPr>
        <w:t>Ванникова</w:t>
      </w:r>
    </w:p>
    <w:p w:rsidR="00505562" w:rsidRDefault="00505562" w:rsidP="00505562">
      <w:pPr>
        <w:jc w:val="both"/>
        <w:rPr>
          <w:sz w:val="28"/>
          <w:szCs w:val="28"/>
        </w:rPr>
      </w:pPr>
    </w:p>
    <w:p w:rsidR="00972C84" w:rsidRPr="00972C84" w:rsidRDefault="00972C84" w:rsidP="001A055D">
      <w:pPr>
        <w:tabs>
          <w:tab w:val="left" w:pos="5760"/>
        </w:tabs>
        <w:rPr>
          <w:sz w:val="28"/>
          <w:szCs w:val="28"/>
        </w:rPr>
      </w:pPr>
      <w:r w:rsidRPr="009F63CA">
        <w:rPr>
          <w:b/>
          <w:color w:val="FF0000"/>
          <w:sz w:val="28"/>
          <w:szCs w:val="28"/>
        </w:rPr>
        <w:lastRenderedPageBreak/>
        <w:t xml:space="preserve">                                  </w:t>
      </w:r>
      <w:r w:rsidRPr="00972C84">
        <w:rPr>
          <w:sz w:val="28"/>
          <w:szCs w:val="28"/>
        </w:rPr>
        <w:t xml:space="preserve">                                                                               </w:t>
      </w:r>
    </w:p>
    <w:p w:rsidR="0027704B" w:rsidRDefault="0027704B" w:rsidP="002770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26668">
        <w:rPr>
          <w:sz w:val="28"/>
          <w:szCs w:val="28"/>
        </w:rPr>
        <w:t xml:space="preserve">                                 </w:t>
      </w:r>
      <w:r w:rsidR="002A2E13">
        <w:rPr>
          <w:sz w:val="28"/>
          <w:szCs w:val="28"/>
        </w:rPr>
        <w:t xml:space="preserve">   </w:t>
      </w:r>
      <w:r w:rsidR="00972C84">
        <w:rPr>
          <w:sz w:val="28"/>
          <w:szCs w:val="28"/>
        </w:rPr>
        <w:t>УТВЕРЖДЕ</w:t>
      </w:r>
      <w:r w:rsidR="00972C84" w:rsidRPr="001E046D">
        <w:rPr>
          <w:sz w:val="28"/>
          <w:szCs w:val="28"/>
        </w:rPr>
        <w:t>Н</w:t>
      </w:r>
      <w:r w:rsidR="00575C42">
        <w:rPr>
          <w:sz w:val="28"/>
          <w:szCs w:val="28"/>
        </w:rPr>
        <w:t xml:space="preserve">  </w:t>
      </w:r>
    </w:p>
    <w:p w:rsidR="00972C84" w:rsidRDefault="0027704B" w:rsidP="002770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C1AEB">
        <w:rPr>
          <w:sz w:val="28"/>
          <w:szCs w:val="28"/>
        </w:rPr>
        <w:t xml:space="preserve">     </w:t>
      </w:r>
      <w:r w:rsidR="00972C84">
        <w:rPr>
          <w:sz w:val="28"/>
          <w:szCs w:val="28"/>
        </w:rPr>
        <w:t>постановлением администрации</w:t>
      </w:r>
    </w:p>
    <w:p w:rsidR="00972C84" w:rsidRDefault="0027704B" w:rsidP="002770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C502A">
        <w:rPr>
          <w:sz w:val="28"/>
          <w:szCs w:val="28"/>
        </w:rPr>
        <w:t>Ольгинского муниципального</w:t>
      </w:r>
      <w:r>
        <w:rPr>
          <w:sz w:val="28"/>
          <w:szCs w:val="28"/>
        </w:rPr>
        <w:t xml:space="preserve"> </w:t>
      </w:r>
      <w:r w:rsidR="00972C84">
        <w:rPr>
          <w:sz w:val="28"/>
          <w:szCs w:val="28"/>
        </w:rPr>
        <w:t>округа</w:t>
      </w:r>
    </w:p>
    <w:p w:rsidR="00972C84" w:rsidRPr="00575C42" w:rsidRDefault="004C23F6" w:rsidP="004C23F6">
      <w:pPr>
        <w:ind w:firstLine="709"/>
        <w:jc w:val="center"/>
        <w:rPr>
          <w:sz w:val="48"/>
          <w:szCs w:val="48"/>
        </w:rPr>
      </w:pPr>
      <w:r>
        <w:rPr>
          <w:sz w:val="28"/>
          <w:szCs w:val="28"/>
        </w:rPr>
        <w:t xml:space="preserve">                                                    </w:t>
      </w:r>
      <w:r w:rsidR="00575C42">
        <w:rPr>
          <w:sz w:val="28"/>
          <w:szCs w:val="28"/>
        </w:rPr>
        <w:t xml:space="preserve"> </w:t>
      </w:r>
      <w:r w:rsidR="006C0E03" w:rsidRPr="004C23F6">
        <w:rPr>
          <w:sz w:val="28"/>
          <w:szCs w:val="28"/>
          <w:u w:val="single"/>
        </w:rPr>
        <w:t xml:space="preserve">от </w:t>
      </w:r>
      <w:r w:rsidRPr="004C23F6">
        <w:rPr>
          <w:sz w:val="28"/>
          <w:szCs w:val="28"/>
          <w:u w:val="single"/>
        </w:rPr>
        <w:t>0</w:t>
      </w:r>
      <w:r w:rsidR="00772065">
        <w:rPr>
          <w:sz w:val="28"/>
          <w:szCs w:val="28"/>
          <w:u w:val="single"/>
        </w:rPr>
        <w:t>6</w:t>
      </w:r>
      <w:r w:rsidRPr="004C23F6">
        <w:rPr>
          <w:sz w:val="28"/>
          <w:szCs w:val="28"/>
          <w:u w:val="single"/>
        </w:rPr>
        <w:t>.03.</w:t>
      </w:r>
      <w:r w:rsidR="006C0E03" w:rsidRPr="004C23F6">
        <w:rPr>
          <w:sz w:val="28"/>
          <w:szCs w:val="28"/>
          <w:u w:val="single"/>
        </w:rPr>
        <w:t xml:space="preserve"> 202</w:t>
      </w:r>
      <w:r w:rsidR="005C502A" w:rsidRPr="004C23F6">
        <w:rPr>
          <w:sz w:val="28"/>
          <w:szCs w:val="28"/>
          <w:u w:val="single"/>
        </w:rPr>
        <w:t>3</w:t>
      </w:r>
      <w:r w:rsidR="006C0E03" w:rsidRPr="004C23F6">
        <w:rPr>
          <w:sz w:val="28"/>
          <w:szCs w:val="28"/>
          <w:u w:val="single"/>
        </w:rPr>
        <w:t xml:space="preserve">г. № </w:t>
      </w:r>
      <w:r w:rsidRPr="004C23F6">
        <w:rPr>
          <w:sz w:val="28"/>
          <w:szCs w:val="28"/>
          <w:u w:val="single"/>
        </w:rPr>
        <w:t>1</w:t>
      </w:r>
      <w:r w:rsidR="00772065">
        <w:rPr>
          <w:sz w:val="28"/>
          <w:szCs w:val="28"/>
          <w:u w:val="single"/>
        </w:rPr>
        <w:t>19</w:t>
      </w:r>
      <w:bookmarkStart w:id="0" w:name="_GoBack"/>
      <w:bookmarkEnd w:id="0"/>
    </w:p>
    <w:p w:rsidR="00972C84" w:rsidRDefault="00972C84" w:rsidP="00C33937">
      <w:pPr>
        <w:ind w:firstLine="709"/>
        <w:jc w:val="both"/>
        <w:rPr>
          <w:b/>
          <w:sz w:val="48"/>
          <w:szCs w:val="48"/>
        </w:rPr>
      </w:pPr>
    </w:p>
    <w:p w:rsidR="00972C84" w:rsidRDefault="00972C84" w:rsidP="00972C84">
      <w:pPr>
        <w:spacing w:line="360" w:lineRule="auto"/>
        <w:ind w:firstLine="709"/>
        <w:jc w:val="both"/>
        <w:rPr>
          <w:b/>
          <w:sz w:val="48"/>
          <w:szCs w:val="48"/>
        </w:rPr>
      </w:pPr>
    </w:p>
    <w:p w:rsidR="00972C84" w:rsidRPr="00575C42" w:rsidRDefault="00972C84" w:rsidP="00575C42">
      <w:pPr>
        <w:ind w:firstLine="709"/>
        <w:jc w:val="center"/>
        <w:rPr>
          <w:sz w:val="48"/>
          <w:szCs w:val="48"/>
        </w:rPr>
      </w:pPr>
    </w:p>
    <w:p w:rsidR="00972C84" w:rsidRPr="00DF594C" w:rsidRDefault="00972C84" w:rsidP="00A015BD">
      <w:pPr>
        <w:jc w:val="center"/>
        <w:rPr>
          <w:b/>
          <w:sz w:val="32"/>
          <w:szCs w:val="32"/>
        </w:rPr>
      </w:pPr>
      <w:r w:rsidRPr="00DF594C">
        <w:rPr>
          <w:b/>
          <w:sz w:val="32"/>
          <w:szCs w:val="32"/>
        </w:rPr>
        <w:t>УСТАВ</w:t>
      </w:r>
    </w:p>
    <w:p w:rsidR="00A069FD" w:rsidRPr="00DF594C" w:rsidRDefault="00575C42" w:rsidP="00A069FD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594C">
        <w:rPr>
          <w:rFonts w:ascii="Times New Roman" w:hAnsi="Times New Roman" w:cs="Times New Roman"/>
          <w:b/>
          <w:sz w:val="32"/>
          <w:szCs w:val="32"/>
        </w:rPr>
        <w:t>М</w:t>
      </w:r>
      <w:r w:rsidR="00972C84" w:rsidRPr="00DF594C">
        <w:rPr>
          <w:rFonts w:ascii="Times New Roman" w:hAnsi="Times New Roman" w:cs="Times New Roman"/>
          <w:b/>
          <w:sz w:val="32"/>
          <w:szCs w:val="32"/>
        </w:rPr>
        <w:t>униципа</w:t>
      </w:r>
      <w:r w:rsidR="00A069FD" w:rsidRPr="00DF594C">
        <w:rPr>
          <w:rFonts w:ascii="Times New Roman" w:hAnsi="Times New Roman" w:cs="Times New Roman"/>
          <w:b/>
          <w:sz w:val="32"/>
          <w:szCs w:val="32"/>
        </w:rPr>
        <w:t xml:space="preserve">льного казенного </w:t>
      </w:r>
      <w:r w:rsidR="00972C84" w:rsidRPr="00DF594C">
        <w:rPr>
          <w:rFonts w:ascii="Times New Roman" w:hAnsi="Times New Roman" w:cs="Times New Roman"/>
          <w:b/>
          <w:sz w:val="32"/>
          <w:szCs w:val="32"/>
        </w:rPr>
        <w:t xml:space="preserve">учреждения </w:t>
      </w:r>
    </w:p>
    <w:p w:rsidR="00972C84" w:rsidRPr="00A015BD" w:rsidRDefault="00BD0476" w:rsidP="00A015BD">
      <w:pPr>
        <w:pStyle w:val="ac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6E35A1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Гражданск</w:t>
      </w:r>
      <w:r w:rsidR="004908AA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ая</w:t>
      </w:r>
      <w:r w:rsidR="006E35A1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оборон</w:t>
      </w:r>
      <w:r w:rsidR="004908AA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6E35A1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Чрезвычайны</w:t>
      </w:r>
      <w:r w:rsidR="004908AA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</w:t>
      </w:r>
      <w:r w:rsidR="006E35A1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ситуаци</w:t>
      </w:r>
      <w:r w:rsidR="004908AA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r w:rsidR="006E35A1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</w:t>
      </w:r>
      <w:r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Единая</w:t>
      </w:r>
      <w:r w:rsidR="00A015BD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дежурно</w:t>
      </w:r>
      <w:r w:rsidR="0028423E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25D95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-</w:t>
      </w:r>
      <w:r w:rsidR="00A015BD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диспетчерская</w:t>
      </w:r>
      <w:r w:rsidR="00A069FD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служ</w:t>
      </w:r>
      <w:r w:rsidRPr="00CC0A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</w:t>
      </w:r>
      <w:r w:rsidR="0028423E" w:rsidRPr="00CC0A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575C42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C0A4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администрации </w:t>
      </w:r>
      <w:r w:rsidR="005C502A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Ольги</w:t>
      </w:r>
      <w:r w:rsidR="00575C42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нского </w:t>
      </w:r>
      <w:r w:rsidR="005C502A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муниципального</w:t>
      </w:r>
      <w:r w:rsidR="00575C42" w:rsidRPr="00DF594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округа»</w:t>
      </w:r>
    </w:p>
    <w:p w:rsidR="00972C84" w:rsidRPr="00575C42" w:rsidRDefault="00972C84" w:rsidP="00A015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p w:rsidR="00972C84" w:rsidRDefault="00972C84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C84" w:rsidRDefault="00972C84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C84" w:rsidRDefault="00972C84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2C84" w:rsidRDefault="00972C84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542" w:rsidRDefault="00157542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542" w:rsidRDefault="00157542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4B9" w:rsidRDefault="003634B9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4B9" w:rsidRDefault="003634B9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634B9" w:rsidRDefault="003634B9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BD8" w:rsidRDefault="00281BD8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BD8" w:rsidRDefault="00281BD8" w:rsidP="00972C8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69FD" w:rsidRDefault="00A069FD" w:rsidP="003634B9">
      <w:pPr>
        <w:pStyle w:val="ConsPlusNormal"/>
        <w:widowControl/>
        <w:spacing w:after="240"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055D" w:rsidRDefault="001A055D" w:rsidP="003634B9">
      <w:pPr>
        <w:pStyle w:val="ConsPlusNormal"/>
        <w:widowControl/>
        <w:spacing w:after="240" w:line="276" w:lineRule="auto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594C" w:rsidRDefault="00DF594C" w:rsidP="007113FD">
      <w:pPr>
        <w:pStyle w:val="ConsPlusNormal"/>
        <w:widowControl/>
        <w:spacing w:after="240"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594C" w:rsidRDefault="00DF594C" w:rsidP="007113FD">
      <w:pPr>
        <w:pStyle w:val="ConsPlusNormal"/>
        <w:widowControl/>
        <w:spacing w:after="240"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55B7" w:rsidRDefault="006755B7" w:rsidP="007113FD">
      <w:pPr>
        <w:pStyle w:val="ConsPlusNormal"/>
        <w:widowControl/>
        <w:spacing w:after="240"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0476" w:rsidRDefault="005C502A" w:rsidP="007113FD">
      <w:pPr>
        <w:pStyle w:val="ConsPlusNormal"/>
        <w:widowControl/>
        <w:spacing w:after="240" w:line="276" w:lineRule="auto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пгт. Ольга</w:t>
      </w:r>
    </w:p>
    <w:p w:rsidR="003620BE" w:rsidRDefault="00972C84" w:rsidP="00260E20">
      <w:pPr>
        <w:pStyle w:val="ConsPlusNormal"/>
        <w:widowControl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BD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Общие положения</w:t>
      </w:r>
    </w:p>
    <w:p w:rsidR="00103B19" w:rsidRPr="00100907" w:rsidRDefault="00103B19" w:rsidP="00103B19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0307" w:rsidRPr="00F50BE2" w:rsidRDefault="00103B19" w:rsidP="00485EC3">
      <w:pPr>
        <w:pStyle w:val="ac"/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907">
        <w:rPr>
          <w:rFonts w:ascii="Times New Roman" w:hAnsi="Times New Roman" w:cs="Times New Roman"/>
          <w:sz w:val="28"/>
          <w:szCs w:val="28"/>
        </w:rPr>
        <w:t>Муниципальное к</w:t>
      </w:r>
      <w:r w:rsidR="00BD0476" w:rsidRPr="00100907">
        <w:rPr>
          <w:rFonts w:ascii="Times New Roman" w:hAnsi="Times New Roman" w:cs="Times New Roman"/>
          <w:sz w:val="28"/>
          <w:szCs w:val="28"/>
        </w:rPr>
        <w:t>азенное учреждение «</w:t>
      </w:r>
      <w:r w:rsidR="006E35A1" w:rsidRPr="00100907">
        <w:rPr>
          <w:rFonts w:ascii="Times New Roman" w:hAnsi="Times New Roman" w:cs="Times New Roman"/>
          <w:sz w:val="28"/>
          <w:szCs w:val="28"/>
        </w:rPr>
        <w:t>Гражданск</w:t>
      </w:r>
      <w:r w:rsidR="00DF594C" w:rsidRPr="00100907">
        <w:rPr>
          <w:rFonts w:ascii="Times New Roman" w:hAnsi="Times New Roman" w:cs="Times New Roman"/>
          <w:sz w:val="28"/>
          <w:szCs w:val="28"/>
        </w:rPr>
        <w:t>ая</w:t>
      </w:r>
      <w:r w:rsidR="006E35A1" w:rsidRPr="00100907">
        <w:rPr>
          <w:rFonts w:ascii="Times New Roman" w:hAnsi="Times New Roman" w:cs="Times New Roman"/>
          <w:sz w:val="28"/>
          <w:szCs w:val="28"/>
        </w:rPr>
        <w:t xml:space="preserve"> оборон</w:t>
      </w:r>
      <w:r w:rsidR="00DF594C" w:rsidRPr="00100907">
        <w:rPr>
          <w:rFonts w:ascii="Times New Roman" w:hAnsi="Times New Roman" w:cs="Times New Roman"/>
          <w:sz w:val="28"/>
          <w:szCs w:val="28"/>
        </w:rPr>
        <w:t>а</w:t>
      </w:r>
      <w:r w:rsidR="006E35A1" w:rsidRPr="00100907">
        <w:rPr>
          <w:rFonts w:ascii="Times New Roman" w:hAnsi="Times New Roman" w:cs="Times New Roman"/>
          <w:sz w:val="28"/>
          <w:szCs w:val="28"/>
        </w:rPr>
        <w:t>, Чрезвычайны</w:t>
      </w:r>
      <w:r w:rsidR="00DF594C" w:rsidRPr="00100907">
        <w:rPr>
          <w:rFonts w:ascii="Times New Roman" w:hAnsi="Times New Roman" w:cs="Times New Roman"/>
          <w:sz w:val="28"/>
          <w:szCs w:val="28"/>
        </w:rPr>
        <w:t>е</w:t>
      </w:r>
      <w:r w:rsidR="006E35A1" w:rsidRPr="00100907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DF594C" w:rsidRPr="00100907">
        <w:rPr>
          <w:rFonts w:ascii="Times New Roman" w:hAnsi="Times New Roman" w:cs="Times New Roman"/>
          <w:sz w:val="28"/>
          <w:szCs w:val="28"/>
        </w:rPr>
        <w:t>и</w:t>
      </w:r>
      <w:r w:rsidR="006E35A1" w:rsidRPr="00100907">
        <w:rPr>
          <w:rFonts w:ascii="Times New Roman" w:hAnsi="Times New Roman" w:cs="Times New Roman"/>
          <w:sz w:val="28"/>
          <w:szCs w:val="28"/>
        </w:rPr>
        <w:t xml:space="preserve"> и </w:t>
      </w:r>
      <w:r w:rsidR="00BD0476" w:rsidRPr="00100907">
        <w:rPr>
          <w:rFonts w:ascii="Times New Roman" w:hAnsi="Times New Roman" w:cs="Times New Roman"/>
          <w:sz w:val="28"/>
          <w:szCs w:val="28"/>
        </w:rPr>
        <w:t>Е</w:t>
      </w:r>
      <w:r w:rsidRPr="00100907">
        <w:rPr>
          <w:rFonts w:ascii="Times New Roman" w:hAnsi="Times New Roman" w:cs="Times New Roman"/>
          <w:sz w:val="28"/>
          <w:szCs w:val="28"/>
        </w:rPr>
        <w:t>ди</w:t>
      </w:r>
      <w:r w:rsidR="00BD0476" w:rsidRPr="00100907">
        <w:rPr>
          <w:rFonts w:ascii="Times New Roman" w:hAnsi="Times New Roman" w:cs="Times New Roman"/>
          <w:sz w:val="28"/>
          <w:szCs w:val="28"/>
        </w:rPr>
        <w:t>ная дежурно-диспетчерская служба</w:t>
      </w:r>
      <w:r w:rsidR="002032D6" w:rsidRPr="00100907">
        <w:rPr>
          <w:rFonts w:ascii="Times New Roman" w:hAnsi="Times New Roman" w:cs="Times New Roman"/>
          <w:sz w:val="28"/>
          <w:szCs w:val="28"/>
        </w:rPr>
        <w:t xml:space="preserve"> </w:t>
      </w:r>
      <w:r w:rsidR="00CC0A44" w:rsidRPr="001009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502A" w:rsidRPr="00100907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100907">
        <w:rPr>
          <w:rFonts w:ascii="Times New Roman" w:hAnsi="Times New Roman" w:cs="Times New Roman"/>
          <w:sz w:val="28"/>
          <w:szCs w:val="28"/>
        </w:rPr>
        <w:t>округа» (далее - Учреждение)</w:t>
      </w:r>
      <w:r w:rsidR="00100907" w:rsidRPr="00100907">
        <w:rPr>
          <w:rFonts w:ascii="Times New Roman" w:hAnsi="Times New Roman" w:cs="Times New Roman"/>
          <w:sz w:val="28"/>
          <w:szCs w:val="28"/>
        </w:rPr>
        <w:t xml:space="preserve"> создано администрацией Ольгинского муниципального</w:t>
      </w:r>
      <w:r w:rsidR="00100907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100907" w:rsidRPr="00100907">
        <w:rPr>
          <w:rFonts w:ascii="Times New Roman" w:hAnsi="Times New Roman" w:cs="Times New Roman"/>
          <w:sz w:val="28"/>
          <w:szCs w:val="28"/>
        </w:rPr>
        <w:t xml:space="preserve">, является </w:t>
      </w:r>
      <w:r w:rsidR="00100907" w:rsidRPr="00F50BE2">
        <w:rPr>
          <w:rFonts w:ascii="Times New Roman" w:hAnsi="Times New Roman" w:cs="Times New Roman"/>
          <w:sz w:val="28"/>
          <w:szCs w:val="28"/>
        </w:rPr>
        <w:t>органом</w:t>
      </w:r>
      <w:r w:rsidR="00F50BE2" w:rsidRPr="00F50BE2">
        <w:rPr>
          <w:rFonts w:ascii="Times New Roman" w:hAnsi="Times New Roman" w:cs="Times New Roman"/>
          <w:sz w:val="28"/>
          <w:szCs w:val="28"/>
        </w:rPr>
        <w:t xml:space="preserve"> управления, специально уполномоченным решать задачи гражданской обороны, задачи по предупреждению и ликвидации чрезвычайных ситуаций, защиты населения и территорий района от чрезвычайных ситуаций, как в мирное, так и военное время</w:t>
      </w:r>
      <w:r w:rsidR="00100907" w:rsidRPr="00F50BE2">
        <w:rPr>
          <w:rFonts w:ascii="Times New Roman" w:hAnsi="Times New Roman" w:cs="Times New Roman"/>
          <w:sz w:val="28"/>
          <w:szCs w:val="28"/>
        </w:rPr>
        <w:t>.</w:t>
      </w:r>
      <w:r w:rsidR="00B317A6" w:rsidRPr="00F50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7A6" w:rsidRPr="00AD1B3A" w:rsidRDefault="00B317A6" w:rsidP="00AF43C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D1B3A">
        <w:rPr>
          <w:sz w:val="28"/>
          <w:szCs w:val="28"/>
        </w:rPr>
        <w:t>В своей деятельности Учреждение руководствуется Конституцией Российской Федерации, действующим законодательством Российской. Федерации, Уставом Ольгинского муниципального</w:t>
      </w:r>
      <w:r w:rsidR="00AD1B3A">
        <w:rPr>
          <w:sz w:val="28"/>
          <w:szCs w:val="28"/>
        </w:rPr>
        <w:t xml:space="preserve"> округа</w:t>
      </w:r>
      <w:r w:rsidRPr="00AD1B3A">
        <w:rPr>
          <w:sz w:val="28"/>
          <w:szCs w:val="28"/>
        </w:rPr>
        <w:t>, муниципальными правовыми актами Ольгинского муниципального</w:t>
      </w:r>
      <w:r w:rsidR="00AD1B3A">
        <w:rPr>
          <w:sz w:val="28"/>
          <w:szCs w:val="28"/>
        </w:rPr>
        <w:t xml:space="preserve"> округа</w:t>
      </w:r>
      <w:r w:rsidRPr="00AD1B3A">
        <w:rPr>
          <w:sz w:val="28"/>
          <w:szCs w:val="28"/>
        </w:rPr>
        <w:t xml:space="preserve">, настоящим </w:t>
      </w:r>
      <w:r w:rsidRPr="00AD1B3A">
        <w:rPr>
          <w:bCs/>
          <w:sz w:val="28"/>
          <w:szCs w:val="28"/>
        </w:rPr>
        <w:t>Уставом.</w:t>
      </w:r>
    </w:p>
    <w:p w:rsidR="00790E2B" w:rsidRPr="00790E2B" w:rsidRDefault="00790E2B" w:rsidP="00790E2B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E2B">
        <w:rPr>
          <w:rFonts w:ascii="Times New Roman" w:hAnsi="Times New Roman" w:cs="Times New Roman"/>
          <w:color w:val="000000"/>
          <w:sz w:val="28"/>
          <w:szCs w:val="28"/>
        </w:rPr>
        <w:t>На базе Учреждения развертывается система обеспечения вызова экстренных оперативных служб через единый номер «112».</w:t>
      </w:r>
    </w:p>
    <w:p w:rsidR="00FF0307" w:rsidRPr="00FF0307" w:rsidRDefault="00FF0307" w:rsidP="00FF03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Наименование у</w:t>
      </w:r>
      <w:r w:rsidRPr="00FF0307">
        <w:rPr>
          <w:color w:val="000000"/>
          <w:sz w:val="28"/>
          <w:szCs w:val="28"/>
        </w:rPr>
        <w:t>чреждения:</w:t>
      </w:r>
    </w:p>
    <w:p w:rsidR="00FF0307" w:rsidRPr="00CC0A44" w:rsidRDefault="00FF0307" w:rsidP="00FF030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CC0A44">
        <w:rPr>
          <w:sz w:val="28"/>
          <w:szCs w:val="28"/>
        </w:rPr>
        <w:t xml:space="preserve">полное наименование </w:t>
      </w:r>
      <w:r w:rsidR="002032D6" w:rsidRPr="00CC0A44">
        <w:rPr>
          <w:sz w:val="28"/>
          <w:szCs w:val="28"/>
        </w:rPr>
        <w:t>Учреждения: М</w:t>
      </w:r>
      <w:r w:rsidRPr="00CC0A44">
        <w:rPr>
          <w:sz w:val="28"/>
          <w:szCs w:val="28"/>
        </w:rPr>
        <w:t xml:space="preserve">униципальное казенное учреждение </w:t>
      </w:r>
      <w:r w:rsidR="008B0587" w:rsidRPr="00CC0A44">
        <w:rPr>
          <w:sz w:val="28"/>
          <w:szCs w:val="28"/>
        </w:rPr>
        <w:t>«Гражданск</w:t>
      </w:r>
      <w:r w:rsidR="00790E2B" w:rsidRPr="00CC0A44">
        <w:rPr>
          <w:sz w:val="28"/>
          <w:szCs w:val="28"/>
        </w:rPr>
        <w:t>ая</w:t>
      </w:r>
      <w:r w:rsidR="008B0587" w:rsidRPr="00CC0A44">
        <w:rPr>
          <w:sz w:val="28"/>
          <w:szCs w:val="28"/>
        </w:rPr>
        <w:t xml:space="preserve"> оборон</w:t>
      </w:r>
      <w:r w:rsidR="00790E2B" w:rsidRPr="00CC0A44">
        <w:rPr>
          <w:sz w:val="28"/>
          <w:szCs w:val="28"/>
        </w:rPr>
        <w:t>а</w:t>
      </w:r>
      <w:r w:rsidR="008B0587" w:rsidRPr="00CC0A44">
        <w:rPr>
          <w:sz w:val="28"/>
          <w:szCs w:val="28"/>
        </w:rPr>
        <w:t>, Чрезвыч</w:t>
      </w:r>
      <w:r w:rsidR="00926668" w:rsidRPr="00CC0A44">
        <w:rPr>
          <w:sz w:val="28"/>
          <w:szCs w:val="28"/>
        </w:rPr>
        <w:t>айны</w:t>
      </w:r>
      <w:r w:rsidR="00790E2B" w:rsidRPr="00CC0A44">
        <w:rPr>
          <w:sz w:val="28"/>
          <w:szCs w:val="28"/>
        </w:rPr>
        <w:t>е</w:t>
      </w:r>
      <w:r w:rsidR="00926668" w:rsidRPr="00CC0A44">
        <w:rPr>
          <w:sz w:val="28"/>
          <w:szCs w:val="28"/>
        </w:rPr>
        <w:t xml:space="preserve"> ситуаци</w:t>
      </w:r>
      <w:r w:rsidR="00790E2B" w:rsidRPr="00CC0A44">
        <w:rPr>
          <w:sz w:val="28"/>
          <w:szCs w:val="28"/>
        </w:rPr>
        <w:t>и</w:t>
      </w:r>
      <w:r w:rsidR="00926668" w:rsidRPr="00CC0A44">
        <w:rPr>
          <w:sz w:val="28"/>
          <w:szCs w:val="28"/>
        </w:rPr>
        <w:t xml:space="preserve"> и Единая дежурная </w:t>
      </w:r>
      <w:r w:rsidR="008B0587" w:rsidRPr="00CC0A44">
        <w:rPr>
          <w:sz w:val="28"/>
          <w:szCs w:val="28"/>
        </w:rPr>
        <w:t xml:space="preserve">диспетчерская служба </w:t>
      </w:r>
      <w:r w:rsidR="00CC0A44" w:rsidRPr="00CC0A44">
        <w:rPr>
          <w:sz w:val="28"/>
          <w:szCs w:val="28"/>
        </w:rPr>
        <w:t xml:space="preserve">администрации </w:t>
      </w:r>
      <w:r w:rsidR="008B0587" w:rsidRPr="00CC0A44">
        <w:rPr>
          <w:sz w:val="28"/>
          <w:szCs w:val="28"/>
        </w:rPr>
        <w:t>Ольгинского муниципального округа»</w:t>
      </w:r>
      <w:r w:rsidRPr="00CC0A44">
        <w:rPr>
          <w:bCs/>
          <w:sz w:val="28"/>
          <w:szCs w:val="28"/>
        </w:rPr>
        <w:t>;</w:t>
      </w:r>
    </w:p>
    <w:p w:rsidR="00FF0307" w:rsidRPr="00FF0307" w:rsidRDefault="00FF0307" w:rsidP="00FF03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F0307">
        <w:rPr>
          <w:color w:val="000000"/>
          <w:sz w:val="28"/>
          <w:szCs w:val="28"/>
        </w:rPr>
        <w:t>сокращенное наименование Учреждения: МКУ «</w:t>
      </w:r>
      <w:r w:rsidR="008B0587">
        <w:rPr>
          <w:color w:val="000000"/>
          <w:sz w:val="28"/>
          <w:szCs w:val="28"/>
        </w:rPr>
        <w:t xml:space="preserve">ГО, ЧС и </w:t>
      </w:r>
      <w:r w:rsidRPr="00FF0307">
        <w:rPr>
          <w:color w:val="000000"/>
          <w:sz w:val="28"/>
          <w:szCs w:val="28"/>
        </w:rPr>
        <w:t>ЕДДС</w:t>
      </w:r>
      <w:r>
        <w:rPr>
          <w:color w:val="000000"/>
          <w:sz w:val="28"/>
          <w:szCs w:val="28"/>
        </w:rPr>
        <w:t xml:space="preserve"> </w:t>
      </w:r>
      <w:r w:rsidR="00CC0A44">
        <w:rPr>
          <w:color w:val="000000"/>
          <w:sz w:val="28"/>
          <w:szCs w:val="28"/>
        </w:rPr>
        <w:t xml:space="preserve">администрации </w:t>
      </w:r>
      <w:r w:rsidR="008B0587">
        <w:rPr>
          <w:color w:val="000000"/>
          <w:sz w:val="28"/>
          <w:szCs w:val="28"/>
        </w:rPr>
        <w:t xml:space="preserve">Ольгинского муниципального </w:t>
      </w:r>
      <w:r w:rsidR="00926668">
        <w:rPr>
          <w:color w:val="000000"/>
          <w:sz w:val="28"/>
          <w:szCs w:val="28"/>
        </w:rPr>
        <w:t>округ</w:t>
      </w:r>
      <w:r w:rsidR="008B0587">
        <w:rPr>
          <w:color w:val="000000"/>
          <w:sz w:val="28"/>
          <w:szCs w:val="28"/>
        </w:rPr>
        <w:t>а</w:t>
      </w:r>
      <w:r w:rsidRPr="00FF0307">
        <w:rPr>
          <w:color w:val="000000"/>
          <w:sz w:val="28"/>
          <w:szCs w:val="28"/>
        </w:rPr>
        <w:t>».</w:t>
      </w:r>
    </w:p>
    <w:p w:rsidR="00FF0307" w:rsidRPr="00FF0307" w:rsidRDefault="00FF0307" w:rsidP="00FF030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0307">
        <w:rPr>
          <w:color w:val="000000"/>
          <w:sz w:val="28"/>
          <w:szCs w:val="28"/>
        </w:rPr>
        <w:t>Сокращенное наименование применяется наравне с полным</w:t>
      </w:r>
      <w:r>
        <w:rPr>
          <w:color w:val="000000"/>
          <w:sz w:val="28"/>
          <w:szCs w:val="28"/>
        </w:rPr>
        <w:t xml:space="preserve"> наименованием.</w:t>
      </w:r>
    </w:p>
    <w:p w:rsidR="002032D6" w:rsidRPr="002032D6" w:rsidRDefault="007B1727" w:rsidP="00FF0307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</w:t>
      </w:r>
      <w:r w:rsidR="002032D6">
        <w:rPr>
          <w:rFonts w:ascii="Times New Roman" w:hAnsi="Times New Roman" w:cs="Times New Roman"/>
          <w:sz w:val="28"/>
          <w:szCs w:val="28"/>
        </w:rPr>
        <w:t>нахождения Учреждения:</w:t>
      </w:r>
    </w:p>
    <w:p w:rsidR="00FF0307" w:rsidRPr="00FF0307" w:rsidRDefault="002032D6" w:rsidP="00CC0A4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- юридический адрес</w:t>
      </w:r>
      <w:r w:rsidR="00FF0307">
        <w:rPr>
          <w:rFonts w:ascii="Times New Roman" w:hAnsi="Times New Roman" w:cs="Times New Roman"/>
          <w:color w:val="000000"/>
          <w:sz w:val="27"/>
          <w:szCs w:val="27"/>
        </w:rPr>
        <w:t>:</w:t>
      </w:r>
      <w:r w:rsidR="00903400">
        <w:rPr>
          <w:rFonts w:ascii="Times New Roman" w:hAnsi="Times New Roman" w:cs="Times New Roman"/>
          <w:color w:val="000000"/>
          <w:sz w:val="27"/>
          <w:szCs w:val="27"/>
        </w:rPr>
        <w:t xml:space="preserve"> 692</w:t>
      </w:r>
      <w:r w:rsidR="005C502A">
        <w:rPr>
          <w:rFonts w:ascii="Times New Roman" w:hAnsi="Times New Roman" w:cs="Times New Roman"/>
          <w:color w:val="000000"/>
          <w:sz w:val="27"/>
          <w:szCs w:val="27"/>
        </w:rPr>
        <w:t>460</w:t>
      </w:r>
      <w:r w:rsidR="00903400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FF030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FF0307" w:rsidRPr="006E252D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="005C502A">
        <w:rPr>
          <w:rFonts w:ascii="Times New Roman" w:hAnsi="Times New Roman" w:cs="Times New Roman"/>
          <w:sz w:val="27"/>
          <w:szCs w:val="27"/>
        </w:rPr>
        <w:t>пгт. Ольга</w:t>
      </w:r>
      <w:r w:rsidR="00FF0307" w:rsidRPr="00FF0307">
        <w:rPr>
          <w:rFonts w:ascii="Times New Roman" w:hAnsi="Times New Roman" w:cs="Times New Roman"/>
          <w:sz w:val="28"/>
          <w:szCs w:val="28"/>
        </w:rPr>
        <w:t>,</w:t>
      </w:r>
      <w:r w:rsidR="00B419FE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5C502A">
        <w:rPr>
          <w:rFonts w:ascii="Times New Roman" w:hAnsi="Times New Roman" w:cs="Times New Roman"/>
          <w:sz w:val="28"/>
          <w:szCs w:val="28"/>
        </w:rPr>
        <w:t>Ленинская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0307" w:rsidRPr="00903400" w:rsidRDefault="002032D6" w:rsidP="009034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F0307" w:rsidRPr="00903400">
        <w:rPr>
          <w:rFonts w:ascii="Times New Roman" w:hAnsi="Times New Roman" w:cs="Times New Roman"/>
          <w:sz w:val="28"/>
          <w:szCs w:val="28"/>
        </w:rPr>
        <w:t>очтовы</w:t>
      </w:r>
      <w:r>
        <w:rPr>
          <w:rFonts w:ascii="Times New Roman" w:hAnsi="Times New Roman" w:cs="Times New Roman"/>
          <w:sz w:val="28"/>
          <w:szCs w:val="28"/>
        </w:rPr>
        <w:t>й (фактический) адрес</w:t>
      </w:r>
      <w:r w:rsidR="00FF0307" w:rsidRPr="00903400">
        <w:rPr>
          <w:rFonts w:ascii="Times New Roman" w:hAnsi="Times New Roman" w:cs="Times New Roman"/>
          <w:sz w:val="28"/>
          <w:szCs w:val="28"/>
        </w:rPr>
        <w:t>: 692</w:t>
      </w:r>
      <w:r w:rsidR="005C502A">
        <w:rPr>
          <w:rFonts w:ascii="Times New Roman" w:hAnsi="Times New Roman" w:cs="Times New Roman"/>
          <w:sz w:val="28"/>
          <w:szCs w:val="28"/>
        </w:rPr>
        <w:t>460</w:t>
      </w:r>
      <w:r w:rsidR="00FF0307" w:rsidRPr="00903400">
        <w:rPr>
          <w:rFonts w:ascii="Times New Roman" w:hAnsi="Times New Roman" w:cs="Times New Roman"/>
          <w:sz w:val="28"/>
          <w:szCs w:val="28"/>
        </w:rPr>
        <w:t xml:space="preserve">, Приморский край, </w:t>
      </w:r>
      <w:r w:rsidR="005C502A">
        <w:rPr>
          <w:rFonts w:ascii="Times New Roman" w:hAnsi="Times New Roman" w:cs="Times New Roman"/>
          <w:sz w:val="28"/>
          <w:szCs w:val="28"/>
        </w:rPr>
        <w:t>пгт. Ольга, улица Ленинская 8</w:t>
      </w:r>
      <w:r w:rsidR="00FF0307" w:rsidRPr="00903400">
        <w:rPr>
          <w:rFonts w:ascii="Times New Roman" w:hAnsi="Times New Roman" w:cs="Times New Roman"/>
          <w:sz w:val="28"/>
          <w:szCs w:val="28"/>
        </w:rPr>
        <w:t>.</w:t>
      </w:r>
    </w:p>
    <w:p w:rsidR="00842E59" w:rsidRPr="00C00E69" w:rsidRDefault="00FF0307" w:rsidP="00842E59">
      <w:pPr>
        <w:pStyle w:val="ac"/>
        <w:numPr>
          <w:ilvl w:val="1"/>
          <w:numId w:val="4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400">
        <w:rPr>
          <w:rFonts w:ascii="Times New Roman" w:hAnsi="Times New Roman" w:cs="Times New Roman"/>
          <w:sz w:val="28"/>
          <w:szCs w:val="28"/>
        </w:rPr>
        <w:t>Учредителем Учреждения и собственником и</w:t>
      </w:r>
      <w:r w:rsidR="00616F42">
        <w:rPr>
          <w:rFonts w:ascii="Times New Roman" w:hAnsi="Times New Roman" w:cs="Times New Roman"/>
          <w:sz w:val="28"/>
          <w:szCs w:val="28"/>
        </w:rPr>
        <w:t xml:space="preserve">мущества является </w:t>
      </w:r>
      <w:r w:rsidR="005C502A" w:rsidRPr="00EB04CF">
        <w:rPr>
          <w:rFonts w:ascii="Times New Roman" w:hAnsi="Times New Roman" w:cs="Times New Roman"/>
          <w:sz w:val="28"/>
          <w:szCs w:val="28"/>
        </w:rPr>
        <w:t>Ольгинск</w:t>
      </w:r>
      <w:r w:rsidR="00B317A6">
        <w:rPr>
          <w:rFonts w:ascii="Times New Roman" w:hAnsi="Times New Roman" w:cs="Times New Roman"/>
          <w:sz w:val="28"/>
          <w:szCs w:val="28"/>
        </w:rPr>
        <w:t>ий</w:t>
      </w:r>
      <w:r w:rsidR="005C502A" w:rsidRPr="00EB04CF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317A6">
        <w:rPr>
          <w:rFonts w:ascii="Times New Roman" w:hAnsi="Times New Roman" w:cs="Times New Roman"/>
          <w:sz w:val="28"/>
          <w:szCs w:val="28"/>
        </w:rPr>
        <w:t>ый</w:t>
      </w:r>
      <w:r w:rsidR="005C502A" w:rsidRPr="00EB04CF">
        <w:rPr>
          <w:rFonts w:ascii="Times New Roman" w:hAnsi="Times New Roman" w:cs="Times New Roman"/>
          <w:sz w:val="28"/>
          <w:szCs w:val="28"/>
        </w:rPr>
        <w:t xml:space="preserve"> </w:t>
      </w:r>
      <w:r w:rsidR="00616F42" w:rsidRPr="00EB04CF">
        <w:rPr>
          <w:rFonts w:ascii="Times New Roman" w:hAnsi="Times New Roman" w:cs="Times New Roman"/>
          <w:sz w:val="28"/>
          <w:szCs w:val="28"/>
        </w:rPr>
        <w:t>округ</w:t>
      </w:r>
      <w:r w:rsidR="00903400" w:rsidRPr="00EB04CF">
        <w:rPr>
          <w:rFonts w:ascii="Times New Roman" w:hAnsi="Times New Roman" w:cs="Times New Roman"/>
          <w:sz w:val="28"/>
          <w:szCs w:val="28"/>
        </w:rPr>
        <w:t>.</w:t>
      </w:r>
      <w:r w:rsidRPr="00903400">
        <w:rPr>
          <w:rFonts w:ascii="Times New Roman" w:hAnsi="Times New Roman" w:cs="Times New Roman"/>
          <w:sz w:val="28"/>
          <w:szCs w:val="28"/>
        </w:rPr>
        <w:t xml:space="preserve"> Функции и</w:t>
      </w:r>
      <w:r w:rsidR="00903400" w:rsidRPr="00903400">
        <w:rPr>
          <w:rFonts w:ascii="Times New Roman" w:hAnsi="Times New Roman" w:cs="Times New Roman"/>
          <w:sz w:val="28"/>
          <w:szCs w:val="28"/>
        </w:rPr>
        <w:t xml:space="preserve"> полномочия учредителя Учреждения осуществляет администрация </w:t>
      </w:r>
      <w:r w:rsidR="005C502A">
        <w:rPr>
          <w:rFonts w:ascii="Times New Roman" w:hAnsi="Times New Roman" w:cs="Times New Roman"/>
          <w:color w:val="000000"/>
          <w:sz w:val="28"/>
          <w:szCs w:val="28"/>
        </w:rPr>
        <w:t>Ольгинского муниципального</w:t>
      </w:r>
      <w:r w:rsidR="00217D13">
        <w:rPr>
          <w:rFonts w:ascii="Times New Roman" w:hAnsi="Times New Roman" w:cs="Times New Roman"/>
          <w:sz w:val="28"/>
          <w:szCs w:val="28"/>
        </w:rPr>
        <w:t xml:space="preserve"> округа (далее - </w:t>
      </w:r>
      <w:r w:rsidR="00903400" w:rsidRPr="00903400">
        <w:rPr>
          <w:rFonts w:ascii="Times New Roman" w:hAnsi="Times New Roman" w:cs="Times New Roman"/>
          <w:sz w:val="28"/>
          <w:szCs w:val="28"/>
        </w:rPr>
        <w:t>Учредитель).</w:t>
      </w:r>
    </w:p>
    <w:p w:rsidR="00B419FE" w:rsidRPr="00842E59" w:rsidRDefault="007B1727" w:rsidP="00903400">
      <w:pPr>
        <w:pStyle w:val="ConsPlusNormal"/>
        <w:widowControl/>
        <w:numPr>
          <w:ilvl w:val="1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59">
        <w:rPr>
          <w:rFonts w:ascii="Times New Roman" w:hAnsi="Times New Roman" w:cs="Times New Roman"/>
          <w:sz w:val="28"/>
          <w:szCs w:val="28"/>
        </w:rPr>
        <w:t>Место</w:t>
      </w:r>
      <w:r w:rsidR="00B419FE" w:rsidRPr="00842E59">
        <w:rPr>
          <w:rFonts w:ascii="Times New Roman" w:hAnsi="Times New Roman" w:cs="Times New Roman"/>
          <w:sz w:val="28"/>
          <w:szCs w:val="28"/>
        </w:rPr>
        <w:t>нахождения Учредителя</w:t>
      </w:r>
      <w:r w:rsidR="00903400" w:rsidRPr="00842E5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3400" w:rsidRPr="00FF0307" w:rsidRDefault="00B419FE" w:rsidP="00EB04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E59">
        <w:rPr>
          <w:rFonts w:ascii="Times New Roman" w:hAnsi="Times New Roman" w:cs="Times New Roman"/>
          <w:color w:val="000000"/>
          <w:sz w:val="28"/>
          <w:szCs w:val="28"/>
        </w:rPr>
        <w:t xml:space="preserve">- юридический адрес: </w:t>
      </w:r>
      <w:r w:rsidR="00903400" w:rsidRPr="00842E59">
        <w:rPr>
          <w:rFonts w:ascii="Times New Roman" w:hAnsi="Times New Roman" w:cs="Times New Roman"/>
          <w:color w:val="000000"/>
          <w:sz w:val="28"/>
          <w:szCs w:val="28"/>
        </w:rPr>
        <w:t>692</w:t>
      </w:r>
      <w:r w:rsidR="005C502A">
        <w:rPr>
          <w:rFonts w:ascii="Times New Roman" w:hAnsi="Times New Roman" w:cs="Times New Roman"/>
          <w:color w:val="000000"/>
          <w:sz w:val="28"/>
          <w:szCs w:val="28"/>
        </w:rPr>
        <w:t>460</w:t>
      </w:r>
      <w:r w:rsidR="00903400" w:rsidRPr="00842E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03400" w:rsidRPr="00842E59">
        <w:rPr>
          <w:rFonts w:ascii="Times New Roman" w:hAnsi="Times New Roman" w:cs="Times New Roman"/>
          <w:sz w:val="28"/>
          <w:szCs w:val="28"/>
        </w:rPr>
        <w:t xml:space="preserve">Приморский край, </w:t>
      </w:r>
      <w:r w:rsidR="005C502A">
        <w:rPr>
          <w:rFonts w:ascii="Times New Roman" w:hAnsi="Times New Roman" w:cs="Times New Roman"/>
          <w:sz w:val="28"/>
          <w:szCs w:val="28"/>
        </w:rPr>
        <w:t>пгт. Ольга, ул. Ленинская 8</w:t>
      </w:r>
      <w:r w:rsidR="00903400" w:rsidRPr="00FF0307">
        <w:rPr>
          <w:rFonts w:ascii="Times New Roman" w:hAnsi="Times New Roman" w:cs="Times New Roman"/>
          <w:sz w:val="28"/>
          <w:szCs w:val="28"/>
        </w:rPr>
        <w:t>.</w:t>
      </w:r>
    </w:p>
    <w:p w:rsidR="00903400" w:rsidRPr="00FF0307" w:rsidRDefault="00B419FE" w:rsidP="00EB04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03400" w:rsidRPr="00903400">
        <w:rPr>
          <w:rFonts w:ascii="Times New Roman" w:hAnsi="Times New Roman" w:cs="Times New Roman"/>
          <w:sz w:val="28"/>
          <w:szCs w:val="28"/>
        </w:rPr>
        <w:t xml:space="preserve">очтовый (фактический) адрес: </w:t>
      </w:r>
      <w:r w:rsidR="00903400">
        <w:rPr>
          <w:rFonts w:ascii="Times New Roman" w:hAnsi="Times New Roman" w:cs="Times New Roman"/>
          <w:color w:val="000000"/>
          <w:sz w:val="27"/>
          <w:szCs w:val="27"/>
        </w:rPr>
        <w:t>692</w:t>
      </w:r>
      <w:r w:rsidR="005C502A">
        <w:rPr>
          <w:rFonts w:ascii="Times New Roman" w:hAnsi="Times New Roman" w:cs="Times New Roman"/>
          <w:color w:val="000000"/>
          <w:sz w:val="27"/>
          <w:szCs w:val="27"/>
        </w:rPr>
        <w:t>460</w:t>
      </w:r>
      <w:r w:rsidR="00903400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903400" w:rsidRPr="006E252D">
        <w:rPr>
          <w:rFonts w:ascii="Times New Roman" w:hAnsi="Times New Roman" w:cs="Times New Roman"/>
          <w:sz w:val="27"/>
          <w:szCs w:val="27"/>
        </w:rPr>
        <w:t xml:space="preserve">Приморский край, </w:t>
      </w:r>
      <w:r w:rsidR="005C502A">
        <w:rPr>
          <w:rFonts w:ascii="Times New Roman" w:hAnsi="Times New Roman" w:cs="Times New Roman"/>
          <w:sz w:val="27"/>
          <w:szCs w:val="27"/>
        </w:rPr>
        <w:t>пгт. Ольга</w:t>
      </w:r>
      <w:r>
        <w:rPr>
          <w:rFonts w:ascii="Times New Roman" w:hAnsi="Times New Roman" w:cs="Times New Roman"/>
          <w:sz w:val="28"/>
          <w:szCs w:val="28"/>
        </w:rPr>
        <w:t>, улица Ленинская</w:t>
      </w:r>
      <w:r w:rsidR="009E7EE1">
        <w:rPr>
          <w:rFonts w:ascii="Times New Roman" w:hAnsi="Times New Roman" w:cs="Times New Roman"/>
          <w:sz w:val="28"/>
          <w:szCs w:val="28"/>
        </w:rPr>
        <w:t xml:space="preserve"> </w:t>
      </w:r>
      <w:r w:rsidR="005C502A">
        <w:rPr>
          <w:rFonts w:ascii="Times New Roman" w:hAnsi="Times New Roman" w:cs="Times New Roman"/>
          <w:sz w:val="28"/>
          <w:szCs w:val="28"/>
        </w:rPr>
        <w:t>8</w:t>
      </w:r>
      <w:r w:rsidR="00903400" w:rsidRPr="00FF0307">
        <w:rPr>
          <w:rFonts w:ascii="Times New Roman" w:hAnsi="Times New Roman" w:cs="Times New Roman"/>
          <w:sz w:val="28"/>
          <w:szCs w:val="28"/>
        </w:rPr>
        <w:t>.</w:t>
      </w:r>
    </w:p>
    <w:p w:rsidR="00B317A6" w:rsidRPr="00B317A6" w:rsidRDefault="007B1727" w:rsidP="00B317A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317A6">
        <w:rPr>
          <w:sz w:val="28"/>
          <w:szCs w:val="28"/>
        </w:rPr>
        <w:t xml:space="preserve">1.6. </w:t>
      </w:r>
      <w:r w:rsidR="00B317A6" w:rsidRPr="00B317A6">
        <w:rPr>
          <w:bCs/>
          <w:color w:val="000000"/>
          <w:sz w:val="28"/>
          <w:szCs w:val="28"/>
        </w:rPr>
        <w:t xml:space="preserve">Учреждение является </w:t>
      </w:r>
      <w:r w:rsidR="00B317A6" w:rsidRPr="00B317A6">
        <w:rPr>
          <w:color w:val="000000"/>
          <w:sz w:val="28"/>
          <w:szCs w:val="28"/>
        </w:rPr>
        <w:t xml:space="preserve">юридическим лицом, имеет обособленное имущество, </w:t>
      </w:r>
      <w:r w:rsidR="00B317A6" w:rsidRPr="00B317A6">
        <w:rPr>
          <w:bCs/>
          <w:color w:val="000000"/>
          <w:sz w:val="28"/>
          <w:szCs w:val="28"/>
        </w:rPr>
        <w:t xml:space="preserve">закрепленное </w:t>
      </w:r>
      <w:r w:rsidR="00B317A6" w:rsidRPr="00B317A6">
        <w:rPr>
          <w:color w:val="000000"/>
          <w:sz w:val="28"/>
          <w:szCs w:val="28"/>
        </w:rPr>
        <w:t xml:space="preserve">за </w:t>
      </w:r>
      <w:r w:rsidR="00B317A6" w:rsidRPr="00B317A6">
        <w:rPr>
          <w:bCs/>
          <w:color w:val="000000"/>
          <w:sz w:val="28"/>
          <w:szCs w:val="28"/>
        </w:rPr>
        <w:t xml:space="preserve">ним </w:t>
      </w:r>
      <w:r w:rsidR="00B317A6" w:rsidRPr="00B317A6">
        <w:rPr>
          <w:color w:val="000000"/>
          <w:sz w:val="28"/>
          <w:szCs w:val="28"/>
        </w:rPr>
        <w:t xml:space="preserve">Учредителем на праве оперативного </w:t>
      </w:r>
      <w:r w:rsidR="00B317A6" w:rsidRPr="00B317A6">
        <w:rPr>
          <w:bCs/>
          <w:color w:val="000000"/>
          <w:sz w:val="28"/>
          <w:szCs w:val="28"/>
        </w:rPr>
        <w:t>управления, самостоятельный баланс, имеет право открывать в установленном</w:t>
      </w:r>
      <w:r w:rsidR="00B317A6" w:rsidRPr="00B317A6">
        <w:rPr>
          <w:color w:val="000000"/>
          <w:sz w:val="28"/>
          <w:szCs w:val="28"/>
        </w:rPr>
        <w:t xml:space="preserve"> порядке счета, может от своего имени приобретать имущественные и неимущественные права, нести обязанности, быть истцом и ответчиком в суде в соответствии с действующим законодательством </w:t>
      </w:r>
      <w:r w:rsidR="00B317A6" w:rsidRPr="00B317A6">
        <w:rPr>
          <w:bCs/>
          <w:color w:val="000000"/>
          <w:sz w:val="28"/>
          <w:szCs w:val="28"/>
        </w:rPr>
        <w:t>Российс</w:t>
      </w:r>
      <w:r w:rsidR="00B317A6" w:rsidRPr="00B317A6">
        <w:rPr>
          <w:color w:val="000000"/>
          <w:sz w:val="28"/>
          <w:szCs w:val="28"/>
        </w:rPr>
        <w:t>кой Федерации.</w:t>
      </w:r>
      <w:r w:rsidR="00B317A6" w:rsidRPr="00B317A6">
        <w:rPr>
          <w:color w:val="000000"/>
          <w:sz w:val="26"/>
          <w:szCs w:val="26"/>
        </w:rPr>
        <w:t xml:space="preserve"> </w:t>
      </w:r>
      <w:r w:rsidR="00B317A6" w:rsidRPr="00B317A6">
        <w:rPr>
          <w:color w:val="000000"/>
          <w:sz w:val="28"/>
          <w:szCs w:val="28"/>
        </w:rPr>
        <w:lastRenderedPageBreak/>
        <w:t xml:space="preserve">Учреждение имеет </w:t>
      </w:r>
      <w:r w:rsidR="00B317A6" w:rsidRPr="00B317A6">
        <w:rPr>
          <w:bCs/>
          <w:color w:val="000000"/>
          <w:sz w:val="28"/>
          <w:szCs w:val="28"/>
        </w:rPr>
        <w:t xml:space="preserve">круглую </w:t>
      </w:r>
      <w:r w:rsidR="00B317A6" w:rsidRPr="00B317A6">
        <w:rPr>
          <w:color w:val="000000"/>
          <w:sz w:val="28"/>
          <w:szCs w:val="28"/>
        </w:rPr>
        <w:t xml:space="preserve">печать со своим полным наименованием штампы, бланки и другие средства </w:t>
      </w:r>
      <w:r w:rsidR="00B317A6" w:rsidRPr="00B317A6">
        <w:rPr>
          <w:bCs/>
          <w:color w:val="000000"/>
          <w:sz w:val="28"/>
          <w:szCs w:val="28"/>
        </w:rPr>
        <w:t>индивидуализации.</w:t>
      </w:r>
    </w:p>
    <w:p w:rsidR="00EB04CF" w:rsidRDefault="00EB04CF" w:rsidP="00EB04CF">
      <w:pPr>
        <w:ind w:firstLine="709"/>
        <w:jc w:val="both"/>
        <w:rPr>
          <w:color w:val="000000"/>
          <w:sz w:val="28"/>
          <w:szCs w:val="28"/>
        </w:rPr>
      </w:pPr>
      <w:r w:rsidRPr="00517F34">
        <w:rPr>
          <w:color w:val="000000"/>
          <w:sz w:val="28"/>
          <w:szCs w:val="28"/>
        </w:rPr>
        <w:t>1</w:t>
      </w:r>
      <w:r w:rsidRPr="00517F34">
        <w:rPr>
          <w:bCs/>
          <w:color w:val="000000"/>
          <w:sz w:val="28"/>
          <w:szCs w:val="28"/>
        </w:rPr>
        <w:t>.7.</w:t>
      </w:r>
      <w:r w:rsidRPr="00517F34">
        <w:rPr>
          <w:color w:val="000000"/>
          <w:sz w:val="28"/>
          <w:szCs w:val="28"/>
        </w:rPr>
        <w:t xml:space="preserve"> Учреждение является подведомственным получателем средств </w:t>
      </w:r>
      <w:r w:rsidRPr="00517F34">
        <w:rPr>
          <w:bCs/>
          <w:color w:val="000000"/>
          <w:sz w:val="28"/>
          <w:szCs w:val="28"/>
        </w:rPr>
        <w:t xml:space="preserve">бюджета </w:t>
      </w:r>
      <w:r w:rsidRPr="00517F34">
        <w:rPr>
          <w:color w:val="000000"/>
          <w:sz w:val="28"/>
          <w:szCs w:val="28"/>
        </w:rPr>
        <w:t xml:space="preserve">Ольгинского муниципального </w:t>
      </w:r>
      <w:r w:rsidR="00D66922">
        <w:rPr>
          <w:color w:val="000000"/>
          <w:sz w:val="28"/>
          <w:szCs w:val="28"/>
        </w:rPr>
        <w:t xml:space="preserve">округа </w:t>
      </w:r>
      <w:r w:rsidRPr="00517F34">
        <w:rPr>
          <w:color w:val="000000"/>
          <w:sz w:val="28"/>
          <w:szCs w:val="28"/>
        </w:rPr>
        <w:t xml:space="preserve">главному распорядителю средств бюджета Ольгинского муниципального </w:t>
      </w:r>
      <w:r w:rsidR="00B317A6">
        <w:rPr>
          <w:color w:val="000000"/>
          <w:sz w:val="28"/>
          <w:szCs w:val="28"/>
        </w:rPr>
        <w:t xml:space="preserve">округа </w:t>
      </w:r>
      <w:r w:rsidRPr="00517F34">
        <w:rPr>
          <w:color w:val="000000"/>
          <w:sz w:val="28"/>
          <w:szCs w:val="28"/>
        </w:rPr>
        <w:t>– администрации Ольгинского муниципального</w:t>
      </w:r>
      <w:r w:rsidR="00D66922">
        <w:rPr>
          <w:color w:val="000000"/>
          <w:sz w:val="28"/>
          <w:szCs w:val="28"/>
        </w:rPr>
        <w:t xml:space="preserve"> округа</w:t>
      </w:r>
      <w:r w:rsidRPr="00517F34">
        <w:rPr>
          <w:color w:val="000000"/>
          <w:sz w:val="28"/>
          <w:szCs w:val="28"/>
        </w:rPr>
        <w:t>.</w:t>
      </w:r>
    </w:p>
    <w:p w:rsidR="00B317A6" w:rsidRPr="00B317A6" w:rsidRDefault="00B317A6" w:rsidP="00B317A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r w:rsidRPr="00B317A6">
        <w:rPr>
          <w:color w:val="000000"/>
          <w:sz w:val="28"/>
          <w:szCs w:val="28"/>
        </w:rPr>
        <w:t xml:space="preserve">Учреждение </w:t>
      </w:r>
      <w:r w:rsidRPr="00B317A6">
        <w:rPr>
          <w:bCs/>
          <w:color w:val="000000"/>
          <w:sz w:val="28"/>
          <w:szCs w:val="28"/>
        </w:rPr>
        <w:t xml:space="preserve">отвечает по </w:t>
      </w:r>
      <w:r w:rsidRPr="00B317A6">
        <w:rPr>
          <w:color w:val="000000"/>
          <w:sz w:val="28"/>
          <w:szCs w:val="28"/>
        </w:rPr>
        <w:t>своим обязательствам находящимися в его</w:t>
      </w:r>
      <w:r w:rsidRPr="00B317A6">
        <w:rPr>
          <w:bCs/>
          <w:color w:val="000000"/>
          <w:sz w:val="28"/>
          <w:szCs w:val="28"/>
        </w:rPr>
        <w:t xml:space="preserve"> распоряжении денежными средствами, </w:t>
      </w:r>
      <w:r w:rsidRPr="00B317A6">
        <w:rPr>
          <w:color w:val="000000"/>
          <w:sz w:val="28"/>
          <w:szCs w:val="28"/>
        </w:rPr>
        <w:t>а при их недостаточности субсидиарную ответственность по обязательствам Учреждения несет собственник его имущества.</w:t>
      </w:r>
    </w:p>
    <w:p w:rsidR="00B317A6" w:rsidRPr="00B317A6" w:rsidRDefault="00B317A6" w:rsidP="00B317A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B317A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</w:t>
      </w:r>
      <w:r w:rsidRPr="00B317A6">
        <w:rPr>
          <w:color w:val="000000"/>
          <w:sz w:val="28"/>
          <w:szCs w:val="28"/>
        </w:rPr>
        <w:t>. Структура Учреждения определяется администрацией Ольгинского 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B317A6">
        <w:rPr>
          <w:color w:val="000000"/>
          <w:sz w:val="28"/>
          <w:szCs w:val="28"/>
        </w:rPr>
        <w:t>.</w:t>
      </w:r>
    </w:p>
    <w:p w:rsidR="00D66922" w:rsidRDefault="00966FD9" w:rsidP="00EB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317A6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7A2C81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самостоятельно осуществляет свою деятельность в пределах, установленных законодательством и настоящим Уставом.</w:t>
      </w:r>
    </w:p>
    <w:p w:rsidR="00EB04CF" w:rsidRPr="00D10365" w:rsidRDefault="00EB04CF" w:rsidP="00EB04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7A6">
        <w:rPr>
          <w:bCs/>
          <w:color w:val="000000"/>
          <w:sz w:val="28"/>
          <w:szCs w:val="28"/>
        </w:rPr>
        <w:t>1.</w:t>
      </w:r>
      <w:r w:rsidR="00B317A6">
        <w:rPr>
          <w:bCs/>
          <w:color w:val="000000"/>
          <w:sz w:val="28"/>
          <w:szCs w:val="28"/>
        </w:rPr>
        <w:t>11</w:t>
      </w:r>
      <w:r w:rsidRPr="00B317A6">
        <w:rPr>
          <w:bCs/>
          <w:color w:val="000000"/>
          <w:sz w:val="28"/>
          <w:szCs w:val="28"/>
        </w:rPr>
        <w:t xml:space="preserve">. </w:t>
      </w:r>
      <w:r w:rsidRPr="00D10365">
        <w:rPr>
          <w:sz w:val="28"/>
          <w:szCs w:val="28"/>
        </w:rPr>
        <w:t>Учреждение осуществляет свою деятельность в режиме повседневной деятельности (круглосуточного дежурства).</w:t>
      </w:r>
    </w:p>
    <w:p w:rsidR="00EB04CF" w:rsidRPr="00B317A6" w:rsidRDefault="00EB04CF" w:rsidP="00EB04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317A6">
        <w:rPr>
          <w:color w:val="000000"/>
          <w:sz w:val="28"/>
          <w:szCs w:val="28"/>
        </w:rPr>
        <w:t>1.1</w:t>
      </w:r>
      <w:r w:rsidR="00B317A6">
        <w:rPr>
          <w:color w:val="000000"/>
          <w:sz w:val="28"/>
          <w:szCs w:val="28"/>
        </w:rPr>
        <w:t>2</w:t>
      </w:r>
      <w:r w:rsidRPr="00B317A6">
        <w:rPr>
          <w:color w:val="000000"/>
          <w:sz w:val="28"/>
          <w:szCs w:val="28"/>
        </w:rPr>
        <w:t>. Общее руководство Учреждением осуществляется главой Ольгинского муниципального</w:t>
      </w:r>
      <w:r w:rsidR="00B317A6">
        <w:rPr>
          <w:color w:val="000000"/>
          <w:sz w:val="28"/>
          <w:szCs w:val="28"/>
        </w:rPr>
        <w:t xml:space="preserve"> округа</w:t>
      </w:r>
      <w:r w:rsidRPr="00B317A6">
        <w:rPr>
          <w:color w:val="000000"/>
          <w:sz w:val="28"/>
          <w:szCs w:val="28"/>
        </w:rPr>
        <w:t>.</w:t>
      </w:r>
    </w:p>
    <w:p w:rsidR="00EB04CF" w:rsidRPr="00B317A6" w:rsidRDefault="00B317A6" w:rsidP="00EB04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1.13</w:t>
      </w:r>
      <w:r w:rsidR="00EB04CF" w:rsidRPr="00B317A6">
        <w:rPr>
          <w:color w:val="000000"/>
          <w:sz w:val="28"/>
          <w:szCs w:val="28"/>
        </w:rPr>
        <w:t>. Непосредственное управление Учреждением осуществляет директор Учреждения.</w:t>
      </w:r>
    </w:p>
    <w:p w:rsidR="00EB04CF" w:rsidRPr="00B317A6" w:rsidRDefault="00B317A6" w:rsidP="00EB04C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1.14</w:t>
      </w:r>
      <w:r w:rsidR="00EB04CF" w:rsidRPr="00B317A6">
        <w:rPr>
          <w:color w:val="000000"/>
          <w:sz w:val="28"/>
          <w:szCs w:val="28"/>
        </w:rPr>
        <w:t>. Учреждение подотчетно главе Ольгинского муниципального</w:t>
      </w:r>
      <w:r>
        <w:rPr>
          <w:color w:val="000000"/>
          <w:sz w:val="28"/>
          <w:szCs w:val="28"/>
        </w:rPr>
        <w:t xml:space="preserve"> округа</w:t>
      </w:r>
      <w:r w:rsidR="00EB04CF" w:rsidRPr="00B317A6">
        <w:rPr>
          <w:color w:val="000000"/>
          <w:sz w:val="28"/>
          <w:szCs w:val="28"/>
        </w:rPr>
        <w:t>.</w:t>
      </w:r>
    </w:p>
    <w:p w:rsidR="00966FD9" w:rsidRPr="00B317A6" w:rsidRDefault="00966FD9" w:rsidP="00966FD9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spacing w:val="-10"/>
          <w:sz w:val="28"/>
          <w:szCs w:val="28"/>
        </w:rPr>
      </w:pPr>
      <w:r w:rsidRPr="00B317A6">
        <w:rPr>
          <w:sz w:val="28"/>
          <w:szCs w:val="28"/>
        </w:rPr>
        <w:t>1.1</w:t>
      </w:r>
      <w:r w:rsidR="00B317A6">
        <w:rPr>
          <w:sz w:val="28"/>
          <w:szCs w:val="28"/>
        </w:rPr>
        <w:t>5</w:t>
      </w:r>
      <w:r w:rsidRPr="00B317A6">
        <w:rPr>
          <w:sz w:val="28"/>
          <w:szCs w:val="28"/>
        </w:rPr>
        <w:t>. Учреждение приобретает права юридичес</w:t>
      </w:r>
      <w:r w:rsidR="001A1D55">
        <w:rPr>
          <w:sz w:val="28"/>
          <w:szCs w:val="28"/>
        </w:rPr>
        <w:t>кого лица с момента его государ</w:t>
      </w:r>
      <w:r w:rsidRPr="00B317A6">
        <w:rPr>
          <w:sz w:val="28"/>
          <w:szCs w:val="28"/>
        </w:rPr>
        <w:t>ственной регистрации.</w:t>
      </w:r>
    </w:p>
    <w:p w:rsidR="00966FD9" w:rsidRPr="00B317A6" w:rsidRDefault="00966FD9" w:rsidP="00966FD9">
      <w:pPr>
        <w:ind w:firstLine="709"/>
        <w:jc w:val="both"/>
        <w:rPr>
          <w:spacing w:val="-10"/>
          <w:sz w:val="28"/>
          <w:szCs w:val="28"/>
        </w:rPr>
      </w:pPr>
      <w:r w:rsidRPr="00B317A6">
        <w:rPr>
          <w:color w:val="000000"/>
          <w:sz w:val="28"/>
          <w:szCs w:val="28"/>
        </w:rPr>
        <w:t>1.1</w:t>
      </w:r>
      <w:r w:rsidR="00B317A6">
        <w:rPr>
          <w:color w:val="000000"/>
          <w:sz w:val="28"/>
          <w:szCs w:val="28"/>
        </w:rPr>
        <w:t>6</w:t>
      </w:r>
      <w:r w:rsidRPr="00B317A6">
        <w:rPr>
          <w:color w:val="000000"/>
          <w:sz w:val="28"/>
          <w:szCs w:val="28"/>
        </w:rPr>
        <w:t xml:space="preserve">. Делегирование полномочий </w:t>
      </w:r>
      <w:r w:rsidRPr="00B317A6">
        <w:rPr>
          <w:sz w:val="28"/>
          <w:szCs w:val="28"/>
        </w:rPr>
        <w:t>Учреждения</w:t>
      </w:r>
      <w:r w:rsidRPr="00B317A6">
        <w:rPr>
          <w:color w:val="000000"/>
          <w:sz w:val="28"/>
          <w:szCs w:val="28"/>
        </w:rPr>
        <w:t xml:space="preserve"> другим юридическим лицам не допускается.</w:t>
      </w:r>
    </w:p>
    <w:p w:rsidR="00904AB1" w:rsidRPr="007A2C81" w:rsidRDefault="00904AB1" w:rsidP="00A04407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260E20" w:rsidRDefault="0085677D" w:rsidP="00737EFC">
      <w:pPr>
        <w:pStyle w:val="ConsPlusNormal"/>
        <w:widowControl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Предмет и цели</w:t>
      </w:r>
      <w:r w:rsidR="00795F31" w:rsidRPr="00795F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деятельности Учреждения</w:t>
      </w:r>
    </w:p>
    <w:p w:rsidR="00737EFC" w:rsidRDefault="00737EFC" w:rsidP="00737EFC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F562C" w:rsidRDefault="00737EFC" w:rsidP="00E575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37EFC">
        <w:rPr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</w:t>
      </w:r>
      <w:r w:rsidR="0085677D">
        <w:rPr>
          <w:color w:val="000000"/>
          <w:sz w:val="28"/>
          <w:szCs w:val="28"/>
        </w:rPr>
        <w:t xml:space="preserve">Целями </w:t>
      </w:r>
      <w:r w:rsidRPr="00737EFC">
        <w:rPr>
          <w:color w:val="000000"/>
          <w:sz w:val="28"/>
          <w:szCs w:val="28"/>
        </w:rPr>
        <w:t>деятельности Учреждения являются:</w:t>
      </w:r>
    </w:p>
    <w:p w:rsidR="00737EFC" w:rsidRPr="00737EFC" w:rsidRDefault="00415955" w:rsidP="00E5756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E57560" w:rsidRPr="00A647CA">
        <w:rPr>
          <w:color w:val="000000"/>
          <w:sz w:val="28"/>
          <w:szCs w:val="28"/>
        </w:rPr>
        <w:t>еализация государственной политики в области гражданской обороны</w:t>
      </w:r>
      <w:r w:rsidR="00CF6466">
        <w:rPr>
          <w:color w:val="000000"/>
          <w:sz w:val="28"/>
          <w:szCs w:val="28"/>
        </w:rPr>
        <w:t xml:space="preserve"> (далее – ГО)</w:t>
      </w:r>
      <w:r w:rsidR="00E57560" w:rsidRPr="00A647CA">
        <w:rPr>
          <w:color w:val="000000"/>
          <w:sz w:val="28"/>
          <w:szCs w:val="28"/>
        </w:rPr>
        <w:t xml:space="preserve">, защиты населения и территории </w:t>
      </w:r>
      <w:r w:rsidR="000A795F" w:rsidRPr="008B0587">
        <w:rPr>
          <w:color w:val="000000"/>
          <w:sz w:val="28"/>
          <w:szCs w:val="28"/>
        </w:rPr>
        <w:t>Ольгинского муниципального</w:t>
      </w:r>
      <w:r w:rsidR="00E57560" w:rsidRPr="00A647CA">
        <w:rPr>
          <w:color w:val="000000"/>
          <w:sz w:val="28"/>
          <w:szCs w:val="28"/>
        </w:rPr>
        <w:t xml:space="preserve"> округа от чрезвычайных ситуаций</w:t>
      </w:r>
      <w:r w:rsidR="00E57560">
        <w:rPr>
          <w:color w:val="000000"/>
          <w:sz w:val="28"/>
          <w:szCs w:val="28"/>
        </w:rPr>
        <w:t>, п</w:t>
      </w:r>
      <w:r w:rsidR="00737EFC" w:rsidRPr="00737EFC">
        <w:rPr>
          <w:color w:val="000000"/>
          <w:sz w:val="28"/>
          <w:szCs w:val="28"/>
        </w:rPr>
        <w:t>овышение готовности администрации</w:t>
      </w:r>
      <w:r w:rsidR="00737EFC">
        <w:rPr>
          <w:color w:val="000000"/>
          <w:sz w:val="28"/>
          <w:szCs w:val="28"/>
        </w:rPr>
        <w:t xml:space="preserve"> </w:t>
      </w:r>
      <w:r w:rsidR="000A795F" w:rsidRPr="008B0587">
        <w:rPr>
          <w:color w:val="000000"/>
          <w:sz w:val="28"/>
          <w:szCs w:val="28"/>
        </w:rPr>
        <w:t>Ольгинского муниципального</w:t>
      </w:r>
      <w:r w:rsidR="000A795F" w:rsidRPr="008B0587">
        <w:rPr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округа, </w:t>
      </w:r>
      <w:r w:rsidR="00737EFC" w:rsidRPr="00983691">
        <w:rPr>
          <w:sz w:val="28"/>
          <w:szCs w:val="28"/>
        </w:rPr>
        <w:t xml:space="preserve">руководящего состава </w:t>
      </w:r>
      <w:r w:rsidR="000A795F" w:rsidRPr="00983691">
        <w:rPr>
          <w:sz w:val="28"/>
          <w:szCs w:val="28"/>
        </w:rPr>
        <w:t>Ольгинского</w:t>
      </w:r>
      <w:r w:rsidR="000A795F" w:rsidRPr="008B0587">
        <w:rPr>
          <w:color w:val="000000"/>
          <w:sz w:val="28"/>
          <w:szCs w:val="28"/>
        </w:rPr>
        <w:t xml:space="preserve"> муниципального</w:t>
      </w:r>
      <w:r w:rsidR="00737EFC" w:rsidRPr="00737EFC">
        <w:rPr>
          <w:color w:val="000000"/>
          <w:sz w:val="28"/>
          <w:szCs w:val="28"/>
        </w:rPr>
        <w:t xml:space="preserve"> округа и служб к непо</w:t>
      </w:r>
      <w:r w:rsidR="00E57560">
        <w:rPr>
          <w:color w:val="000000"/>
          <w:sz w:val="28"/>
          <w:szCs w:val="28"/>
        </w:rPr>
        <w:t>средственной подготовке</w:t>
      </w:r>
      <w:r w:rsidR="00737EFC" w:rsidRPr="00737EFC">
        <w:rPr>
          <w:color w:val="000000"/>
          <w:sz w:val="28"/>
          <w:szCs w:val="28"/>
        </w:rPr>
        <w:t xml:space="preserve"> и переводу</w:t>
      </w:r>
      <w:r w:rsidR="00737EFC">
        <w:rPr>
          <w:color w:val="000000"/>
          <w:sz w:val="28"/>
          <w:szCs w:val="28"/>
        </w:rPr>
        <w:t xml:space="preserve"> </w:t>
      </w:r>
      <w:r w:rsidR="000A795F" w:rsidRPr="008B0587">
        <w:rPr>
          <w:color w:val="000000"/>
          <w:sz w:val="28"/>
          <w:szCs w:val="28"/>
        </w:rPr>
        <w:t>Ольгинского муниципального</w:t>
      </w:r>
      <w:r w:rsidR="000A795F" w:rsidRPr="008B0587">
        <w:rPr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округа на условия военного времени, к реагированию на угрозы</w:t>
      </w:r>
      <w:r w:rsidR="00737EFC">
        <w:rPr>
          <w:color w:val="000000"/>
          <w:sz w:val="28"/>
          <w:szCs w:val="28"/>
        </w:rPr>
        <w:t xml:space="preserve"> </w:t>
      </w:r>
      <w:r w:rsidR="00CF6466">
        <w:rPr>
          <w:color w:val="000000"/>
          <w:sz w:val="28"/>
          <w:szCs w:val="28"/>
        </w:rPr>
        <w:t xml:space="preserve">возникновения или возникновение </w:t>
      </w:r>
      <w:r w:rsidR="00737EFC" w:rsidRPr="00737EFC">
        <w:rPr>
          <w:color w:val="000000"/>
          <w:sz w:val="28"/>
          <w:szCs w:val="28"/>
        </w:rPr>
        <w:t>ЧС (происшествий), повышение эффективности</w:t>
      </w:r>
      <w:r w:rsidR="00737EFC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взаимодействия привлекаемых сил и средств </w:t>
      </w:r>
      <w:r w:rsidR="005C502A">
        <w:rPr>
          <w:color w:val="000000"/>
          <w:sz w:val="28"/>
          <w:szCs w:val="28"/>
        </w:rPr>
        <w:t>Ольгинского муниципального</w:t>
      </w:r>
      <w:r w:rsidR="005C502A">
        <w:rPr>
          <w:sz w:val="28"/>
          <w:szCs w:val="28"/>
        </w:rPr>
        <w:t xml:space="preserve"> </w:t>
      </w:r>
      <w:r w:rsidR="00737EFC" w:rsidRPr="007A2C81">
        <w:rPr>
          <w:sz w:val="28"/>
          <w:szCs w:val="28"/>
        </w:rPr>
        <w:t xml:space="preserve">звена Приморской территориальной подсистемы </w:t>
      </w:r>
      <w:r w:rsidR="00AC191A">
        <w:rPr>
          <w:sz w:val="28"/>
          <w:szCs w:val="28"/>
        </w:rPr>
        <w:t>е</w:t>
      </w:r>
      <w:r w:rsidR="00AC191A" w:rsidRPr="006755B7">
        <w:rPr>
          <w:sz w:val="28"/>
          <w:szCs w:val="28"/>
        </w:rPr>
        <w:t>дин</w:t>
      </w:r>
      <w:r w:rsidR="00AC191A">
        <w:rPr>
          <w:sz w:val="28"/>
          <w:szCs w:val="28"/>
        </w:rPr>
        <w:t>ой государственной системы</w:t>
      </w:r>
      <w:r w:rsidR="00AC191A" w:rsidRPr="006755B7">
        <w:rPr>
          <w:sz w:val="28"/>
          <w:szCs w:val="28"/>
        </w:rPr>
        <w:t xml:space="preserve"> предупреждения и ликвидации чрезвычайных ситуаций</w:t>
      </w:r>
      <w:r w:rsidR="00AC191A">
        <w:rPr>
          <w:sz w:val="28"/>
          <w:szCs w:val="28"/>
        </w:rPr>
        <w:t xml:space="preserve"> (</w:t>
      </w:r>
      <w:r w:rsidR="00AC191A">
        <w:rPr>
          <w:color w:val="000000"/>
          <w:sz w:val="28"/>
          <w:szCs w:val="28"/>
        </w:rPr>
        <w:t xml:space="preserve">далее – </w:t>
      </w:r>
      <w:r w:rsidR="00AC191A" w:rsidRPr="006755B7">
        <w:rPr>
          <w:sz w:val="28"/>
          <w:szCs w:val="28"/>
        </w:rPr>
        <w:t>РСЧС</w:t>
      </w:r>
      <w:r w:rsidR="00AC191A">
        <w:rPr>
          <w:sz w:val="28"/>
          <w:szCs w:val="28"/>
        </w:rPr>
        <w:t>)</w:t>
      </w:r>
      <w:r w:rsidR="00737EFC" w:rsidRPr="00737EFC">
        <w:rPr>
          <w:color w:val="000000"/>
          <w:sz w:val="28"/>
          <w:szCs w:val="28"/>
        </w:rPr>
        <w:t>, в том числе</w:t>
      </w:r>
      <w:r w:rsidR="00737EFC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экстренных оперативных служб, организаций (объектов) при их совместных действиях по</w:t>
      </w:r>
      <w:r w:rsidR="00737EFC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предупреждению и ликвидации ЧС (происшествий) на территории </w:t>
      </w:r>
      <w:r w:rsidR="008B0587">
        <w:rPr>
          <w:color w:val="000000"/>
          <w:sz w:val="28"/>
          <w:szCs w:val="28"/>
        </w:rPr>
        <w:t>Ольгинского муниципального</w:t>
      </w:r>
      <w:r w:rsidR="00737EFC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>;</w:t>
      </w:r>
      <w:r w:rsidR="00737EFC" w:rsidRPr="00737EFC">
        <w:rPr>
          <w:color w:val="000000"/>
          <w:sz w:val="28"/>
          <w:szCs w:val="28"/>
        </w:rPr>
        <w:t xml:space="preserve"> </w:t>
      </w:r>
    </w:p>
    <w:p w:rsidR="00737EFC" w:rsidRPr="00737EFC" w:rsidRDefault="00415955" w:rsidP="006755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</w:t>
      </w:r>
      <w:r w:rsidR="00737EFC" w:rsidRPr="00737EFC">
        <w:rPr>
          <w:color w:val="000000"/>
          <w:sz w:val="28"/>
          <w:szCs w:val="28"/>
        </w:rPr>
        <w:t xml:space="preserve">окращение времени приведения в готовность сил и средств </w:t>
      </w:r>
      <w:r w:rsidR="005C502A">
        <w:rPr>
          <w:color w:val="000000"/>
          <w:sz w:val="28"/>
          <w:szCs w:val="28"/>
        </w:rPr>
        <w:t>Ольгинского муниципального</w:t>
      </w:r>
      <w:r w:rsidR="004D45B2" w:rsidRPr="007A2C81">
        <w:rPr>
          <w:sz w:val="28"/>
          <w:szCs w:val="28"/>
        </w:rPr>
        <w:t xml:space="preserve"> звена Приморской территориальной подсистемы</w:t>
      </w:r>
      <w:r w:rsidR="006755B7">
        <w:rPr>
          <w:sz w:val="28"/>
          <w:szCs w:val="28"/>
        </w:rPr>
        <w:t xml:space="preserve"> </w:t>
      </w:r>
      <w:r w:rsidR="00AC191A" w:rsidRPr="007A2C81">
        <w:rPr>
          <w:sz w:val="28"/>
          <w:szCs w:val="28"/>
        </w:rPr>
        <w:t>РСЧС</w:t>
      </w:r>
      <w:r w:rsidR="00AC191A" w:rsidRPr="00737EFC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к реагированию на угрозы возникновения или возникновение ЧС, а </w:t>
      </w:r>
      <w:r w:rsidR="00737EFC" w:rsidRPr="00737EFC">
        <w:rPr>
          <w:color w:val="000000"/>
          <w:sz w:val="28"/>
          <w:szCs w:val="28"/>
        </w:rPr>
        <w:lastRenderedPageBreak/>
        <w:t>также в случае</w:t>
      </w:r>
      <w:r w:rsidR="004D45B2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происшествий или аварий на</w:t>
      </w:r>
      <w:r w:rsidR="004D45B2">
        <w:rPr>
          <w:color w:val="000000"/>
          <w:sz w:val="28"/>
          <w:szCs w:val="28"/>
        </w:rPr>
        <w:t xml:space="preserve"> территории </w:t>
      </w:r>
      <w:r w:rsidR="008B0587">
        <w:rPr>
          <w:color w:val="000000"/>
          <w:sz w:val="28"/>
          <w:szCs w:val="28"/>
        </w:rPr>
        <w:t>Ольгинского муниципального</w:t>
      </w:r>
      <w:r w:rsidR="004D45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округа;</w:t>
      </w:r>
    </w:p>
    <w:p w:rsidR="00737EFC" w:rsidRPr="00737EFC" w:rsidRDefault="00415955" w:rsidP="001766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="00737EFC" w:rsidRPr="00737EFC">
        <w:rPr>
          <w:color w:val="000000"/>
          <w:sz w:val="28"/>
          <w:szCs w:val="28"/>
        </w:rPr>
        <w:t>овышение эффективности взаимодействия привлекаемых сил и средств</w:t>
      </w:r>
      <w:r w:rsidR="001766CE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подразделений </w:t>
      </w:r>
      <w:r w:rsidR="001766CE">
        <w:rPr>
          <w:color w:val="000000"/>
          <w:sz w:val="28"/>
          <w:szCs w:val="28"/>
        </w:rPr>
        <w:t xml:space="preserve">РСЧС </w:t>
      </w:r>
      <w:r w:rsidR="00737EFC" w:rsidRPr="00737EFC">
        <w:rPr>
          <w:color w:val="000000"/>
          <w:sz w:val="28"/>
          <w:szCs w:val="28"/>
        </w:rPr>
        <w:t>при их совместных действиях по предупреждению</w:t>
      </w:r>
      <w:r w:rsidR="001766CE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и ликвидации ЧС, происшествий или аварий на территории </w:t>
      </w:r>
      <w:r w:rsidR="008C0140">
        <w:rPr>
          <w:color w:val="000000"/>
          <w:sz w:val="28"/>
          <w:szCs w:val="28"/>
        </w:rPr>
        <w:t xml:space="preserve">Ольгинского муниципального </w:t>
      </w:r>
      <w:r>
        <w:rPr>
          <w:color w:val="000000"/>
          <w:sz w:val="28"/>
          <w:szCs w:val="28"/>
        </w:rPr>
        <w:t>округа;</w:t>
      </w:r>
    </w:p>
    <w:p w:rsidR="00737EFC" w:rsidRPr="00737EFC" w:rsidRDefault="00415955" w:rsidP="001766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м</w:t>
      </w:r>
      <w:r w:rsidR="00737EFC" w:rsidRPr="00737EFC">
        <w:rPr>
          <w:color w:val="000000"/>
          <w:sz w:val="28"/>
          <w:szCs w:val="28"/>
        </w:rPr>
        <w:t>ониторинг состояния комплексной безопасности потенциально опасных,</w:t>
      </w:r>
      <w:r w:rsidR="001766CE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социально значимых объектов, учреждений здравоохранения с круглосуточным пребыванием</w:t>
      </w:r>
      <w:r w:rsidR="001766CE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и учреждений образования, расположенных на территории </w:t>
      </w:r>
      <w:r w:rsidR="000A795F" w:rsidRPr="008B0587">
        <w:rPr>
          <w:color w:val="000000"/>
          <w:sz w:val="28"/>
          <w:szCs w:val="28"/>
        </w:rPr>
        <w:t>Ольгинского муниципального</w:t>
      </w:r>
      <w:r w:rsidR="000A795F" w:rsidRPr="008B058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округа;</w:t>
      </w:r>
    </w:p>
    <w:p w:rsidR="00737EFC" w:rsidRPr="00737EFC" w:rsidRDefault="00415955" w:rsidP="0074185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</w:t>
      </w:r>
      <w:r w:rsidR="00737EFC" w:rsidRPr="00737EFC">
        <w:rPr>
          <w:color w:val="000000"/>
          <w:sz w:val="28"/>
          <w:szCs w:val="28"/>
        </w:rPr>
        <w:t>рганизация комплекса мер, обеспечивающих ускорение реагирования</w:t>
      </w:r>
      <w:r w:rsidR="001A1D55">
        <w:rPr>
          <w:color w:val="000000"/>
          <w:sz w:val="28"/>
          <w:szCs w:val="28"/>
        </w:rPr>
        <w:t xml:space="preserve">  и</w:t>
      </w:r>
      <w:r w:rsidR="001766CE">
        <w:rPr>
          <w:color w:val="000000"/>
          <w:sz w:val="28"/>
          <w:szCs w:val="28"/>
        </w:rPr>
        <w:t xml:space="preserve"> улучшени</w:t>
      </w:r>
      <w:r w:rsidR="008B0587">
        <w:rPr>
          <w:color w:val="000000"/>
          <w:sz w:val="28"/>
          <w:szCs w:val="28"/>
        </w:rPr>
        <w:t>я</w:t>
      </w:r>
      <w:r w:rsidR="001A1D55">
        <w:rPr>
          <w:color w:val="000000"/>
          <w:sz w:val="28"/>
          <w:szCs w:val="28"/>
        </w:rPr>
        <w:t xml:space="preserve"> </w:t>
      </w:r>
      <w:r w:rsidR="001766CE">
        <w:rPr>
          <w:color w:val="000000"/>
          <w:sz w:val="28"/>
          <w:szCs w:val="28"/>
        </w:rPr>
        <w:t xml:space="preserve">взаимодействия экстренных оперативных служб </w:t>
      </w:r>
      <w:r w:rsidR="00737EFC" w:rsidRPr="00737EFC">
        <w:rPr>
          <w:color w:val="000000"/>
          <w:sz w:val="28"/>
          <w:szCs w:val="28"/>
        </w:rPr>
        <w:t>при вызовах (сообщениях</w:t>
      </w:r>
      <w:r w:rsidR="00176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происшествиях) от населения;</w:t>
      </w:r>
    </w:p>
    <w:p w:rsidR="00737EFC" w:rsidRDefault="00415955" w:rsidP="001766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</w:t>
      </w:r>
      <w:r w:rsidR="00737EFC" w:rsidRPr="00737EFC">
        <w:rPr>
          <w:color w:val="000000"/>
          <w:sz w:val="28"/>
          <w:szCs w:val="28"/>
        </w:rPr>
        <w:t>рганизация удобного вызова экстренных оперативных служб по принципу</w:t>
      </w:r>
      <w:r w:rsidR="001766CE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«</w:t>
      </w:r>
      <w:r w:rsidR="00737EFC" w:rsidRPr="00702E0A">
        <w:rPr>
          <w:sz w:val="28"/>
          <w:szCs w:val="28"/>
        </w:rPr>
        <w:t>одного окна»</w:t>
      </w:r>
      <w:r w:rsidR="00737EFC" w:rsidRPr="00737EFC">
        <w:rPr>
          <w:color w:val="000000"/>
          <w:sz w:val="28"/>
          <w:szCs w:val="28"/>
        </w:rPr>
        <w:t xml:space="preserve"> с целью уменьшения возможного социально-экономического ущерба</w:t>
      </w:r>
      <w:r w:rsidR="001766CE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вследствие происшествий и ЧС.</w:t>
      </w:r>
    </w:p>
    <w:p w:rsidR="00991124" w:rsidRDefault="00BC5807" w:rsidP="001766CE">
      <w:pPr>
        <w:shd w:val="clear" w:color="auto" w:fill="FFFFFF"/>
        <w:ind w:firstLine="709"/>
        <w:jc w:val="both"/>
        <w:rPr>
          <w:sz w:val="28"/>
          <w:szCs w:val="28"/>
        </w:rPr>
      </w:pPr>
      <w:r w:rsidRPr="00BC5807">
        <w:rPr>
          <w:sz w:val="28"/>
          <w:szCs w:val="28"/>
        </w:rPr>
        <w:t>2.2. Предметом деятельности Учреждения явля</w:t>
      </w:r>
      <w:r w:rsidR="00991124">
        <w:rPr>
          <w:sz w:val="28"/>
          <w:szCs w:val="28"/>
        </w:rPr>
        <w:t>ются:</w:t>
      </w:r>
    </w:p>
    <w:p w:rsidR="00BC5807" w:rsidRDefault="00415955" w:rsidP="001766C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р</w:t>
      </w:r>
      <w:r w:rsidR="00BC5807" w:rsidRPr="00BC5807">
        <w:rPr>
          <w:sz w:val="28"/>
          <w:szCs w:val="28"/>
        </w:rPr>
        <w:t xml:space="preserve">азвитие единой системы предупреждения и ликвидации чрезвычайных ситуаций, противодействие угрозам техногенного и природного характера на территории </w:t>
      </w:r>
      <w:r w:rsidR="008B0587">
        <w:rPr>
          <w:color w:val="000000"/>
          <w:sz w:val="28"/>
          <w:szCs w:val="28"/>
        </w:rPr>
        <w:t>Ольгинского муниципального</w:t>
      </w:r>
      <w:r w:rsidR="008B0587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округа;</w:t>
      </w:r>
    </w:p>
    <w:p w:rsidR="00401718" w:rsidRDefault="00415955" w:rsidP="001766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842E59" w:rsidRPr="00C00E69">
        <w:rPr>
          <w:sz w:val="28"/>
          <w:szCs w:val="28"/>
        </w:rPr>
        <w:t xml:space="preserve">организация </w:t>
      </w:r>
      <w:r w:rsidRPr="00C00E69">
        <w:rPr>
          <w:sz w:val="28"/>
          <w:szCs w:val="28"/>
        </w:rPr>
        <w:t>в</w:t>
      </w:r>
      <w:r w:rsidR="00991124" w:rsidRPr="00C00E69">
        <w:rPr>
          <w:sz w:val="28"/>
          <w:szCs w:val="28"/>
          <w:shd w:val="clear" w:color="auto" w:fill="FFFFFF"/>
        </w:rPr>
        <w:t>ыполнени</w:t>
      </w:r>
      <w:r w:rsidR="00842E59" w:rsidRPr="00C00E69">
        <w:rPr>
          <w:sz w:val="28"/>
          <w:szCs w:val="28"/>
          <w:shd w:val="clear" w:color="auto" w:fill="FFFFFF"/>
        </w:rPr>
        <w:t>я</w:t>
      </w:r>
      <w:r w:rsidR="00BD0476">
        <w:rPr>
          <w:sz w:val="28"/>
          <w:szCs w:val="28"/>
          <w:shd w:val="clear" w:color="auto" w:fill="FFFFFF"/>
        </w:rPr>
        <w:t xml:space="preserve"> работ </w:t>
      </w:r>
      <w:r w:rsidR="00991124" w:rsidRPr="00007539">
        <w:rPr>
          <w:sz w:val="28"/>
          <w:szCs w:val="28"/>
          <w:shd w:val="clear" w:color="auto" w:fill="FFFFFF"/>
        </w:rPr>
        <w:t xml:space="preserve">в сфере   гражданской обороны, защиты населения и </w:t>
      </w:r>
      <w:r w:rsidR="00991124" w:rsidRPr="00702E0A">
        <w:rPr>
          <w:sz w:val="28"/>
          <w:szCs w:val="28"/>
          <w:shd w:val="clear" w:color="auto" w:fill="FFFFFF"/>
        </w:rPr>
        <w:t xml:space="preserve">территории </w:t>
      </w:r>
      <w:r w:rsidR="00702E0A" w:rsidRPr="00702E0A">
        <w:rPr>
          <w:sz w:val="28"/>
          <w:szCs w:val="28"/>
          <w:shd w:val="clear" w:color="auto" w:fill="FFFFFF"/>
        </w:rPr>
        <w:t>округа</w:t>
      </w:r>
      <w:r w:rsidR="00702E0A">
        <w:rPr>
          <w:color w:val="FF0000"/>
          <w:sz w:val="28"/>
          <w:szCs w:val="28"/>
          <w:shd w:val="clear" w:color="auto" w:fill="FFFFFF"/>
        </w:rPr>
        <w:t xml:space="preserve"> </w:t>
      </w:r>
      <w:r w:rsidR="00991124" w:rsidRPr="00007539">
        <w:rPr>
          <w:sz w:val="28"/>
          <w:szCs w:val="28"/>
          <w:shd w:val="clear" w:color="auto" w:fill="FFFFFF"/>
        </w:rPr>
        <w:t>от чрезвычайных ситуаций природного и техногенного хара</w:t>
      </w:r>
      <w:r w:rsidR="00401718" w:rsidRPr="00007539">
        <w:rPr>
          <w:sz w:val="28"/>
          <w:szCs w:val="28"/>
          <w:shd w:val="clear" w:color="auto" w:fill="FFFFFF"/>
        </w:rPr>
        <w:t>ктера, </w:t>
      </w:r>
      <w:r w:rsidR="00991124" w:rsidRPr="00007539">
        <w:rPr>
          <w:sz w:val="28"/>
          <w:szCs w:val="28"/>
          <w:shd w:val="clear" w:color="auto" w:fill="FFFFFF"/>
        </w:rPr>
        <w:t>безопас</w:t>
      </w:r>
      <w:r w:rsidR="00007539" w:rsidRPr="00007539">
        <w:rPr>
          <w:sz w:val="28"/>
          <w:szCs w:val="28"/>
          <w:shd w:val="clear" w:color="auto" w:fill="FFFFFF"/>
        </w:rPr>
        <w:t>ности людей на водных объектах</w:t>
      </w:r>
      <w:r w:rsidR="00007539">
        <w:rPr>
          <w:color w:val="000000"/>
          <w:sz w:val="28"/>
          <w:szCs w:val="28"/>
        </w:rPr>
        <w:t xml:space="preserve"> в границах </w:t>
      </w:r>
      <w:r w:rsidR="005C502A">
        <w:rPr>
          <w:color w:val="000000"/>
          <w:sz w:val="28"/>
          <w:szCs w:val="28"/>
        </w:rPr>
        <w:t>Ольгинского муниципального</w:t>
      </w:r>
      <w:r w:rsidR="00FE2858">
        <w:rPr>
          <w:color w:val="000000"/>
          <w:sz w:val="28"/>
          <w:szCs w:val="28"/>
        </w:rPr>
        <w:t xml:space="preserve"> округа;</w:t>
      </w:r>
    </w:p>
    <w:p w:rsidR="00AF562C" w:rsidRDefault="00FE2858" w:rsidP="001766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467018">
        <w:rPr>
          <w:color w:val="000000"/>
          <w:sz w:val="28"/>
          <w:szCs w:val="28"/>
        </w:rPr>
        <w:t>участие в</w:t>
      </w:r>
      <w:r>
        <w:rPr>
          <w:color w:val="000000"/>
          <w:sz w:val="28"/>
          <w:szCs w:val="28"/>
        </w:rPr>
        <w:t xml:space="preserve"> </w:t>
      </w:r>
      <w:r w:rsidR="00467018">
        <w:rPr>
          <w:color w:val="000000"/>
          <w:sz w:val="28"/>
          <w:szCs w:val="28"/>
        </w:rPr>
        <w:t>мероприятиях</w:t>
      </w:r>
      <w:r>
        <w:rPr>
          <w:color w:val="000000"/>
          <w:sz w:val="28"/>
          <w:szCs w:val="28"/>
        </w:rPr>
        <w:t xml:space="preserve"> по обеспечению первичных мер пожарной безопасности</w:t>
      </w:r>
      <w:r w:rsidR="00467018">
        <w:rPr>
          <w:color w:val="000000"/>
          <w:sz w:val="28"/>
          <w:szCs w:val="28"/>
        </w:rPr>
        <w:t>.</w:t>
      </w:r>
      <w:r w:rsidR="00794B02">
        <w:rPr>
          <w:color w:val="000000"/>
          <w:sz w:val="28"/>
          <w:szCs w:val="28"/>
        </w:rPr>
        <w:t xml:space="preserve"> </w:t>
      </w:r>
    </w:p>
    <w:p w:rsidR="00737EFC" w:rsidRPr="00737EFC" w:rsidRDefault="00401718" w:rsidP="001766C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737EFC" w:rsidRPr="00737EFC">
        <w:rPr>
          <w:color w:val="000000"/>
          <w:sz w:val="28"/>
          <w:szCs w:val="28"/>
        </w:rPr>
        <w:t>.</w:t>
      </w:r>
      <w:r w:rsidR="001766C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достижения</w:t>
      </w:r>
      <w:r w:rsidR="00737EFC" w:rsidRPr="00737EFC">
        <w:rPr>
          <w:color w:val="000000"/>
          <w:sz w:val="28"/>
          <w:szCs w:val="28"/>
        </w:rPr>
        <w:t xml:space="preserve"> целей</w:t>
      </w:r>
      <w:r>
        <w:rPr>
          <w:color w:val="000000"/>
          <w:sz w:val="28"/>
          <w:szCs w:val="28"/>
        </w:rPr>
        <w:t>, предусмотренных настоящим Уставом,</w:t>
      </w:r>
      <w:r w:rsidR="00737EFC" w:rsidRPr="00737EFC">
        <w:rPr>
          <w:color w:val="000000"/>
          <w:sz w:val="28"/>
          <w:szCs w:val="28"/>
        </w:rPr>
        <w:t xml:space="preserve"> Учрежде</w:t>
      </w:r>
      <w:r>
        <w:rPr>
          <w:color w:val="000000"/>
          <w:sz w:val="28"/>
          <w:szCs w:val="28"/>
        </w:rPr>
        <w:t xml:space="preserve">ние осуществляет </w:t>
      </w:r>
      <w:r w:rsidR="00737EFC" w:rsidRPr="00737EFC">
        <w:rPr>
          <w:color w:val="000000"/>
          <w:sz w:val="28"/>
          <w:szCs w:val="28"/>
        </w:rPr>
        <w:t xml:space="preserve">следующие </w:t>
      </w:r>
      <w:r>
        <w:rPr>
          <w:color w:val="000000"/>
          <w:sz w:val="28"/>
          <w:szCs w:val="28"/>
        </w:rPr>
        <w:t xml:space="preserve">основные </w:t>
      </w:r>
      <w:r w:rsidR="00737EFC" w:rsidRPr="00737EFC">
        <w:rPr>
          <w:color w:val="000000"/>
          <w:sz w:val="28"/>
          <w:szCs w:val="28"/>
        </w:rPr>
        <w:t>виды деятельности:</w:t>
      </w:r>
    </w:p>
    <w:p w:rsidR="00737EFC" w:rsidRPr="00737EFC" w:rsidRDefault="00415955" w:rsidP="00CF6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к</w:t>
      </w:r>
      <w:r w:rsidR="00737EFC" w:rsidRPr="00737EFC">
        <w:rPr>
          <w:color w:val="000000"/>
          <w:sz w:val="28"/>
          <w:szCs w:val="28"/>
        </w:rPr>
        <w:t>руглосуточный прием сигналов оповещения и управления, распоряжений,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вызовов (сообщений) от населения и организаций о любых чрезвычайных происшествиях,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несущих информацию об угрозе или факте возникновения ЧС, а также ЧС, происшествиях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 авариях, несущих у</w:t>
      </w:r>
      <w:r w:rsidR="008B0587">
        <w:rPr>
          <w:color w:val="000000"/>
          <w:sz w:val="28"/>
          <w:szCs w:val="28"/>
        </w:rPr>
        <w:t xml:space="preserve">грозу жизни и здоровью населения, </w:t>
      </w:r>
      <w:r w:rsidR="00737EFC" w:rsidRPr="00737EFC">
        <w:rPr>
          <w:color w:val="000000"/>
          <w:sz w:val="28"/>
          <w:szCs w:val="28"/>
        </w:rPr>
        <w:t>окружающей среде, поступающих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через Систему-112 или по иным источникам получения информации, и оперативная передача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в соответствующие экстренные</w:t>
      </w:r>
      <w:r>
        <w:rPr>
          <w:color w:val="000000"/>
          <w:sz w:val="28"/>
          <w:szCs w:val="28"/>
        </w:rPr>
        <w:t xml:space="preserve"> оперативные и аварийные службы;</w:t>
      </w:r>
    </w:p>
    <w:p w:rsidR="00737EFC" w:rsidRPr="00737EFC" w:rsidRDefault="00415955" w:rsidP="00CF6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а</w:t>
      </w:r>
      <w:r w:rsidR="00737EFC" w:rsidRPr="00737EFC">
        <w:rPr>
          <w:color w:val="000000"/>
          <w:sz w:val="28"/>
          <w:szCs w:val="28"/>
        </w:rPr>
        <w:t>нализ, обобщение и оценка достоверности поступившей информации,</w:t>
      </w:r>
      <w:r w:rsidR="00CF6466" w:rsidRP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своевременное доведение ее до главы </w:t>
      </w:r>
      <w:r w:rsidR="008C0140">
        <w:rPr>
          <w:color w:val="000000"/>
          <w:sz w:val="28"/>
          <w:szCs w:val="28"/>
        </w:rPr>
        <w:t>Ольгинского муниципального</w:t>
      </w:r>
      <w:r w:rsidR="00CF6466" w:rsidRPr="007850B3">
        <w:rPr>
          <w:color w:val="000000"/>
          <w:sz w:val="28"/>
          <w:szCs w:val="28"/>
        </w:rPr>
        <w:t xml:space="preserve"> округа, </w:t>
      </w:r>
      <w:r w:rsidR="00737EFC" w:rsidRPr="00737EFC">
        <w:rPr>
          <w:color w:val="000000"/>
          <w:sz w:val="28"/>
          <w:szCs w:val="28"/>
        </w:rPr>
        <w:t>органов, уполномоченных на решение вопросов ГО и ЧС</w:t>
      </w:r>
      <w:r w:rsidR="00737EFC" w:rsidRPr="00702E0A">
        <w:rPr>
          <w:color w:val="FF0000"/>
          <w:sz w:val="28"/>
          <w:szCs w:val="28"/>
        </w:rPr>
        <w:t xml:space="preserve"> </w:t>
      </w:r>
      <w:r w:rsidR="00031127">
        <w:rPr>
          <w:color w:val="000000"/>
          <w:sz w:val="28"/>
          <w:szCs w:val="28"/>
        </w:rPr>
        <w:t>Ольгинского муниципального</w:t>
      </w:r>
      <w:r w:rsidR="00031127" w:rsidRPr="00737EFC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округа, в компетенцию которых входит реагирование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на принятые сообщения, до ДДС экстренных оперативных служб и организаций (объектов)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 ко</w:t>
      </w:r>
      <w:r>
        <w:rPr>
          <w:color w:val="000000"/>
          <w:sz w:val="28"/>
          <w:szCs w:val="28"/>
        </w:rPr>
        <w:t>нтроль результатов реагирования;</w:t>
      </w:r>
    </w:p>
    <w:p w:rsidR="00737EFC" w:rsidRPr="00737EFC" w:rsidRDefault="00415955" w:rsidP="00CF6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</w:t>
      </w:r>
      <w:r w:rsidR="00737EFC" w:rsidRPr="00737EFC">
        <w:rPr>
          <w:color w:val="000000"/>
          <w:sz w:val="28"/>
          <w:szCs w:val="28"/>
        </w:rPr>
        <w:t>рием сигналов оповещени</w:t>
      </w:r>
      <w:r w:rsidR="00CF6466">
        <w:rPr>
          <w:color w:val="000000"/>
          <w:sz w:val="28"/>
          <w:szCs w:val="28"/>
        </w:rPr>
        <w:t>я</w:t>
      </w:r>
      <w:r w:rsidR="00737EFC" w:rsidRPr="00737EFC">
        <w:rPr>
          <w:color w:val="000000"/>
          <w:sz w:val="28"/>
          <w:szCs w:val="28"/>
        </w:rPr>
        <w:t>, доведение их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до должностных лиц администрации </w:t>
      </w:r>
      <w:r w:rsidR="008C0140">
        <w:rPr>
          <w:color w:val="000000"/>
          <w:sz w:val="28"/>
          <w:szCs w:val="28"/>
        </w:rPr>
        <w:t>Ольгинского муниципального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округа и оповещение руководящего состава </w:t>
      </w:r>
      <w:r w:rsidR="008C0140">
        <w:rPr>
          <w:color w:val="000000"/>
          <w:sz w:val="28"/>
          <w:szCs w:val="28"/>
        </w:rPr>
        <w:t>Ольгинского муниципального</w:t>
      </w:r>
      <w:r w:rsidR="008C0140" w:rsidRPr="00737EFC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округа по распоряжению главы </w:t>
      </w:r>
      <w:r w:rsidR="008C0140">
        <w:rPr>
          <w:color w:val="000000"/>
          <w:sz w:val="28"/>
          <w:szCs w:val="28"/>
        </w:rPr>
        <w:t>Ольгинского муниципального</w:t>
      </w:r>
      <w:r w:rsidR="00CF64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округа;</w:t>
      </w:r>
    </w:p>
    <w:p w:rsidR="00737EFC" w:rsidRPr="00737EFC" w:rsidRDefault="00415955" w:rsidP="00CF6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4) о</w:t>
      </w:r>
      <w:r w:rsidR="00737EFC" w:rsidRPr="00737EFC">
        <w:rPr>
          <w:color w:val="000000"/>
          <w:sz w:val="28"/>
          <w:szCs w:val="28"/>
        </w:rPr>
        <w:t xml:space="preserve">повещение населения, руководящего состава </w:t>
      </w:r>
      <w:r w:rsidR="008C0140">
        <w:rPr>
          <w:color w:val="000000"/>
          <w:sz w:val="28"/>
          <w:szCs w:val="28"/>
        </w:rPr>
        <w:t>Ольгинского муниципального</w:t>
      </w:r>
      <w:r w:rsidR="008C0140" w:rsidRPr="00737EFC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округа,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должностных лиц и сотрудников администрации </w:t>
      </w:r>
      <w:r w:rsidR="00031127">
        <w:rPr>
          <w:color w:val="000000"/>
          <w:sz w:val="28"/>
          <w:szCs w:val="28"/>
        </w:rPr>
        <w:t>Ольгинского муниципального</w:t>
      </w:r>
      <w:r w:rsidR="00031127" w:rsidRPr="00737EFC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>а и подведомственных учреждений;</w:t>
      </w:r>
    </w:p>
    <w:p w:rsidR="00737EFC" w:rsidRPr="00737EFC" w:rsidRDefault="00415955" w:rsidP="00CF6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737EFC" w:rsidRPr="00737EFC">
        <w:rPr>
          <w:color w:val="000000"/>
          <w:sz w:val="28"/>
          <w:szCs w:val="28"/>
        </w:rPr>
        <w:t>бор, обобщение и представление докладов (донесений) о ходе оповещения главе</w:t>
      </w:r>
      <w:r w:rsidR="00CF6466">
        <w:rPr>
          <w:color w:val="000000"/>
          <w:sz w:val="28"/>
          <w:szCs w:val="28"/>
        </w:rPr>
        <w:t xml:space="preserve"> </w:t>
      </w:r>
      <w:r w:rsidR="008C0140">
        <w:rPr>
          <w:color w:val="000000"/>
          <w:sz w:val="28"/>
          <w:szCs w:val="28"/>
        </w:rPr>
        <w:t xml:space="preserve">Ольгинского муниципального </w:t>
      </w:r>
      <w:r>
        <w:rPr>
          <w:color w:val="000000"/>
          <w:sz w:val="28"/>
          <w:szCs w:val="28"/>
        </w:rPr>
        <w:t>округа;</w:t>
      </w:r>
    </w:p>
    <w:p w:rsidR="00737EFC" w:rsidRPr="00737EFC" w:rsidRDefault="00415955" w:rsidP="00CF6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</w:t>
      </w:r>
      <w:r w:rsidR="00737EFC" w:rsidRPr="00737EFC">
        <w:rPr>
          <w:color w:val="000000"/>
          <w:sz w:val="28"/>
          <w:szCs w:val="28"/>
        </w:rPr>
        <w:t>бор, обобщение, анализ и передача в вышестоящие органы управления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 взаимодействующие ДДС экстренных оперативных служб и организаций (объектов)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информации, полученной от населения, служб контроля и наблюдения за окружающей средой,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по системам пожарного мониторинга о фактах угрозы или возникновения ЧС, происшествиях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 авариях, наносящих вред окружающей среде или несущих угрозу жизни и здоровью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населения, складывающейся обстановке и действиях сил и средств по ликвидации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последст</w:t>
      </w:r>
      <w:r w:rsidR="00F43467">
        <w:rPr>
          <w:color w:val="000000"/>
          <w:sz w:val="28"/>
          <w:szCs w:val="28"/>
        </w:rPr>
        <w:t>вий ЧС, происшествий или аварий;</w:t>
      </w:r>
    </w:p>
    <w:p w:rsidR="00737EFC" w:rsidRPr="00737EFC" w:rsidRDefault="00F43467" w:rsidP="00CF6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</w:t>
      </w:r>
      <w:r w:rsidR="00737EFC" w:rsidRPr="00737EFC">
        <w:rPr>
          <w:color w:val="000000"/>
          <w:sz w:val="28"/>
          <w:szCs w:val="28"/>
        </w:rPr>
        <w:t>редставление докладов (донесений) об угрозе возникновения или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возникновении ЧС (происшествий), сложившейся обстановке, возможных вариантах решений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 действиях по ликвидации ЧС (происшествий) (на основе ранее подготовленных и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согласованных планов) вышестоящим орга</w:t>
      </w:r>
      <w:r>
        <w:rPr>
          <w:color w:val="000000"/>
          <w:sz w:val="28"/>
          <w:szCs w:val="28"/>
        </w:rPr>
        <w:t>нам управления по подчиненности;</w:t>
      </w:r>
    </w:p>
    <w:p w:rsidR="00737EFC" w:rsidRPr="00737EFC" w:rsidRDefault="00F43467" w:rsidP="0003112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737EFC" w:rsidRPr="00737EFC">
        <w:rPr>
          <w:color w:val="000000"/>
          <w:sz w:val="28"/>
          <w:szCs w:val="28"/>
        </w:rPr>
        <w:t xml:space="preserve">оведение задач, поставленных вышестоящими органами </w:t>
      </w:r>
      <w:r w:rsidR="00CF6466">
        <w:rPr>
          <w:color w:val="000000"/>
          <w:sz w:val="28"/>
          <w:szCs w:val="28"/>
        </w:rPr>
        <w:t>РСЧС</w:t>
      </w:r>
      <w:r w:rsidR="00737EFC" w:rsidRPr="00737EFC">
        <w:rPr>
          <w:color w:val="000000"/>
          <w:sz w:val="28"/>
          <w:szCs w:val="28"/>
        </w:rPr>
        <w:t>, до ДДС</w:t>
      </w:r>
      <w:r w:rsidR="00CF6466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экстренных оперативных служб и организаций (объектов), </w:t>
      </w:r>
      <w:r w:rsidR="00737EFC" w:rsidRPr="00884AD6">
        <w:rPr>
          <w:sz w:val="28"/>
          <w:szCs w:val="28"/>
        </w:rPr>
        <w:t xml:space="preserve">органов </w:t>
      </w:r>
      <w:r w:rsidR="00CF6466" w:rsidRPr="00884AD6">
        <w:rPr>
          <w:sz w:val="28"/>
          <w:szCs w:val="28"/>
        </w:rPr>
        <w:t xml:space="preserve"> </w:t>
      </w:r>
      <w:r w:rsidR="008C0140">
        <w:rPr>
          <w:color w:val="000000"/>
          <w:sz w:val="28"/>
          <w:szCs w:val="28"/>
        </w:rPr>
        <w:t>Ольгинского муниципального</w:t>
      </w:r>
      <w:r w:rsidR="007850B3">
        <w:rPr>
          <w:color w:val="000000"/>
          <w:sz w:val="28"/>
          <w:szCs w:val="28"/>
        </w:rPr>
        <w:t xml:space="preserve"> округа и подчиненных</w:t>
      </w:r>
      <w:r w:rsidR="00031127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сил постоянной готовности, контроль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их выполнения и организация</w:t>
      </w:r>
      <w:r>
        <w:rPr>
          <w:color w:val="000000"/>
          <w:sz w:val="28"/>
          <w:szCs w:val="28"/>
        </w:rPr>
        <w:t xml:space="preserve"> взаимодействия;</w:t>
      </w:r>
    </w:p>
    <w:p w:rsidR="00737EFC" w:rsidRP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</w:t>
      </w:r>
      <w:r w:rsidR="00737EFC" w:rsidRPr="00737EFC">
        <w:rPr>
          <w:color w:val="000000"/>
          <w:sz w:val="28"/>
          <w:szCs w:val="28"/>
        </w:rPr>
        <w:t>бработка и анализ данных о ЧС, происшествиях или авариях, определение их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масштаба и уточнение состава сил и средств, привлекаемых для реагирования на ЧС,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происшествия или аварии, их оповещение о переводе в высшие режимы функционирования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объединенной системы оперативно</w:t>
      </w:r>
      <w:r>
        <w:rPr>
          <w:color w:val="000000"/>
          <w:sz w:val="28"/>
          <w:szCs w:val="28"/>
        </w:rPr>
        <w:t>-диспетчерского управления в ЧС;</w:t>
      </w:r>
    </w:p>
    <w:p w:rsidR="00737EFC" w:rsidRP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</w:t>
      </w:r>
      <w:r w:rsidR="0078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737EFC" w:rsidRPr="00737EFC">
        <w:rPr>
          <w:color w:val="000000"/>
          <w:sz w:val="28"/>
          <w:szCs w:val="28"/>
        </w:rPr>
        <w:t>бобщение, оценка и контроль данных обстановки, принятых мер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по ликвидации ЧС, происшествий или аварий, подготовка и корректировка заранее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разработанных и согласованных вариантов управленческих решений по их ликвидации,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принятие необходимых решений (в пределах полномочий, установленных вышестоящими</w:t>
      </w:r>
      <w:r w:rsidR="0078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органами);</w:t>
      </w:r>
    </w:p>
    <w:p w:rsidR="00737EFC" w:rsidRP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</w:t>
      </w:r>
      <w:r w:rsidR="0078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737EFC" w:rsidRPr="00737EFC">
        <w:rPr>
          <w:color w:val="000000"/>
          <w:sz w:val="28"/>
          <w:szCs w:val="28"/>
        </w:rPr>
        <w:t>нформирование ДДС экстренных оперативных служб и организаций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(объектов), привлекаемых к ликвидации ЧС, происшествий или аварий, об обстановке,</w:t>
      </w:r>
      <w:r w:rsidR="0078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принятых и рекомендуемых мерах;</w:t>
      </w:r>
    </w:p>
    <w:p w:rsidR="00737EFC" w:rsidRP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737EFC" w:rsidRPr="00737EFC">
        <w:rPr>
          <w:color w:val="000000"/>
          <w:sz w:val="28"/>
          <w:szCs w:val="28"/>
        </w:rPr>
        <w:t xml:space="preserve">оординация и оперативное управление силами и средствами </w:t>
      </w:r>
      <w:r w:rsidR="00702E0A">
        <w:rPr>
          <w:color w:val="000000"/>
          <w:sz w:val="28"/>
          <w:szCs w:val="28"/>
        </w:rPr>
        <w:t>Ольгинского муниципального</w:t>
      </w:r>
      <w:r w:rsidR="00702E0A" w:rsidRPr="007A2C81">
        <w:rPr>
          <w:sz w:val="28"/>
          <w:szCs w:val="28"/>
        </w:rPr>
        <w:t xml:space="preserve"> звена</w:t>
      </w:r>
      <w:r w:rsidR="00702E0A">
        <w:rPr>
          <w:color w:val="000000"/>
          <w:sz w:val="28"/>
          <w:szCs w:val="28"/>
        </w:rPr>
        <w:t xml:space="preserve"> </w:t>
      </w:r>
      <w:r w:rsidR="007850B3">
        <w:rPr>
          <w:color w:val="000000"/>
          <w:sz w:val="28"/>
          <w:szCs w:val="28"/>
        </w:rPr>
        <w:t>РСЧС</w:t>
      </w:r>
      <w:r w:rsidR="00737EFC" w:rsidRPr="00737EFC">
        <w:rPr>
          <w:color w:val="000000"/>
          <w:sz w:val="28"/>
          <w:szCs w:val="28"/>
        </w:rPr>
        <w:t>, постановка и доведение до них задач по локализации и ликвидации последствий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пожаров, аварий, стихийных бедствий и ЧС (происшествий), принятых необходимых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экстренных мерах и решениях (в пре</w:t>
      </w:r>
      <w:r>
        <w:rPr>
          <w:color w:val="000000"/>
          <w:sz w:val="28"/>
          <w:szCs w:val="28"/>
        </w:rPr>
        <w:t>делах установленных полномочий);</w:t>
      </w:r>
    </w:p>
    <w:p w:rsidR="00737EFC" w:rsidRP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13)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="00737EFC" w:rsidRPr="00737EFC">
        <w:rPr>
          <w:color w:val="000000"/>
          <w:sz w:val="28"/>
          <w:szCs w:val="28"/>
        </w:rPr>
        <w:t>егистрация, документирование и обобщение информации о происшествиях</w:t>
      </w:r>
      <w:r w:rsidR="007850B3" w:rsidRPr="002B463A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 ЧС (за сутки дежурства), ходе работ по их ликвидации и представление соответствующих</w:t>
      </w:r>
      <w:r w:rsidR="007850B3" w:rsidRPr="002B463A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докладов в</w:t>
      </w:r>
      <w:r w:rsidR="007850B3" w:rsidRPr="002B463A">
        <w:rPr>
          <w:color w:val="000000"/>
          <w:sz w:val="28"/>
          <w:szCs w:val="28"/>
        </w:rPr>
        <w:t xml:space="preserve"> </w:t>
      </w:r>
      <w:r w:rsidR="007850B3" w:rsidRPr="002B463A">
        <w:rPr>
          <w:sz w:val="28"/>
          <w:szCs w:val="28"/>
        </w:rPr>
        <w:t>Министерство ГОЧС Приморского края</w:t>
      </w:r>
      <w:r w:rsidR="007850B3" w:rsidRPr="007A2C81">
        <w:rPr>
          <w:sz w:val="28"/>
          <w:szCs w:val="28"/>
        </w:rPr>
        <w:t xml:space="preserve">, </w:t>
      </w:r>
      <w:r w:rsidR="007850B3" w:rsidRPr="002B463A">
        <w:rPr>
          <w:sz w:val="28"/>
          <w:szCs w:val="28"/>
        </w:rPr>
        <w:t>Главное управление МЧС России по</w:t>
      </w:r>
      <w:r w:rsidR="007850B3">
        <w:rPr>
          <w:sz w:val="28"/>
          <w:szCs w:val="28"/>
        </w:rPr>
        <w:t xml:space="preserve"> Приморскому краю, </w:t>
      </w:r>
      <w:r w:rsidR="007850B3" w:rsidRPr="007A2C81">
        <w:rPr>
          <w:sz w:val="28"/>
          <w:szCs w:val="28"/>
        </w:rPr>
        <w:t>ФКУ «ЦУКС Главного</w:t>
      </w:r>
      <w:r w:rsidR="007850B3">
        <w:rPr>
          <w:sz w:val="28"/>
          <w:szCs w:val="28"/>
        </w:rPr>
        <w:t xml:space="preserve"> </w:t>
      </w:r>
      <w:r w:rsidR="007850B3" w:rsidRPr="007A2C81">
        <w:rPr>
          <w:sz w:val="28"/>
          <w:szCs w:val="28"/>
        </w:rPr>
        <w:t xml:space="preserve">управления МЧС России по </w:t>
      </w:r>
      <w:r w:rsidR="007850B3">
        <w:rPr>
          <w:sz w:val="28"/>
          <w:szCs w:val="28"/>
        </w:rPr>
        <w:t>Приморскому краю</w:t>
      </w:r>
      <w:r w:rsidR="007850B3" w:rsidRPr="007A2C81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37EFC" w:rsidRP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14)</w:t>
      </w:r>
      <w:r w:rsidR="0078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="00737EFC" w:rsidRPr="00737EFC">
        <w:rPr>
          <w:color w:val="000000"/>
          <w:sz w:val="28"/>
          <w:szCs w:val="28"/>
        </w:rPr>
        <w:t>ониторинг социально значимых и потенциально опасных объектов,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расположенных на территории </w:t>
      </w:r>
      <w:r w:rsidR="00031127">
        <w:rPr>
          <w:color w:val="000000"/>
          <w:sz w:val="28"/>
          <w:szCs w:val="28"/>
        </w:rPr>
        <w:t>Ольгинского муниципального</w:t>
      </w:r>
      <w:r w:rsidR="00737EFC" w:rsidRPr="00737EFC">
        <w:rPr>
          <w:color w:val="000000"/>
          <w:sz w:val="28"/>
          <w:szCs w:val="28"/>
        </w:rPr>
        <w:t xml:space="preserve"> округа, с целью предотвращения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предпосылок возникновения ЧС, происшествий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или аварий, своевременный анализ поступившей информации, документирование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и представление е</w:t>
      </w:r>
      <w:r>
        <w:rPr>
          <w:color w:val="000000"/>
          <w:sz w:val="28"/>
          <w:szCs w:val="28"/>
        </w:rPr>
        <w:t>ё главе округа для принятия мер;</w:t>
      </w:r>
    </w:p>
    <w:p w:rsidR="00737EFC" w:rsidRP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737EFC" w:rsidRPr="00737EFC">
        <w:rPr>
          <w:color w:val="000000"/>
          <w:sz w:val="28"/>
          <w:szCs w:val="28"/>
        </w:rPr>
        <w:t>бор и накопление данных о силах и средствах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постоянной готовности, потенциально опасных объектах, социально значимых объектах,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возможных и планируемых мероприятиях по предупреждению и ликвидации ЧС</w:t>
      </w:r>
      <w:r w:rsidR="007850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(происшествий);</w:t>
      </w:r>
    </w:p>
    <w:p w:rsidR="00737EFC" w:rsidRPr="00737EFC" w:rsidRDefault="00F43467" w:rsidP="00737E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="00737EFC" w:rsidRPr="00737EFC">
        <w:rPr>
          <w:color w:val="000000"/>
          <w:sz w:val="28"/>
          <w:szCs w:val="28"/>
        </w:rPr>
        <w:t xml:space="preserve">оведение задач, поставленных главой </w:t>
      </w:r>
      <w:r w:rsidR="0027704B">
        <w:rPr>
          <w:color w:val="000000"/>
          <w:sz w:val="28"/>
          <w:szCs w:val="28"/>
        </w:rPr>
        <w:t xml:space="preserve">Ольгинского муниципального </w:t>
      </w:r>
      <w:r>
        <w:rPr>
          <w:color w:val="000000"/>
          <w:sz w:val="28"/>
          <w:szCs w:val="28"/>
        </w:rPr>
        <w:t>округа до исполнителей;</w:t>
      </w:r>
    </w:p>
    <w:p w:rsidR="00737EFC" w:rsidRP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737EFC" w:rsidRPr="00737EFC">
        <w:rPr>
          <w:color w:val="000000"/>
          <w:sz w:val="28"/>
          <w:szCs w:val="28"/>
        </w:rPr>
        <w:t>рганизация реагирования на вызовы (сообщения о происшествиях),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поступающие через единый номер «112», и ко</w:t>
      </w:r>
      <w:r>
        <w:rPr>
          <w:color w:val="000000"/>
          <w:sz w:val="28"/>
          <w:szCs w:val="28"/>
        </w:rPr>
        <w:t>нтроль результатов реагирования;</w:t>
      </w:r>
    </w:p>
    <w:p w:rsidR="00737EFC" w:rsidRDefault="00F43467" w:rsidP="007850B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18)</w:t>
      </w:r>
      <w:r w:rsidR="00737EFC" w:rsidRPr="00737E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737EFC" w:rsidRPr="00737EFC">
        <w:rPr>
          <w:color w:val="000000"/>
          <w:sz w:val="28"/>
          <w:szCs w:val="28"/>
        </w:rPr>
        <w:t>частие в работе по корректировке электронных паспортов территорий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>(объектов) в соответствии с решением Комиссии по чрезвычайным ситуациям и обеспечению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пожарной безопасности </w:t>
      </w:r>
      <w:r w:rsidR="00031127">
        <w:rPr>
          <w:color w:val="000000"/>
          <w:sz w:val="28"/>
          <w:szCs w:val="28"/>
        </w:rPr>
        <w:t xml:space="preserve">Ольгинского муниципального </w:t>
      </w:r>
      <w:r w:rsidR="007850B3">
        <w:rPr>
          <w:color w:val="000000"/>
          <w:sz w:val="28"/>
          <w:szCs w:val="28"/>
        </w:rPr>
        <w:t>округа</w:t>
      </w:r>
      <w:r w:rsidR="00737EFC" w:rsidRPr="00737EFC">
        <w:rPr>
          <w:color w:val="000000"/>
          <w:sz w:val="28"/>
          <w:szCs w:val="28"/>
        </w:rPr>
        <w:t xml:space="preserve"> (далее -</w:t>
      </w:r>
      <w:r w:rsidR="007850B3">
        <w:rPr>
          <w:color w:val="000000"/>
          <w:sz w:val="28"/>
          <w:szCs w:val="28"/>
        </w:rPr>
        <w:t xml:space="preserve"> </w:t>
      </w:r>
      <w:r w:rsidR="00737EFC" w:rsidRPr="00737EFC">
        <w:rPr>
          <w:color w:val="000000"/>
          <w:sz w:val="28"/>
          <w:szCs w:val="28"/>
        </w:rPr>
        <w:t xml:space="preserve">КЧС и ОПБ </w:t>
      </w:r>
      <w:r w:rsidR="0027704B">
        <w:rPr>
          <w:color w:val="000000"/>
          <w:sz w:val="28"/>
          <w:szCs w:val="28"/>
        </w:rPr>
        <w:t>Ольгинского муниципального</w:t>
      </w:r>
      <w:r w:rsidR="007850B3">
        <w:rPr>
          <w:color w:val="000000"/>
          <w:sz w:val="28"/>
          <w:szCs w:val="28"/>
        </w:rPr>
        <w:t xml:space="preserve"> округа</w:t>
      </w:r>
      <w:r>
        <w:rPr>
          <w:color w:val="000000"/>
          <w:sz w:val="28"/>
          <w:szCs w:val="28"/>
        </w:rPr>
        <w:t>);</w:t>
      </w:r>
    </w:p>
    <w:p w:rsidR="002B463A" w:rsidRPr="00EE48AF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19)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2B463A">
        <w:rPr>
          <w:rFonts w:ascii="Times New Roman" w:hAnsi="Times New Roman" w:cs="Times New Roman"/>
          <w:color w:val="000000"/>
          <w:sz w:val="28"/>
          <w:szCs w:val="28"/>
        </w:rPr>
        <w:t>азработка и предоставление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 предложения по реализации муниципальной политики в области гражданской обороны, защиты населения и </w:t>
      </w:r>
      <w:r w:rsidR="002B463A" w:rsidRPr="008943F1">
        <w:rPr>
          <w:rFonts w:ascii="Times New Roman" w:hAnsi="Times New Roman" w:cs="Times New Roman"/>
          <w:sz w:val="28"/>
          <w:szCs w:val="28"/>
        </w:rPr>
        <w:t>территории о</w:t>
      </w:r>
      <w:r w:rsidRPr="008943F1">
        <w:rPr>
          <w:rFonts w:ascii="Times New Roman" w:hAnsi="Times New Roman" w:cs="Times New Roman"/>
          <w:sz w:val="28"/>
          <w:szCs w:val="28"/>
        </w:rPr>
        <w:t xml:space="preserve">круга,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другие документы;</w:t>
      </w:r>
    </w:p>
    <w:p w:rsidR="002B463A" w:rsidRPr="00C414D4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20)</w:t>
      </w:r>
      <w:r w:rsidR="002B46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>ланирование мероприятий в области гражданской обороны и защиты населения, предупреждения и ликвидации чрезвычайных ситуаций, пожарной безопасности и безопасности людей на водных объ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ектах, </w:t>
      </w:r>
      <w:r w:rsidRPr="00D10365">
        <w:rPr>
          <w:rFonts w:ascii="Times New Roman" w:hAnsi="Times New Roman" w:cs="Times New Roman"/>
          <w:color w:val="000000"/>
          <w:sz w:val="28"/>
          <w:szCs w:val="28"/>
        </w:rPr>
        <w:t>организует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выполнение;</w:t>
      </w:r>
    </w:p>
    <w:p w:rsidR="002B463A" w:rsidRPr="00EE48AF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21) о</w:t>
      </w:r>
      <w:r w:rsidR="002B463A">
        <w:rPr>
          <w:rFonts w:ascii="Times New Roman" w:hAnsi="Times New Roman" w:cs="Times New Roman"/>
          <w:color w:val="000000"/>
          <w:sz w:val="28"/>
          <w:szCs w:val="28"/>
        </w:rPr>
        <w:t>рганизация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в п</w:t>
      </w:r>
      <w:r w:rsidR="002B463A">
        <w:rPr>
          <w:rFonts w:ascii="Times New Roman" w:hAnsi="Times New Roman" w:cs="Times New Roman"/>
          <w:color w:val="000000"/>
          <w:sz w:val="28"/>
          <w:szCs w:val="28"/>
        </w:rPr>
        <w:t>ределах своей компетенции работы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по предупреждению и ликвидации чрезвычайных ситуаций, спасению и жизнеобеспечению людей при возн</w:t>
      </w:r>
      <w:r>
        <w:rPr>
          <w:rFonts w:ascii="Times New Roman" w:hAnsi="Times New Roman" w:cs="Times New Roman"/>
          <w:color w:val="000000"/>
          <w:sz w:val="28"/>
          <w:szCs w:val="28"/>
        </w:rPr>
        <w:t>икновении чрезвычайных ситуаций;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4D1E" w:rsidRPr="00454D1E" w:rsidRDefault="00F43467" w:rsidP="00454D1E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22)</w:t>
      </w:r>
      <w:r w:rsidR="002B463A" w:rsidRPr="00EE48A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</w:t>
      </w:r>
      <w:r w:rsidR="00454D1E" w:rsidRPr="00454D1E">
        <w:rPr>
          <w:sz w:val="28"/>
          <w:szCs w:val="28"/>
        </w:rPr>
        <w:t xml:space="preserve">рганизация подготовки населения </w:t>
      </w:r>
      <w:r w:rsidR="00031127">
        <w:rPr>
          <w:color w:val="000000"/>
          <w:sz w:val="28"/>
          <w:szCs w:val="28"/>
        </w:rPr>
        <w:t>Ольгинского муниципального</w:t>
      </w:r>
      <w:r w:rsidR="00031127" w:rsidRPr="00454D1E">
        <w:rPr>
          <w:sz w:val="28"/>
          <w:szCs w:val="28"/>
        </w:rPr>
        <w:t xml:space="preserve"> </w:t>
      </w:r>
      <w:r w:rsidR="00454D1E" w:rsidRPr="00454D1E">
        <w:rPr>
          <w:sz w:val="28"/>
          <w:szCs w:val="28"/>
        </w:rPr>
        <w:t>округа в области гражданской обороны и защиты от чрезвычайных ситуаций природного и техногенного характера</w:t>
      </w:r>
      <w:r>
        <w:rPr>
          <w:sz w:val="28"/>
          <w:szCs w:val="28"/>
        </w:rPr>
        <w:t>;</w:t>
      </w:r>
    </w:p>
    <w:p w:rsidR="002B463A" w:rsidRPr="00EE48AF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23)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54D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63A" w:rsidRPr="00EE48AF">
        <w:rPr>
          <w:rFonts w:ascii="Times New Roman" w:hAnsi="Times New Roman" w:cs="Times New Roman"/>
          <w:sz w:val="28"/>
          <w:szCs w:val="28"/>
        </w:rPr>
        <w:t>проведение учений и тренировок по гражданской обороне и защите населения от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характера;</w:t>
      </w:r>
    </w:p>
    <w:p w:rsidR="007870DA" w:rsidRPr="002E7F8C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F8C">
        <w:rPr>
          <w:rFonts w:ascii="Times New Roman" w:hAnsi="Times New Roman" w:cs="Times New Roman"/>
          <w:sz w:val="28"/>
          <w:szCs w:val="28"/>
        </w:rPr>
        <w:t xml:space="preserve">24) </w:t>
      </w:r>
      <w:r w:rsidR="007870DA" w:rsidRPr="002E7F8C">
        <w:rPr>
          <w:rFonts w:ascii="Times New Roman" w:hAnsi="Times New Roman" w:cs="Times New Roman"/>
          <w:sz w:val="28"/>
          <w:szCs w:val="28"/>
        </w:rPr>
        <w:t>проведение дополнительного профессионального образования, повышения квалификации в области гражданской обороны и защиты населения от чрезвычайных ситуаций природного и техногенного характера</w:t>
      </w:r>
      <w:r w:rsidR="00D10365">
        <w:rPr>
          <w:rFonts w:ascii="Times New Roman" w:hAnsi="Times New Roman" w:cs="Times New Roman"/>
          <w:sz w:val="28"/>
          <w:szCs w:val="28"/>
        </w:rPr>
        <w:t xml:space="preserve"> </w:t>
      </w:r>
      <w:r w:rsidR="00D10365" w:rsidRPr="00D10365">
        <w:rPr>
          <w:rFonts w:ascii="Times New Roman" w:hAnsi="Times New Roman" w:cs="Times New Roman"/>
          <w:color w:val="000000"/>
          <w:sz w:val="28"/>
          <w:szCs w:val="28"/>
        </w:rPr>
        <w:t>под руководством главы Ольгинского муниципального округа</w:t>
      </w:r>
      <w:r w:rsidR="007870DA" w:rsidRPr="00D10365">
        <w:rPr>
          <w:rFonts w:ascii="Times New Roman" w:hAnsi="Times New Roman" w:cs="Times New Roman"/>
          <w:sz w:val="28"/>
          <w:szCs w:val="28"/>
        </w:rPr>
        <w:t>;</w:t>
      </w:r>
    </w:p>
    <w:p w:rsidR="002B463A" w:rsidRPr="00C414D4" w:rsidRDefault="00F43467" w:rsidP="002B463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25)</w:t>
      </w:r>
      <w:r w:rsidR="002B463A" w:rsidRPr="00EE48AF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454D1E">
        <w:rPr>
          <w:rFonts w:ascii="Times New Roman" w:hAnsi="Times New Roman" w:cs="Times New Roman"/>
          <w:b w:val="0"/>
          <w:color w:val="000000"/>
          <w:sz w:val="28"/>
          <w:szCs w:val="28"/>
        </w:rPr>
        <w:t>рганизация разработки и осуществления мер</w:t>
      </w:r>
      <w:r w:rsidR="006755B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B463A" w:rsidRPr="00EE48AF">
        <w:rPr>
          <w:rFonts w:ascii="Times New Roman" w:hAnsi="Times New Roman" w:cs="Times New Roman"/>
          <w:b w:val="0"/>
          <w:sz w:val="28"/>
          <w:szCs w:val="28"/>
        </w:rPr>
        <w:t xml:space="preserve">по поддержанию устойчивого функционирования организаций </w:t>
      </w:r>
      <w:r w:rsidR="00031127" w:rsidRPr="00031127">
        <w:rPr>
          <w:rFonts w:ascii="Times New Roman" w:hAnsi="Times New Roman" w:cs="Times New Roman"/>
          <w:b w:val="0"/>
          <w:color w:val="000000"/>
          <w:sz w:val="28"/>
          <w:szCs w:val="28"/>
        </w:rPr>
        <w:t>Ольгинского муниципального</w:t>
      </w:r>
      <w:r w:rsidR="000311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54D1E">
        <w:rPr>
          <w:rFonts w:ascii="Times New Roman" w:hAnsi="Times New Roman" w:cs="Times New Roman"/>
          <w:b w:val="0"/>
          <w:sz w:val="28"/>
          <w:szCs w:val="28"/>
        </w:rPr>
        <w:t xml:space="preserve">округа, </w:t>
      </w:r>
      <w:r w:rsidR="002B463A" w:rsidRPr="00EE48AF">
        <w:rPr>
          <w:rFonts w:ascii="Times New Roman" w:hAnsi="Times New Roman" w:cs="Times New Roman"/>
          <w:b w:val="0"/>
          <w:sz w:val="28"/>
          <w:szCs w:val="28"/>
        </w:rPr>
        <w:t>направленных на сохранение объектов, необходимых для устойчивого функционирования э</w:t>
      </w:r>
      <w:r w:rsidR="008C0140">
        <w:rPr>
          <w:rFonts w:ascii="Times New Roman" w:hAnsi="Times New Roman" w:cs="Times New Roman"/>
          <w:b w:val="0"/>
          <w:sz w:val="28"/>
          <w:szCs w:val="28"/>
        </w:rPr>
        <w:t xml:space="preserve">кономики и выживания населения </w:t>
      </w:r>
      <w:r w:rsidR="008C0140" w:rsidRPr="008C0140">
        <w:rPr>
          <w:rFonts w:ascii="Times New Roman" w:hAnsi="Times New Roman" w:cs="Times New Roman"/>
          <w:b w:val="0"/>
          <w:color w:val="000000"/>
          <w:sz w:val="28"/>
          <w:szCs w:val="28"/>
        </w:rPr>
        <w:t>Ольгинского муниципального</w:t>
      </w:r>
      <w:r w:rsidR="008C0140">
        <w:rPr>
          <w:color w:val="000000"/>
          <w:sz w:val="28"/>
          <w:szCs w:val="28"/>
        </w:rPr>
        <w:t xml:space="preserve"> </w:t>
      </w:r>
      <w:r w:rsidR="002B463A" w:rsidRPr="00EE48AF">
        <w:rPr>
          <w:rFonts w:ascii="Times New Roman" w:hAnsi="Times New Roman" w:cs="Times New Roman"/>
          <w:b w:val="0"/>
          <w:sz w:val="28"/>
          <w:szCs w:val="28"/>
        </w:rPr>
        <w:t>округа при военных конфликтах или вследствие ведения военных конфликтов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2B463A" w:rsidRPr="00884AD6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26) о</w:t>
      </w:r>
      <w:r w:rsidR="00454D1E">
        <w:rPr>
          <w:rFonts w:ascii="Times New Roman" w:hAnsi="Times New Roman" w:cs="Times New Roman"/>
          <w:sz w:val="28"/>
          <w:szCs w:val="28"/>
        </w:rPr>
        <w:t>рганизация планирования и проведения</w:t>
      </w:r>
      <w:r w:rsidR="002B463A" w:rsidRPr="00EE48AF">
        <w:rPr>
          <w:rFonts w:ascii="Times New Roman" w:hAnsi="Times New Roman" w:cs="Times New Roman"/>
          <w:sz w:val="28"/>
          <w:szCs w:val="28"/>
        </w:rPr>
        <w:t xml:space="preserve"> мероприятий по обеспечению све</w:t>
      </w:r>
      <w:r w:rsidR="00454D1E">
        <w:rPr>
          <w:rFonts w:ascii="Times New Roman" w:hAnsi="Times New Roman" w:cs="Times New Roman"/>
          <w:sz w:val="28"/>
          <w:szCs w:val="28"/>
        </w:rPr>
        <w:t>товой и других</w:t>
      </w:r>
      <w:r w:rsidR="002B463A" w:rsidRPr="00EE48AF">
        <w:rPr>
          <w:rFonts w:ascii="Times New Roman" w:hAnsi="Times New Roman" w:cs="Times New Roman"/>
          <w:sz w:val="28"/>
          <w:szCs w:val="28"/>
        </w:rPr>
        <w:t xml:space="preserve"> видов маскировки населённых пунктов, расположенных на территории </w:t>
      </w:r>
      <w:r w:rsidR="00031127">
        <w:rPr>
          <w:rFonts w:ascii="Times New Roman" w:hAnsi="Times New Roman" w:cs="Times New Roman"/>
          <w:color w:val="000000"/>
          <w:sz w:val="28"/>
          <w:szCs w:val="28"/>
        </w:rPr>
        <w:t xml:space="preserve">Ольгинского муниципального </w:t>
      </w:r>
      <w:r w:rsidR="002B463A" w:rsidRPr="00EE48AF">
        <w:rPr>
          <w:rFonts w:ascii="Times New Roman" w:hAnsi="Times New Roman" w:cs="Times New Roman"/>
          <w:sz w:val="28"/>
          <w:szCs w:val="28"/>
        </w:rPr>
        <w:t xml:space="preserve">округа и 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организаций, отнесенных в установленном порядке </w:t>
      </w:r>
      <w:r w:rsidR="002B463A" w:rsidRPr="00884AD6">
        <w:rPr>
          <w:rFonts w:ascii="Times New Roman" w:hAnsi="Times New Roman" w:cs="Times New Roman"/>
          <w:sz w:val="28"/>
          <w:szCs w:val="28"/>
        </w:rPr>
        <w:t>к ка</w:t>
      </w:r>
      <w:r w:rsidRPr="00884AD6">
        <w:rPr>
          <w:rFonts w:ascii="Times New Roman" w:hAnsi="Times New Roman" w:cs="Times New Roman"/>
          <w:sz w:val="28"/>
          <w:szCs w:val="28"/>
        </w:rPr>
        <w:t>тегориям по гражданской обороне;</w:t>
      </w:r>
    </w:p>
    <w:p w:rsidR="002B463A" w:rsidRPr="00EE48AF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27)</w:t>
      </w:r>
      <w:r w:rsidR="002B463A" w:rsidRPr="00EE48A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</w:t>
      </w:r>
      <w:r w:rsidR="00454D1E">
        <w:rPr>
          <w:rFonts w:ascii="Times New Roman" w:hAnsi="Times New Roman" w:cs="Times New Roman"/>
          <w:sz w:val="28"/>
          <w:szCs w:val="28"/>
        </w:rPr>
        <w:t>рганизация проведения</w:t>
      </w:r>
      <w:r w:rsidR="002B463A" w:rsidRPr="00EE48AF">
        <w:rPr>
          <w:rFonts w:ascii="Times New Roman" w:hAnsi="Times New Roman" w:cs="Times New Roman"/>
          <w:sz w:val="28"/>
          <w:szCs w:val="28"/>
        </w:rPr>
        <w:t xml:space="preserve"> мероприятий по срочному захоронен</w:t>
      </w:r>
      <w:r w:rsidR="00F84AFE">
        <w:rPr>
          <w:rFonts w:ascii="Times New Roman" w:hAnsi="Times New Roman" w:cs="Times New Roman"/>
          <w:sz w:val="28"/>
          <w:szCs w:val="28"/>
        </w:rPr>
        <w:t>ию труп</w:t>
      </w:r>
      <w:r>
        <w:rPr>
          <w:rFonts w:ascii="Times New Roman" w:hAnsi="Times New Roman" w:cs="Times New Roman"/>
          <w:sz w:val="28"/>
          <w:szCs w:val="28"/>
        </w:rPr>
        <w:t>ов в военное время;</w:t>
      </w:r>
    </w:p>
    <w:p w:rsidR="002B463A" w:rsidRPr="00EE48AF" w:rsidRDefault="00F43467" w:rsidP="005B236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28)</w:t>
      </w:r>
      <w:r w:rsidR="00F84AF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85677D">
        <w:rPr>
          <w:color w:val="000000"/>
          <w:sz w:val="28"/>
          <w:szCs w:val="28"/>
        </w:rPr>
        <w:t xml:space="preserve">рганизация деятельности </w:t>
      </w:r>
      <w:r w:rsidR="00FB4F99">
        <w:rPr>
          <w:color w:val="000000"/>
          <w:sz w:val="28"/>
          <w:szCs w:val="28"/>
        </w:rPr>
        <w:t xml:space="preserve">комиссии администрации </w:t>
      </w:r>
      <w:r w:rsidR="008C0140">
        <w:rPr>
          <w:color w:val="000000"/>
          <w:sz w:val="28"/>
          <w:szCs w:val="28"/>
        </w:rPr>
        <w:t>Ольгинского муниципального</w:t>
      </w:r>
      <w:r w:rsidR="00FB4F99">
        <w:rPr>
          <w:color w:val="000000"/>
          <w:sz w:val="28"/>
          <w:szCs w:val="28"/>
        </w:rPr>
        <w:t xml:space="preserve"> округа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>;</w:t>
      </w:r>
      <w:r w:rsidR="002B463A" w:rsidRPr="00EE48AF">
        <w:rPr>
          <w:sz w:val="28"/>
          <w:szCs w:val="28"/>
        </w:rPr>
        <w:t xml:space="preserve"> </w:t>
      </w:r>
    </w:p>
    <w:p w:rsidR="002B463A" w:rsidRPr="00EE48AF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29)</w:t>
      </w:r>
      <w:r w:rsidR="008943F1" w:rsidRPr="008943F1">
        <w:rPr>
          <w:rFonts w:ascii="Times New Roman" w:hAnsi="Times New Roman" w:cs="Times New Roman"/>
          <w:sz w:val="28"/>
          <w:szCs w:val="28"/>
        </w:rPr>
        <w:t xml:space="preserve"> </w:t>
      </w:r>
      <w:r w:rsidR="008943F1">
        <w:rPr>
          <w:rFonts w:ascii="Times New Roman" w:hAnsi="Times New Roman" w:cs="Times New Roman"/>
          <w:sz w:val="28"/>
          <w:szCs w:val="28"/>
        </w:rPr>
        <w:t>о</w:t>
      </w:r>
      <w:r w:rsidR="008943F1">
        <w:rPr>
          <w:rFonts w:ascii="Times New Roman" w:hAnsi="Times New Roman" w:cs="Times New Roman"/>
          <w:color w:val="000000"/>
          <w:sz w:val="28"/>
          <w:szCs w:val="28"/>
        </w:rPr>
        <w:t>существление</w:t>
      </w:r>
      <w:r w:rsidR="008943F1" w:rsidRPr="00EE48AF">
        <w:rPr>
          <w:rFonts w:ascii="Times New Roman" w:hAnsi="Times New Roman" w:cs="Times New Roman"/>
          <w:color w:val="000000"/>
          <w:sz w:val="28"/>
          <w:szCs w:val="28"/>
        </w:rPr>
        <w:t>, в пределах своей компетенц</w:t>
      </w:r>
      <w:r w:rsidR="008943F1">
        <w:rPr>
          <w:rFonts w:ascii="Times New Roman" w:hAnsi="Times New Roman" w:cs="Times New Roman"/>
          <w:color w:val="000000"/>
          <w:sz w:val="28"/>
          <w:szCs w:val="28"/>
        </w:rPr>
        <w:t>ии, в установленном порядке мер</w:t>
      </w:r>
      <w:r w:rsidR="008943F1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по ликвидации последс</w:t>
      </w:r>
      <w:r w:rsidR="008943F1">
        <w:rPr>
          <w:rFonts w:ascii="Times New Roman" w:hAnsi="Times New Roman" w:cs="Times New Roman"/>
          <w:color w:val="000000"/>
          <w:sz w:val="28"/>
          <w:szCs w:val="28"/>
        </w:rPr>
        <w:t>твий террористических актов;</w:t>
      </w:r>
    </w:p>
    <w:p w:rsidR="002B463A" w:rsidRPr="00EE48AF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30)</w:t>
      </w:r>
      <w:r w:rsidR="002B463A" w:rsidRPr="00EE48AF">
        <w:rPr>
          <w:rFonts w:ascii="Times New Roman" w:hAnsi="Times New Roman" w:cs="Times New Roman"/>
          <w:sz w:val="28"/>
          <w:szCs w:val="28"/>
        </w:rPr>
        <w:t> </w:t>
      </w:r>
      <w:r w:rsidR="008943F1">
        <w:rPr>
          <w:rFonts w:ascii="Times New Roman" w:hAnsi="Times New Roman" w:cs="Times New Roman"/>
          <w:sz w:val="28"/>
          <w:szCs w:val="28"/>
        </w:rPr>
        <w:t>осуществление контроля</w:t>
      </w:r>
      <w:r w:rsidR="008943F1" w:rsidRPr="00EE48AF">
        <w:rPr>
          <w:rFonts w:ascii="Times New Roman" w:hAnsi="Times New Roman" w:cs="Times New Roman"/>
          <w:sz w:val="28"/>
          <w:szCs w:val="28"/>
        </w:rPr>
        <w:t xml:space="preserve"> за созданием и поддержанием в состоянии постоянной готовности технических систем управления гражданской обороны и </w:t>
      </w:r>
      <w:r w:rsidR="008943F1">
        <w:rPr>
          <w:rFonts w:ascii="Times New Roman" w:hAnsi="Times New Roman" w:cs="Times New Roman"/>
          <w:sz w:val="28"/>
          <w:szCs w:val="28"/>
        </w:rPr>
        <w:t>систем оповещения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463A" w:rsidRPr="00EE48AF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31)</w:t>
      </w:r>
      <w:r w:rsidR="00F84AFE">
        <w:rPr>
          <w:rFonts w:ascii="Times New Roman" w:hAnsi="Times New Roman" w:cs="Times New Roman"/>
          <w:sz w:val="28"/>
          <w:szCs w:val="28"/>
        </w:rPr>
        <w:t> </w:t>
      </w:r>
      <w:r w:rsidR="008943F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8943F1">
        <w:rPr>
          <w:rFonts w:ascii="Times New Roman" w:hAnsi="Times New Roman" w:cs="Times New Roman"/>
          <w:sz w:val="28"/>
          <w:szCs w:val="28"/>
        </w:rPr>
        <w:t>рганизация создания</w:t>
      </w:r>
      <w:r w:rsidR="008943F1" w:rsidRPr="00EE48AF">
        <w:rPr>
          <w:rFonts w:ascii="Times New Roman" w:hAnsi="Times New Roman" w:cs="Times New Roman"/>
          <w:sz w:val="28"/>
          <w:szCs w:val="28"/>
        </w:rPr>
        <w:t>,</w:t>
      </w:r>
      <w:r w:rsidR="008943F1">
        <w:rPr>
          <w:rFonts w:ascii="Times New Roman" w:hAnsi="Times New Roman" w:cs="Times New Roman"/>
          <w:sz w:val="28"/>
          <w:szCs w:val="28"/>
        </w:rPr>
        <w:t xml:space="preserve"> хранения, использования и восполнения</w:t>
      </w:r>
      <w:r w:rsidR="008943F1" w:rsidRPr="00EE48AF">
        <w:rPr>
          <w:rFonts w:ascii="Times New Roman" w:hAnsi="Times New Roman" w:cs="Times New Roman"/>
          <w:sz w:val="28"/>
          <w:szCs w:val="28"/>
        </w:rPr>
        <w:t xml:space="preserve"> запасов продовольствия,</w:t>
      </w:r>
      <w:r w:rsidR="008943F1">
        <w:rPr>
          <w:rFonts w:ascii="Times New Roman" w:hAnsi="Times New Roman" w:cs="Times New Roman"/>
          <w:sz w:val="28"/>
          <w:szCs w:val="28"/>
        </w:rPr>
        <w:t xml:space="preserve"> </w:t>
      </w:r>
      <w:r w:rsidR="008943F1" w:rsidRPr="00EE48AF">
        <w:rPr>
          <w:rFonts w:ascii="Times New Roman" w:hAnsi="Times New Roman" w:cs="Times New Roman"/>
          <w:sz w:val="28"/>
          <w:szCs w:val="28"/>
        </w:rPr>
        <w:t>медицинских средств индивидуальной защиты и иных средств в целях гражданской обороны, финансовых и материальных ресурсов для л</w:t>
      </w:r>
      <w:r w:rsidR="008943F1">
        <w:rPr>
          <w:rFonts w:ascii="Times New Roman" w:hAnsi="Times New Roman" w:cs="Times New Roman"/>
          <w:sz w:val="28"/>
          <w:szCs w:val="28"/>
        </w:rPr>
        <w:t>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>;</w:t>
      </w:r>
      <w:r w:rsidR="002B463A" w:rsidRPr="00EE4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63A" w:rsidRPr="00EE48AF" w:rsidRDefault="00F43467" w:rsidP="00F84AFE">
      <w:pPr>
        <w:pStyle w:val="a6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32)</w:t>
      </w:r>
      <w:r w:rsidR="008943F1" w:rsidRPr="008943F1">
        <w:rPr>
          <w:rFonts w:ascii="Times New Roman" w:hAnsi="Times New Roman" w:cs="Times New Roman"/>
          <w:sz w:val="28"/>
          <w:szCs w:val="28"/>
        </w:rPr>
        <w:t xml:space="preserve"> </w:t>
      </w:r>
      <w:r w:rsidR="008943F1">
        <w:rPr>
          <w:rFonts w:ascii="Times New Roman" w:hAnsi="Times New Roman" w:cs="Times New Roman"/>
          <w:sz w:val="28"/>
          <w:szCs w:val="28"/>
        </w:rPr>
        <w:t>осуществление методического руководства</w:t>
      </w:r>
      <w:r w:rsidR="008943F1" w:rsidRPr="00EE48AF">
        <w:rPr>
          <w:rFonts w:ascii="Times New Roman" w:hAnsi="Times New Roman" w:cs="Times New Roman"/>
          <w:sz w:val="28"/>
          <w:szCs w:val="28"/>
        </w:rPr>
        <w:t xml:space="preserve"> по вопросам создания и развития</w:t>
      </w:r>
      <w:r w:rsidR="008943F1">
        <w:rPr>
          <w:rFonts w:ascii="Times New Roman" w:hAnsi="Times New Roman" w:cs="Times New Roman"/>
          <w:sz w:val="28"/>
          <w:szCs w:val="28"/>
        </w:rPr>
        <w:t>,</w:t>
      </w:r>
      <w:r w:rsidR="008943F1" w:rsidRPr="00EE48AF">
        <w:rPr>
          <w:rFonts w:ascii="Times New Roman" w:hAnsi="Times New Roman" w:cs="Times New Roman"/>
          <w:sz w:val="28"/>
          <w:szCs w:val="28"/>
        </w:rPr>
        <w:t xml:space="preserve"> содержащихся за</w:t>
      </w:r>
      <w:r w:rsidR="008943F1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счет </w:t>
      </w:r>
      <w:r w:rsidR="00FD0286" w:rsidRPr="00D10365">
        <w:rPr>
          <w:rFonts w:ascii="Times New Roman" w:hAnsi="Times New Roman" w:cs="Times New Roman"/>
          <w:color w:val="000000"/>
          <w:sz w:val="28"/>
          <w:szCs w:val="28"/>
        </w:rPr>
        <w:t>средств</w:t>
      </w:r>
      <w:r w:rsidR="00FD02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3F1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местного бюджета и средств организаций, аварийно-спасательных формирований </w:t>
      </w:r>
      <w:r w:rsidR="008943F1" w:rsidRPr="00EE48AF">
        <w:rPr>
          <w:rFonts w:ascii="Times New Roman" w:hAnsi="Times New Roman" w:cs="Times New Roman"/>
          <w:sz w:val="28"/>
        </w:rPr>
        <w:t xml:space="preserve">и </w:t>
      </w:r>
      <w:r w:rsidR="008943F1" w:rsidRPr="00EE48AF">
        <w:rPr>
          <w:rFonts w:ascii="Times New Roman" w:hAnsi="Times New Roman" w:cs="Times New Roman"/>
          <w:sz w:val="28"/>
          <w:szCs w:val="28"/>
        </w:rPr>
        <w:t>нештатных формирований по обеспечению выполнения мероприятий по гражданской обороне</w:t>
      </w:r>
      <w:r w:rsidR="008943F1">
        <w:rPr>
          <w:rFonts w:ascii="Times New Roman" w:hAnsi="Times New Roman" w:cs="Times New Roman"/>
          <w:sz w:val="28"/>
          <w:szCs w:val="28"/>
        </w:rPr>
        <w:t>;</w:t>
      </w:r>
    </w:p>
    <w:p w:rsidR="002B463A" w:rsidRPr="00EE48AF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33)</w:t>
      </w:r>
      <w:r w:rsidR="002B463A" w:rsidRPr="00EE48AF">
        <w:rPr>
          <w:rFonts w:ascii="Times New Roman" w:hAnsi="Times New Roman" w:cs="Times New Roman"/>
          <w:sz w:val="28"/>
          <w:szCs w:val="28"/>
        </w:rPr>
        <w:t> </w:t>
      </w:r>
      <w:r w:rsidR="008943F1">
        <w:rPr>
          <w:rFonts w:ascii="Times New Roman" w:hAnsi="Times New Roman" w:cs="Times New Roman"/>
          <w:color w:val="000000"/>
          <w:sz w:val="28"/>
          <w:szCs w:val="28"/>
        </w:rPr>
        <w:t>организация</w:t>
      </w:r>
      <w:r w:rsidR="008943F1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3F1">
        <w:rPr>
          <w:rFonts w:ascii="Times New Roman" w:hAnsi="Times New Roman" w:cs="Times New Roman"/>
          <w:sz w:val="28"/>
          <w:szCs w:val="28"/>
        </w:rPr>
        <w:t>порядка</w:t>
      </w:r>
      <w:r w:rsidR="008943F1" w:rsidRPr="00EE48AF">
        <w:rPr>
          <w:rFonts w:ascii="Times New Roman" w:hAnsi="Times New Roman" w:cs="Times New Roman"/>
          <w:sz w:val="28"/>
          <w:szCs w:val="28"/>
        </w:rPr>
        <w:t xml:space="preserve"> действий при обнаружении и обозначении районов, подвергшихся радиоактивному, химическому, биологическому и иному зар</w:t>
      </w:r>
      <w:r w:rsidR="008943F1">
        <w:rPr>
          <w:rFonts w:ascii="Times New Roman" w:hAnsi="Times New Roman" w:cs="Times New Roman"/>
          <w:sz w:val="28"/>
          <w:szCs w:val="28"/>
        </w:rPr>
        <w:t>ажению (загрязнению)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B463A" w:rsidRPr="00615FF4" w:rsidRDefault="00F43467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365">
        <w:rPr>
          <w:rFonts w:ascii="Times New Roman" w:hAnsi="Times New Roman" w:cs="Times New Roman"/>
          <w:color w:val="000000"/>
          <w:sz w:val="28"/>
          <w:szCs w:val="28"/>
        </w:rPr>
        <w:t>34)</w:t>
      </w:r>
      <w:r w:rsidR="002B463A" w:rsidRPr="00D1036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10365" w:rsidRPr="00D10365">
        <w:rPr>
          <w:rFonts w:ascii="Times New Roman" w:hAnsi="Times New Roman" w:cs="Times New Roman"/>
          <w:sz w:val="28"/>
          <w:szCs w:val="28"/>
        </w:rPr>
        <w:t>разработка мероприятий</w:t>
      </w:r>
      <w:r w:rsidR="00615FF4" w:rsidRPr="00D10365">
        <w:rPr>
          <w:rFonts w:ascii="Times New Roman" w:hAnsi="Times New Roman" w:cs="Times New Roman"/>
          <w:sz w:val="28"/>
          <w:szCs w:val="28"/>
        </w:rPr>
        <w:t xml:space="preserve"> по обеспечению пожарной безопасности,  </w:t>
      </w:r>
      <w:r w:rsidR="00D10365" w:rsidRPr="00D10365">
        <w:rPr>
          <w:rFonts w:ascii="Times New Roman" w:hAnsi="Times New Roman" w:cs="Times New Roman"/>
          <w:sz w:val="28"/>
          <w:szCs w:val="28"/>
        </w:rPr>
        <w:t>включая</w:t>
      </w:r>
      <w:r w:rsidR="00615FF4" w:rsidRPr="00D10365">
        <w:rPr>
          <w:rFonts w:ascii="Times New Roman" w:hAnsi="Times New Roman" w:cs="Times New Roman"/>
          <w:sz w:val="28"/>
          <w:szCs w:val="28"/>
        </w:rPr>
        <w:t xml:space="preserve"> планы,</w:t>
      </w:r>
      <w:r w:rsidR="00615FF4" w:rsidRPr="00061C8A">
        <w:rPr>
          <w:rFonts w:ascii="Times New Roman" w:hAnsi="Times New Roman" w:cs="Times New Roman"/>
          <w:sz w:val="28"/>
          <w:szCs w:val="28"/>
        </w:rPr>
        <w:t xml:space="preserve"> схемы и программы развития территории </w:t>
      </w:r>
      <w:r w:rsidR="00615FF4" w:rsidRPr="00615FF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15FF4">
        <w:rPr>
          <w:rFonts w:ascii="Times New Roman" w:hAnsi="Times New Roman" w:cs="Times New Roman"/>
          <w:sz w:val="28"/>
          <w:szCs w:val="28"/>
        </w:rPr>
        <w:t>;</w:t>
      </w:r>
    </w:p>
    <w:p w:rsidR="00061C8A" w:rsidRPr="00061C8A" w:rsidRDefault="00F43467" w:rsidP="00061C8A">
      <w:pPr>
        <w:shd w:val="clear" w:color="auto" w:fill="FFFFFF"/>
        <w:ind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35)</w:t>
      </w:r>
      <w:r w:rsidR="002B463A" w:rsidRPr="00EE48AF">
        <w:rPr>
          <w:color w:val="000000"/>
          <w:sz w:val="28"/>
          <w:szCs w:val="28"/>
        </w:rPr>
        <w:t> </w:t>
      </w:r>
      <w:r w:rsidR="00615FF4" w:rsidRPr="00D10365">
        <w:rPr>
          <w:sz w:val="28"/>
          <w:szCs w:val="28"/>
        </w:rPr>
        <w:t>организаци</w:t>
      </w:r>
      <w:r w:rsidR="00D10365" w:rsidRPr="00D10365">
        <w:rPr>
          <w:sz w:val="28"/>
          <w:szCs w:val="28"/>
        </w:rPr>
        <w:t>я</w:t>
      </w:r>
      <w:r w:rsidR="00615FF4" w:rsidRPr="00D10365">
        <w:rPr>
          <w:sz w:val="28"/>
          <w:szCs w:val="28"/>
        </w:rPr>
        <w:t xml:space="preserve"> добровольной пожарной охраны, а также для участи</w:t>
      </w:r>
      <w:r w:rsidR="00D10365" w:rsidRPr="00D10365">
        <w:rPr>
          <w:sz w:val="28"/>
          <w:szCs w:val="28"/>
        </w:rPr>
        <w:t>я</w:t>
      </w:r>
      <w:r w:rsidR="00615FF4" w:rsidRPr="00061C8A">
        <w:rPr>
          <w:sz w:val="28"/>
          <w:szCs w:val="28"/>
        </w:rPr>
        <w:t xml:space="preserve"> граждан в обеспечении первичных мер пожарной безопасности в иных формах</w:t>
      </w:r>
      <w:r w:rsidR="00061C8A" w:rsidRPr="00061C8A">
        <w:rPr>
          <w:sz w:val="28"/>
          <w:szCs w:val="28"/>
        </w:rPr>
        <w:t>;</w:t>
      </w:r>
    </w:p>
    <w:p w:rsidR="00061C8A" w:rsidRPr="00061C8A" w:rsidRDefault="00061C8A" w:rsidP="00061C8A">
      <w:pPr>
        <w:shd w:val="clear" w:color="auto" w:fill="FFFFFF"/>
        <w:ind w:firstLine="73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36)</w:t>
      </w:r>
      <w:r w:rsidRPr="00EE48AF">
        <w:rPr>
          <w:color w:val="000000"/>
          <w:sz w:val="28"/>
          <w:szCs w:val="28"/>
        </w:rPr>
        <w:t> </w:t>
      </w:r>
      <w:r w:rsidR="00F91916">
        <w:rPr>
          <w:color w:val="000000"/>
          <w:sz w:val="28"/>
          <w:szCs w:val="28"/>
        </w:rPr>
        <w:t>участие</w:t>
      </w:r>
      <w:r w:rsidR="00F91916" w:rsidRPr="00EE48AF">
        <w:rPr>
          <w:color w:val="000000"/>
          <w:sz w:val="28"/>
          <w:szCs w:val="28"/>
        </w:rPr>
        <w:t xml:space="preserve"> в информировании населения через средства массовой информац</w:t>
      </w:r>
      <w:r w:rsidR="00F91916">
        <w:rPr>
          <w:color w:val="000000"/>
          <w:sz w:val="28"/>
          <w:szCs w:val="28"/>
        </w:rPr>
        <w:t xml:space="preserve">ии о прогнозируемых и возникших </w:t>
      </w:r>
      <w:r w:rsidR="00F91916" w:rsidRPr="00EE48AF">
        <w:rPr>
          <w:color w:val="000000"/>
          <w:sz w:val="28"/>
          <w:szCs w:val="28"/>
        </w:rPr>
        <w:t>чрезвычайных ситуаци</w:t>
      </w:r>
      <w:r w:rsidR="00F91916">
        <w:rPr>
          <w:color w:val="000000"/>
          <w:sz w:val="28"/>
          <w:szCs w:val="28"/>
        </w:rPr>
        <w:t>ях, а также пожарах</w:t>
      </w:r>
      <w:r w:rsidRPr="00061C8A">
        <w:rPr>
          <w:sz w:val="28"/>
          <w:szCs w:val="28"/>
        </w:rPr>
        <w:t>;</w:t>
      </w:r>
    </w:p>
    <w:p w:rsidR="002B463A" w:rsidRPr="00EE48AF" w:rsidRDefault="00615FF4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916">
        <w:rPr>
          <w:rFonts w:ascii="Times New Roman" w:hAnsi="Times New Roman" w:cs="Times New Roman"/>
          <w:color w:val="000000"/>
          <w:sz w:val="28"/>
          <w:szCs w:val="28"/>
        </w:rPr>
        <w:t xml:space="preserve">37) </w:t>
      </w:r>
      <w:r w:rsidR="008943F1">
        <w:rPr>
          <w:rFonts w:ascii="Times New Roman" w:hAnsi="Times New Roman" w:cs="Times New Roman"/>
          <w:color w:val="000000"/>
          <w:sz w:val="28"/>
          <w:szCs w:val="28"/>
        </w:rPr>
        <w:t>осуществление пропаганды</w:t>
      </w:r>
      <w:r w:rsidR="008943F1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гражданской обороны, защиты населения и территории </w:t>
      </w:r>
      <w:r w:rsidR="008943F1">
        <w:rPr>
          <w:rFonts w:ascii="Times New Roman" w:hAnsi="Times New Roman" w:cs="Times New Roman"/>
          <w:color w:val="000000"/>
          <w:sz w:val="28"/>
          <w:szCs w:val="28"/>
        </w:rPr>
        <w:t>Ольгинского муниципального</w:t>
      </w:r>
      <w:r w:rsidR="008943F1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43F1">
        <w:rPr>
          <w:rFonts w:ascii="Times New Roman" w:hAnsi="Times New Roman" w:cs="Times New Roman"/>
          <w:color w:val="000000"/>
          <w:sz w:val="28"/>
          <w:szCs w:val="28"/>
        </w:rPr>
        <w:t>округа от чрезвычайных ситуаций;</w:t>
      </w:r>
    </w:p>
    <w:p w:rsidR="002B463A" w:rsidRPr="00F91916" w:rsidRDefault="00F91916" w:rsidP="00260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38) </w:t>
      </w:r>
      <w:r w:rsidR="00061C8A" w:rsidRPr="00F91916">
        <w:rPr>
          <w:rFonts w:ascii="Times New Roman" w:hAnsi="Times New Roman" w:cs="Times New Roman"/>
          <w:sz w:val="28"/>
          <w:szCs w:val="28"/>
        </w:rPr>
        <w:t>участие в разработке мобилизационного плана экономики муниципального округа в части, касающейся задач, возложенных на Учреждение</w:t>
      </w:r>
      <w:r w:rsidR="00F43467" w:rsidRPr="00F91916">
        <w:rPr>
          <w:rFonts w:ascii="Times New Roman" w:hAnsi="Times New Roman" w:cs="Times New Roman"/>
          <w:sz w:val="28"/>
          <w:szCs w:val="28"/>
        </w:rPr>
        <w:t>;</w:t>
      </w:r>
    </w:p>
    <w:p w:rsidR="002B463A" w:rsidRPr="00EE48AF" w:rsidRDefault="00F91916" w:rsidP="002B463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39) </w:t>
      </w:r>
      <w:r w:rsidR="00061C8A" w:rsidRPr="008943F1">
        <w:rPr>
          <w:rFonts w:ascii="Times New Roman" w:hAnsi="Times New Roman" w:cs="Times New Roman"/>
          <w:sz w:val="28"/>
          <w:szCs w:val="28"/>
        </w:rPr>
        <w:t>обеспечение пропускного режима в здании администрации Ольгинского муниципального</w:t>
      </w:r>
      <w:r w:rsidR="00061C8A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43F1" w:rsidRDefault="00F91916" w:rsidP="00260058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40) </w:t>
      </w:r>
      <w:r w:rsidR="00F4346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0058">
        <w:rPr>
          <w:rFonts w:ascii="Times New Roman" w:hAnsi="Times New Roman" w:cs="Times New Roman"/>
          <w:color w:val="000000"/>
          <w:sz w:val="28"/>
          <w:szCs w:val="28"/>
        </w:rPr>
        <w:t>существление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в устано</w:t>
      </w:r>
      <w:r w:rsidR="00260058">
        <w:rPr>
          <w:rFonts w:ascii="Times New Roman" w:hAnsi="Times New Roman" w:cs="Times New Roman"/>
          <w:color w:val="000000"/>
          <w:sz w:val="28"/>
          <w:szCs w:val="28"/>
        </w:rPr>
        <w:t>вленном порядке делопроизводства, архивного хранения</w:t>
      </w:r>
      <w:r w:rsidR="002B463A" w:rsidRPr="00EE48AF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и материалов по вопросам гражданской о</w:t>
      </w:r>
      <w:r w:rsidR="00F43467">
        <w:rPr>
          <w:rFonts w:ascii="Times New Roman" w:hAnsi="Times New Roman" w:cs="Times New Roman"/>
          <w:color w:val="000000"/>
          <w:sz w:val="28"/>
          <w:szCs w:val="28"/>
        </w:rPr>
        <w:t>бороны и чрезвычайным с</w:t>
      </w:r>
      <w:r>
        <w:rPr>
          <w:rFonts w:ascii="Times New Roman" w:hAnsi="Times New Roman" w:cs="Times New Roman"/>
          <w:color w:val="000000"/>
          <w:sz w:val="28"/>
          <w:szCs w:val="28"/>
        </w:rPr>
        <w:t>итуациям;</w:t>
      </w:r>
      <w:r w:rsidR="008943F1" w:rsidRPr="00894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B463A" w:rsidRPr="00F91916" w:rsidRDefault="00F91916" w:rsidP="002600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41) </w:t>
      </w:r>
      <w:r w:rsidR="008943F1" w:rsidRPr="00D10365">
        <w:rPr>
          <w:rFonts w:ascii="Times New Roman" w:hAnsi="Times New Roman" w:cs="Times New Roman"/>
          <w:sz w:val="28"/>
          <w:szCs w:val="28"/>
        </w:rPr>
        <w:t>обеспечение, в пределах своей компетенции, проведение мероприятий по защите государственной тайны и служебной информации.</w:t>
      </w:r>
    </w:p>
    <w:p w:rsidR="00737EFC" w:rsidRPr="00AF562C" w:rsidRDefault="00401718" w:rsidP="00454D1E">
      <w:pPr>
        <w:shd w:val="clear" w:color="auto" w:fill="FFFFFF"/>
        <w:ind w:firstLine="709"/>
        <w:jc w:val="both"/>
        <w:rPr>
          <w:sz w:val="28"/>
          <w:szCs w:val="28"/>
        </w:rPr>
      </w:pPr>
      <w:r w:rsidRPr="00AF562C">
        <w:rPr>
          <w:sz w:val="28"/>
          <w:szCs w:val="28"/>
        </w:rPr>
        <w:lastRenderedPageBreak/>
        <w:t>2.4</w:t>
      </w:r>
      <w:r w:rsidR="000D43B6" w:rsidRPr="00AF562C">
        <w:rPr>
          <w:sz w:val="28"/>
          <w:szCs w:val="28"/>
        </w:rPr>
        <w:t xml:space="preserve">. </w:t>
      </w:r>
      <w:r w:rsidRPr="00AF562C">
        <w:rPr>
          <w:sz w:val="28"/>
          <w:szCs w:val="28"/>
        </w:rPr>
        <w:t xml:space="preserve">Учреждение </w:t>
      </w:r>
      <w:r w:rsidR="00737EFC" w:rsidRPr="00AF562C">
        <w:rPr>
          <w:sz w:val="28"/>
          <w:szCs w:val="28"/>
        </w:rPr>
        <w:t xml:space="preserve">вправе осуществлять виды деятельности, не </w:t>
      </w:r>
      <w:r w:rsidRPr="00AF562C">
        <w:rPr>
          <w:sz w:val="28"/>
          <w:szCs w:val="28"/>
        </w:rPr>
        <w:t>являющиеся основными видами деятельности, лишь постольку, поскол</w:t>
      </w:r>
      <w:r w:rsidR="009F73C2" w:rsidRPr="00AF562C">
        <w:rPr>
          <w:sz w:val="28"/>
          <w:szCs w:val="28"/>
        </w:rPr>
        <w:t>ьку это служит достижению целей</w:t>
      </w:r>
      <w:r w:rsidRPr="00AF562C">
        <w:rPr>
          <w:sz w:val="28"/>
          <w:szCs w:val="28"/>
        </w:rPr>
        <w:t xml:space="preserve">, ради которых </w:t>
      </w:r>
      <w:r w:rsidR="0028653C" w:rsidRPr="00AF562C">
        <w:rPr>
          <w:sz w:val="28"/>
          <w:szCs w:val="28"/>
        </w:rPr>
        <w:t>оно создано и соответствует указанным целям.</w:t>
      </w:r>
    </w:p>
    <w:p w:rsidR="0028653C" w:rsidRPr="00AF562C" w:rsidRDefault="0028653C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 w:rsidRPr="00AF562C">
        <w:rPr>
          <w:sz w:val="28"/>
          <w:szCs w:val="28"/>
        </w:rPr>
        <w:t>Виды деятельности, подлежащие лицензированию, осуществляются Учреждением после получения лицензии в установленном законодательством порядке.</w:t>
      </w:r>
    </w:p>
    <w:p w:rsidR="00F43467" w:rsidRPr="00737EFC" w:rsidRDefault="00F43467" w:rsidP="007113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28653C" w:rsidRPr="00F43467" w:rsidRDefault="0028653C" w:rsidP="00F43467">
      <w:pPr>
        <w:pStyle w:val="ac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="00BC4060" w:rsidRPr="002865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инансовое обеспечение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имущество </w:t>
      </w:r>
      <w:r w:rsidR="00BC4060" w:rsidRPr="0028653C">
        <w:rPr>
          <w:rFonts w:ascii="Times New Roman" w:hAnsi="Times New Roman" w:cs="Times New Roman"/>
          <w:b/>
          <w:color w:val="000000"/>
          <w:sz w:val="28"/>
          <w:szCs w:val="28"/>
        </w:rPr>
        <w:t>Учреждения</w:t>
      </w:r>
    </w:p>
    <w:p w:rsidR="00237CD2" w:rsidRDefault="00237CD2" w:rsidP="00237CD2">
      <w:pPr>
        <w:pStyle w:val="ac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653C" w:rsidRPr="00A84546" w:rsidRDefault="00237CD2" w:rsidP="00F43467">
      <w:pPr>
        <w:pStyle w:val="ac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color w:val="000000"/>
          <w:sz w:val="28"/>
          <w:szCs w:val="28"/>
        </w:rPr>
      </w:pPr>
      <w:r w:rsidRPr="00A84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4060" w:rsidRPr="00A84546">
        <w:rPr>
          <w:rFonts w:ascii="Times New Roman" w:hAnsi="Times New Roman" w:cs="Times New Roman"/>
          <w:color w:val="000000"/>
          <w:sz w:val="28"/>
          <w:szCs w:val="28"/>
        </w:rPr>
        <w:t>Имущество У</w:t>
      </w:r>
      <w:r w:rsidR="00ED2AF7" w:rsidRPr="00A84546">
        <w:rPr>
          <w:rFonts w:ascii="Times New Roman" w:hAnsi="Times New Roman" w:cs="Times New Roman"/>
          <w:color w:val="000000"/>
          <w:sz w:val="28"/>
          <w:szCs w:val="28"/>
        </w:rPr>
        <w:t>чреждения находится</w:t>
      </w:r>
      <w:r w:rsidRPr="00A84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AF7" w:rsidRPr="00A84546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845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AF7" w:rsidRPr="00A84546">
        <w:rPr>
          <w:rFonts w:ascii="Times New Roman" w:hAnsi="Times New Roman" w:cs="Times New Roman"/>
          <w:color w:val="000000"/>
          <w:sz w:val="28"/>
          <w:szCs w:val="28"/>
        </w:rPr>
        <w:t xml:space="preserve">собственности </w:t>
      </w:r>
      <w:r w:rsidRPr="00A84546">
        <w:rPr>
          <w:rFonts w:ascii="Times New Roman" w:hAnsi="Times New Roman" w:cs="Times New Roman"/>
          <w:color w:val="000000"/>
          <w:sz w:val="28"/>
          <w:szCs w:val="28"/>
        </w:rPr>
        <w:t>Учредителя</w:t>
      </w:r>
      <w:r w:rsidR="00ED2AF7" w:rsidRPr="00A84546">
        <w:rPr>
          <w:rFonts w:ascii="Times New Roman" w:hAnsi="Times New Roman" w:cs="Times New Roman"/>
          <w:color w:val="000000"/>
          <w:sz w:val="28"/>
          <w:szCs w:val="28"/>
        </w:rPr>
        <w:t xml:space="preserve"> и закрепляется за Учреждением на праве оперативного управления.</w:t>
      </w:r>
      <w:r w:rsidR="00BC4060" w:rsidRPr="00A84546">
        <w:rPr>
          <w:color w:val="000000"/>
          <w:sz w:val="28"/>
          <w:szCs w:val="28"/>
        </w:rPr>
        <w:t xml:space="preserve"> </w:t>
      </w:r>
    </w:p>
    <w:p w:rsidR="00ED2AF7" w:rsidRDefault="00ED2AF7" w:rsidP="00ED2AF7">
      <w:pPr>
        <w:pStyle w:val="ac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Право оперативного управления имуществом, в отношении которого собственником принято решение о закреплении за Учреждением</w:t>
      </w:r>
      <w:r w:rsidR="009D42E5">
        <w:rPr>
          <w:rFonts w:ascii="Times New Roman" w:hAnsi="Times New Roman" w:cs="Times New Roman"/>
          <w:color w:val="000000"/>
          <w:sz w:val="28"/>
          <w:szCs w:val="28"/>
        </w:rPr>
        <w:t>, возникает у Учреждения с момента передачи указанного имущества, если иное не установлено федеральным законом и иными правовыми актами или решением собственника.</w:t>
      </w:r>
    </w:p>
    <w:p w:rsidR="00C32BA5" w:rsidRDefault="009B4F3A" w:rsidP="00C32BA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C32BA5">
        <w:rPr>
          <w:color w:val="000000"/>
          <w:sz w:val="28"/>
          <w:szCs w:val="28"/>
        </w:rPr>
        <w:t xml:space="preserve">. </w:t>
      </w:r>
      <w:r w:rsidR="00BC4060" w:rsidRPr="00BC4060">
        <w:rPr>
          <w:color w:val="000000"/>
          <w:sz w:val="28"/>
          <w:szCs w:val="28"/>
        </w:rPr>
        <w:t>Учреждение не вправе отчуждать либо иным способом распоряжаться</w:t>
      </w:r>
      <w:r w:rsidR="00C32B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закрепленным за ним </w:t>
      </w:r>
      <w:r w:rsidR="00BC4060" w:rsidRPr="00BC4060">
        <w:rPr>
          <w:color w:val="000000"/>
          <w:sz w:val="28"/>
          <w:szCs w:val="28"/>
        </w:rPr>
        <w:t>имуществом без согласия собственника имущества.</w:t>
      </w:r>
    </w:p>
    <w:p w:rsidR="00C32BA5" w:rsidRPr="005C0E97" w:rsidRDefault="009B4F3A" w:rsidP="009B4F3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C32BA5" w:rsidRPr="005C0E97">
        <w:rPr>
          <w:color w:val="000000"/>
          <w:sz w:val="28"/>
          <w:szCs w:val="28"/>
        </w:rPr>
        <w:t>Финансовое обеспечение деятельности Учреждения осуществляется за счет</w:t>
      </w:r>
      <w:r w:rsidR="005C0E97">
        <w:rPr>
          <w:color w:val="000000"/>
          <w:sz w:val="28"/>
          <w:szCs w:val="28"/>
        </w:rPr>
        <w:t xml:space="preserve"> </w:t>
      </w:r>
      <w:r w:rsidR="00C32BA5" w:rsidRPr="005C0E97">
        <w:rPr>
          <w:color w:val="000000"/>
          <w:sz w:val="28"/>
          <w:szCs w:val="28"/>
        </w:rPr>
        <w:t xml:space="preserve">средств бюджета </w:t>
      </w:r>
      <w:r w:rsidR="00237CD2">
        <w:rPr>
          <w:color w:val="000000"/>
          <w:sz w:val="28"/>
          <w:szCs w:val="28"/>
        </w:rPr>
        <w:t>Учредителя</w:t>
      </w:r>
      <w:r w:rsidR="00817F20">
        <w:rPr>
          <w:color w:val="000000"/>
          <w:sz w:val="28"/>
          <w:szCs w:val="28"/>
        </w:rPr>
        <w:t xml:space="preserve"> на основании бюджетной сметы</w:t>
      </w:r>
      <w:r w:rsidR="00C32BA5" w:rsidRPr="005C0E97">
        <w:rPr>
          <w:color w:val="000000"/>
          <w:sz w:val="28"/>
          <w:szCs w:val="28"/>
        </w:rPr>
        <w:t>.</w:t>
      </w:r>
    </w:p>
    <w:p w:rsidR="005C0E97" w:rsidRDefault="00817F20" w:rsidP="005C0E9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Источниками формирования имущества Учреждения являются:</w:t>
      </w:r>
    </w:p>
    <w:p w:rsidR="00817F20" w:rsidRDefault="00817F20" w:rsidP="00834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имущество, закрепленное</w:t>
      </w:r>
      <w:r w:rsidR="008343F8">
        <w:rPr>
          <w:color w:val="000000"/>
          <w:sz w:val="28"/>
          <w:szCs w:val="28"/>
        </w:rPr>
        <w:t xml:space="preserve"> в установленном порядк</w:t>
      </w:r>
      <w:r w:rsidR="00797E0C">
        <w:rPr>
          <w:color w:val="000000"/>
          <w:sz w:val="28"/>
          <w:szCs w:val="28"/>
        </w:rPr>
        <w:t>е за Учреждением Учредителем</w:t>
      </w:r>
      <w:r w:rsidR="008343F8">
        <w:rPr>
          <w:color w:val="000000"/>
          <w:sz w:val="28"/>
          <w:szCs w:val="28"/>
        </w:rPr>
        <w:t>;</w:t>
      </w:r>
    </w:p>
    <w:p w:rsidR="008343F8" w:rsidRDefault="008343F8" w:rsidP="00834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5C0E97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>а</w:t>
      </w:r>
      <w:r w:rsidRPr="005C0E97">
        <w:rPr>
          <w:color w:val="000000"/>
          <w:sz w:val="28"/>
          <w:szCs w:val="28"/>
        </w:rPr>
        <w:t xml:space="preserve"> бюджета </w:t>
      </w:r>
      <w:r w:rsidR="008C0140">
        <w:rPr>
          <w:color w:val="000000"/>
          <w:sz w:val="28"/>
          <w:szCs w:val="28"/>
        </w:rPr>
        <w:t>Ольгинского муниципального</w:t>
      </w:r>
      <w:r w:rsidR="002E0E00">
        <w:rPr>
          <w:color w:val="000000"/>
          <w:sz w:val="28"/>
          <w:szCs w:val="28"/>
        </w:rPr>
        <w:t xml:space="preserve"> округа</w:t>
      </w:r>
      <w:r w:rsidR="002F37C8">
        <w:rPr>
          <w:color w:val="000000"/>
          <w:sz w:val="28"/>
          <w:szCs w:val="28"/>
        </w:rPr>
        <w:t>;</w:t>
      </w:r>
    </w:p>
    <w:p w:rsidR="002F37C8" w:rsidRDefault="002F37C8" w:rsidP="00834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иные источники, не запрещенные законодательством.</w:t>
      </w:r>
    </w:p>
    <w:p w:rsidR="002F37C8" w:rsidRDefault="002F37C8" w:rsidP="00834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</w:t>
      </w:r>
      <w:r w:rsidR="00237CD2">
        <w:rPr>
          <w:color w:val="000000"/>
          <w:sz w:val="28"/>
          <w:szCs w:val="28"/>
        </w:rPr>
        <w:t>Учредитель</w:t>
      </w:r>
      <w:r>
        <w:rPr>
          <w:color w:val="000000"/>
          <w:sz w:val="28"/>
          <w:szCs w:val="28"/>
        </w:rPr>
        <w:t xml:space="preserve">, в соответствии с законодательством Российской Федерации, вправе изъять излишнее, неиспользуемое или используемое не по назначению недвижимое имущество, закрепленное за Учреждением на праве оперативного управления. </w:t>
      </w:r>
    </w:p>
    <w:p w:rsidR="002F37C8" w:rsidRDefault="002F37C8" w:rsidP="008343F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Согласование сделок Учреждения в отношении закрепленного за ним на праве оперативного управления недвижимого имущества (за исключением передачи имущества по договорам аренды) осуществляется</w:t>
      </w:r>
      <w:r w:rsidR="00010472">
        <w:rPr>
          <w:color w:val="000000"/>
          <w:sz w:val="28"/>
          <w:szCs w:val="28"/>
        </w:rPr>
        <w:t xml:space="preserve"> Учредителем.</w:t>
      </w:r>
    </w:p>
    <w:p w:rsidR="00171DA6" w:rsidRDefault="00171DA6" w:rsidP="0001047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имущества, закрепленного за Учреждением по договорам аренды, осуществляется</w:t>
      </w:r>
      <w:r w:rsidR="00797E0C">
        <w:rPr>
          <w:color w:val="000000"/>
          <w:sz w:val="28"/>
          <w:szCs w:val="28"/>
        </w:rPr>
        <w:t xml:space="preserve"> </w:t>
      </w:r>
      <w:r w:rsidR="00237CD2">
        <w:rPr>
          <w:color w:val="000000"/>
          <w:sz w:val="28"/>
          <w:szCs w:val="28"/>
        </w:rPr>
        <w:t>Учредител</w:t>
      </w:r>
      <w:r w:rsidR="00797E0C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171DA6" w:rsidRDefault="00171DA6" w:rsidP="00171DA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Контроль за использованием по назначению и сохранностью имущества, закрепленного за Учреждением на праве оперативного управления, осуществляет </w:t>
      </w:r>
      <w:r w:rsidR="00237CD2">
        <w:rPr>
          <w:color w:val="000000"/>
          <w:sz w:val="28"/>
          <w:szCs w:val="28"/>
        </w:rPr>
        <w:t>Учредител</w:t>
      </w:r>
      <w:r w:rsidR="00797E0C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.</w:t>
      </w:r>
    </w:p>
    <w:p w:rsidR="00171DA6" w:rsidRDefault="00171DA6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3.8. Учреждение обязано вести </w:t>
      </w:r>
      <w:r w:rsidRPr="00171DA6">
        <w:rPr>
          <w:sz w:val="28"/>
          <w:szCs w:val="28"/>
        </w:rPr>
        <w:t>бюджетный учет своей деятельности, представлять данные бюджетного учета У</w:t>
      </w:r>
      <w:r w:rsidR="005C5AA3">
        <w:rPr>
          <w:sz w:val="28"/>
          <w:szCs w:val="28"/>
        </w:rPr>
        <w:t xml:space="preserve">чредителю, </w:t>
      </w:r>
      <w:r w:rsidRPr="00171DA6">
        <w:rPr>
          <w:sz w:val="28"/>
          <w:szCs w:val="28"/>
          <w:shd w:val="clear" w:color="auto" w:fill="FFFFFF"/>
        </w:rPr>
        <w:t>в соответствующие государственные (муниципальные) органы</w:t>
      </w:r>
      <w:r w:rsidRPr="00171DA6">
        <w:rPr>
          <w:sz w:val="28"/>
          <w:szCs w:val="28"/>
        </w:rPr>
        <w:t xml:space="preserve">, иным органам государственной власти и организациям. </w:t>
      </w:r>
    </w:p>
    <w:p w:rsidR="000C6B1C" w:rsidRPr="008B09F8" w:rsidRDefault="000C6B1C" w:rsidP="008C0140">
      <w:pPr>
        <w:shd w:val="clear" w:color="auto" w:fill="FFFFFF"/>
        <w:ind w:firstLine="709"/>
        <w:jc w:val="both"/>
        <w:rPr>
          <w:sz w:val="28"/>
          <w:szCs w:val="28"/>
        </w:rPr>
      </w:pPr>
      <w:r w:rsidRPr="008B09F8">
        <w:rPr>
          <w:sz w:val="28"/>
          <w:szCs w:val="28"/>
        </w:rPr>
        <w:t>3.</w:t>
      </w:r>
      <w:r w:rsidR="00F50BE2" w:rsidRPr="008B09F8">
        <w:rPr>
          <w:sz w:val="28"/>
          <w:szCs w:val="28"/>
        </w:rPr>
        <w:t>9</w:t>
      </w:r>
      <w:r w:rsidRPr="008B09F8">
        <w:rPr>
          <w:sz w:val="28"/>
          <w:szCs w:val="28"/>
        </w:rPr>
        <w:t>. Заключение и</w:t>
      </w:r>
      <w:r w:rsidR="0083074F" w:rsidRPr="008B09F8">
        <w:rPr>
          <w:sz w:val="28"/>
          <w:szCs w:val="28"/>
        </w:rPr>
        <w:t xml:space="preserve"> оплата Учреждением муниципаль</w:t>
      </w:r>
      <w:r w:rsidRPr="008B09F8">
        <w:rPr>
          <w:sz w:val="28"/>
          <w:szCs w:val="28"/>
        </w:rPr>
        <w:t xml:space="preserve">ных контрактов, иных договоров (соглашений), подлежащих исполнению за счет средств </w:t>
      </w:r>
      <w:r w:rsidRPr="008B09F8">
        <w:rPr>
          <w:sz w:val="28"/>
          <w:szCs w:val="28"/>
        </w:rPr>
        <w:lastRenderedPageBreak/>
        <w:t xml:space="preserve">бюджета </w:t>
      </w:r>
      <w:r w:rsidR="008C0140" w:rsidRPr="008B09F8">
        <w:rPr>
          <w:color w:val="000000"/>
          <w:sz w:val="28"/>
          <w:szCs w:val="28"/>
        </w:rPr>
        <w:t xml:space="preserve">Ольгинского муниципального </w:t>
      </w:r>
      <w:r w:rsidR="0083074F" w:rsidRPr="008B09F8">
        <w:rPr>
          <w:color w:val="000000"/>
          <w:sz w:val="28"/>
          <w:szCs w:val="28"/>
        </w:rPr>
        <w:t>округа</w:t>
      </w:r>
      <w:r w:rsidRPr="008B09F8">
        <w:rPr>
          <w:sz w:val="28"/>
          <w:szCs w:val="28"/>
        </w:rPr>
        <w:t>,</w:t>
      </w:r>
      <w:r w:rsidR="0083074F" w:rsidRPr="008B09F8">
        <w:rPr>
          <w:sz w:val="28"/>
          <w:szCs w:val="28"/>
        </w:rPr>
        <w:t xml:space="preserve"> </w:t>
      </w:r>
      <w:r w:rsidRPr="008B09F8">
        <w:rPr>
          <w:sz w:val="28"/>
          <w:szCs w:val="28"/>
        </w:rPr>
        <w:t>производятся в</w:t>
      </w:r>
      <w:r w:rsidR="00797E0C" w:rsidRPr="008B09F8">
        <w:rPr>
          <w:sz w:val="28"/>
          <w:szCs w:val="28"/>
        </w:rPr>
        <w:t xml:space="preserve"> </w:t>
      </w:r>
      <w:r w:rsidRPr="008B09F8">
        <w:rPr>
          <w:sz w:val="28"/>
          <w:szCs w:val="28"/>
        </w:rPr>
        <w:t>пределах</w:t>
      </w:r>
      <w:r w:rsidR="0083074F" w:rsidRPr="008B09F8">
        <w:rPr>
          <w:sz w:val="28"/>
          <w:szCs w:val="28"/>
        </w:rPr>
        <w:t>,</w:t>
      </w:r>
      <w:r w:rsidRPr="008B09F8">
        <w:rPr>
          <w:sz w:val="28"/>
          <w:szCs w:val="28"/>
        </w:rPr>
        <w:t xml:space="preserve"> </w:t>
      </w:r>
      <w:r w:rsidR="00797E0C" w:rsidRPr="008B09F8">
        <w:rPr>
          <w:sz w:val="28"/>
          <w:szCs w:val="28"/>
        </w:rPr>
        <w:t xml:space="preserve"> </w:t>
      </w:r>
      <w:r w:rsidR="00BF05EC" w:rsidRPr="008B09F8">
        <w:rPr>
          <w:sz w:val="28"/>
          <w:szCs w:val="28"/>
        </w:rPr>
        <w:t>доведенных</w:t>
      </w:r>
      <w:r w:rsidR="00797E0C" w:rsidRPr="008B09F8">
        <w:rPr>
          <w:sz w:val="28"/>
          <w:szCs w:val="28"/>
        </w:rPr>
        <w:t xml:space="preserve"> </w:t>
      </w:r>
      <w:r w:rsidRPr="008B09F8">
        <w:rPr>
          <w:sz w:val="28"/>
          <w:szCs w:val="28"/>
        </w:rPr>
        <w:t>Учреждению лимитов бюджетных обязательств.</w:t>
      </w:r>
    </w:p>
    <w:p w:rsidR="000C6B1C" w:rsidRPr="008B09F8" w:rsidRDefault="000C6B1C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 w:rsidRPr="008B09F8">
        <w:rPr>
          <w:sz w:val="28"/>
          <w:szCs w:val="28"/>
        </w:rPr>
        <w:t xml:space="preserve">Нарушение Учреждением данных требований при заключении </w:t>
      </w:r>
      <w:r w:rsidR="0083074F" w:rsidRPr="008B09F8">
        <w:rPr>
          <w:sz w:val="28"/>
          <w:szCs w:val="28"/>
        </w:rPr>
        <w:t>муниципальных</w:t>
      </w:r>
      <w:r w:rsidRPr="008B09F8">
        <w:rPr>
          <w:sz w:val="28"/>
          <w:szCs w:val="28"/>
        </w:rPr>
        <w:t xml:space="preserve"> конт</w:t>
      </w:r>
      <w:r w:rsidR="003F57F6" w:rsidRPr="008B09F8">
        <w:rPr>
          <w:sz w:val="28"/>
          <w:szCs w:val="28"/>
        </w:rPr>
        <w:t>р</w:t>
      </w:r>
      <w:r w:rsidRPr="008B09F8">
        <w:rPr>
          <w:sz w:val="28"/>
          <w:szCs w:val="28"/>
        </w:rPr>
        <w:t>актов</w:t>
      </w:r>
      <w:r w:rsidR="003F57F6" w:rsidRPr="008B09F8">
        <w:rPr>
          <w:sz w:val="28"/>
          <w:szCs w:val="28"/>
        </w:rPr>
        <w:t>, иных договоров (соглашений) является основанием для признания их судом недействительными по иску Учредителя.</w:t>
      </w:r>
    </w:p>
    <w:p w:rsidR="003F57F6" w:rsidRPr="008B09F8" w:rsidRDefault="00BF05EC" w:rsidP="008C3DC7">
      <w:pPr>
        <w:shd w:val="clear" w:color="auto" w:fill="FFFFFF"/>
        <w:ind w:firstLine="709"/>
        <w:jc w:val="both"/>
        <w:rPr>
          <w:sz w:val="28"/>
          <w:szCs w:val="28"/>
        </w:rPr>
      </w:pPr>
      <w:r w:rsidRPr="008B09F8">
        <w:rPr>
          <w:sz w:val="28"/>
          <w:szCs w:val="28"/>
        </w:rPr>
        <w:t>В случае</w:t>
      </w:r>
      <w:r w:rsidR="007113FD" w:rsidRPr="008B09F8">
        <w:rPr>
          <w:sz w:val="28"/>
          <w:szCs w:val="28"/>
        </w:rPr>
        <w:t xml:space="preserve"> </w:t>
      </w:r>
      <w:r w:rsidRPr="008B09F8">
        <w:rPr>
          <w:sz w:val="28"/>
          <w:szCs w:val="28"/>
        </w:rPr>
        <w:t>уменьшения</w:t>
      </w:r>
      <w:r w:rsidR="007113FD" w:rsidRPr="008B09F8">
        <w:rPr>
          <w:sz w:val="28"/>
          <w:szCs w:val="28"/>
        </w:rPr>
        <w:t xml:space="preserve"> </w:t>
      </w:r>
      <w:r w:rsidRPr="008B09F8">
        <w:rPr>
          <w:sz w:val="28"/>
          <w:szCs w:val="28"/>
        </w:rPr>
        <w:t>Учреждению, как</w:t>
      </w:r>
      <w:r w:rsidR="007113FD" w:rsidRPr="008B09F8">
        <w:rPr>
          <w:sz w:val="28"/>
          <w:szCs w:val="28"/>
        </w:rPr>
        <w:t xml:space="preserve"> </w:t>
      </w:r>
      <w:r w:rsidR="003F57F6" w:rsidRPr="008B09F8">
        <w:rPr>
          <w:sz w:val="28"/>
          <w:szCs w:val="28"/>
        </w:rPr>
        <w:t>получателю</w:t>
      </w:r>
      <w:r w:rsidR="007113FD" w:rsidRPr="008B09F8">
        <w:rPr>
          <w:sz w:val="28"/>
          <w:szCs w:val="28"/>
        </w:rPr>
        <w:t xml:space="preserve"> </w:t>
      </w:r>
      <w:r w:rsidR="003F57F6" w:rsidRPr="008B09F8">
        <w:rPr>
          <w:sz w:val="28"/>
          <w:szCs w:val="28"/>
        </w:rPr>
        <w:t xml:space="preserve">бюджетных средств, Учредителем ранее доведенных лимитов бюджетных обязательств, приводящего к невозможности исполнения Учреждением бюджетных обязательств, вытекающих из заключенных им </w:t>
      </w:r>
      <w:r w:rsidR="00560F48" w:rsidRPr="008B09F8">
        <w:rPr>
          <w:sz w:val="28"/>
          <w:szCs w:val="28"/>
        </w:rPr>
        <w:t>муниципальных</w:t>
      </w:r>
      <w:r w:rsidR="003F57F6" w:rsidRPr="008B09F8">
        <w:rPr>
          <w:sz w:val="28"/>
          <w:szCs w:val="28"/>
        </w:rPr>
        <w:t xml:space="preserve"> контрактов, иных договоров, Учреждение должно обеспечить согласование новых условий указанных </w:t>
      </w:r>
      <w:r w:rsidR="00560F48" w:rsidRPr="008B09F8">
        <w:rPr>
          <w:sz w:val="28"/>
          <w:szCs w:val="28"/>
        </w:rPr>
        <w:t>муниципальных</w:t>
      </w:r>
      <w:r w:rsidR="003F57F6" w:rsidRPr="008B09F8">
        <w:rPr>
          <w:sz w:val="28"/>
          <w:szCs w:val="28"/>
        </w:rPr>
        <w:t xml:space="preserve"> контрактов, иных договоров о цене и (или) количестве (объеме) товаров (работ, услуг) в соответствии с законодательством Российской Федерации о размещении заказов для государственных и муниципальных нужд.</w:t>
      </w:r>
    </w:p>
    <w:p w:rsidR="007E29D2" w:rsidRPr="008B09F8" w:rsidRDefault="007E29D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 w:rsidRPr="008B09F8">
        <w:rPr>
          <w:sz w:val="28"/>
          <w:szCs w:val="28"/>
        </w:rPr>
        <w:t xml:space="preserve">Сторона </w:t>
      </w:r>
      <w:r w:rsidR="00560F48" w:rsidRPr="008B09F8">
        <w:rPr>
          <w:sz w:val="28"/>
          <w:szCs w:val="28"/>
        </w:rPr>
        <w:t>муниципального</w:t>
      </w:r>
      <w:r w:rsidRPr="008B09F8">
        <w:rPr>
          <w:sz w:val="28"/>
          <w:szCs w:val="28"/>
        </w:rPr>
        <w:t xml:space="preserve"> контракта, иного договора (соглашения) вправе потребовать от Учреждения возмещение только фактически понесенного ущерба, непосредственно обусловленного изменением условий </w:t>
      </w:r>
      <w:r w:rsidR="00560F48" w:rsidRPr="008B09F8">
        <w:rPr>
          <w:sz w:val="28"/>
          <w:szCs w:val="28"/>
        </w:rPr>
        <w:t>муниципально</w:t>
      </w:r>
      <w:r w:rsidRPr="008B09F8">
        <w:rPr>
          <w:sz w:val="28"/>
          <w:szCs w:val="28"/>
        </w:rPr>
        <w:t>го контракта, иного договора (оглашения).</w:t>
      </w:r>
    </w:p>
    <w:p w:rsidR="007E29D2" w:rsidRPr="008B09F8" w:rsidRDefault="007E29D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 w:rsidRPr="008B09F8">
        <w:rPr>
          <w:sz w:val="28"/>
          <w:szCs w:val="28"/>
        </w:rPr>
        <w:t>Учреждение должно обеспечить согласование новых условий таких договоров (соглашений) в соответствии с общими требованиями, утвержденными Правительством Российской Федерации, а в случае не</w:t>
      </w:r>
      <w:r w:rsidR="00237CD2" w:rsidRPr="008B09F8">
        <w:rPr>
          <w:sz w:val="28"/>
          <w:szCs w:val="28"/>
        </w:rPr>
        <w:t xml:space="preserve"> </w:t>
      </w:r>
      <w:r w:rsidRPr="008B09F8">
        <w:rPr>
          <w:sz w:val="28"/>
          <w:szCs w:val="28"/>
        </w:rPr>
        <w:t>достижения согласия по новым условиям расторгнуть договор (соглашение).</w:t>
      </w:r>
    </w:p>
    <w:p w:rsidR="007E29D2" w:rsidRPr="008B09F8" w:rsidRDefault="007E29D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 w:rsidRPr="008B09F8">
        <w:rPr>
          <w:sz w:val="28"/>
          <w:szCs w:val="28"/>
        </w:rPr>
        <w:t>Учреждение отвечает по своим обязательствам находящимися в его распоряжении денежными средствами. При недостаточности указанных денежных средств субсидиарную ответственность</w:t>
      </w:r>
      <w:r w:rsidR="00415955" w:rsidRPr="008B09F8">
        <w:rPr>
          <w:sz w:val="28"/>
          <w:szCs w:val="28"/>
        </w:rPr>
        <w:t xml:space="preserve"> по обязательствам Учреждения</w:t>
      </w:r>
      <w:r w:rsidRPr="008B09F8">
        <w:rPr>
          <w:sz w:val="28"/>
          <w:szCs w:val="28"/>
        </w:rPr>
        <w:t xml:space="preserve"> </w:t>
      </w:r>
      <w:r w:rsidR="00415955" w:rsidRPr="008B09F8">
        <w:rPr>
          <w:sz w:val="28"/>
          <w:szCs w:val="28"/>
        </w:rPr>
        <w:t>несет Учредитель.</w:t>
      </w:r>
    </w:p>
    <w:p w:rsidR="00415955" w:rsidRDefault="00415955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 w:rsidRPr="008B09F8">
        <w:rPr>
          <w:sz w:val="28"/>
          <w:szCs w:val="28"/>
        </w:rPr>
        <w:t>3.1</w:t>
      </w:r>
      <w:r w:rsidR="00172737" w:rsidRPr="008B09F8">
        <w:rPr>
          <w:sz w:val="28"/>
          <w:szCs w:val="28"/>
        </w:rPr>
        <w:t>0</w:t>
      </w:r>
      <w:r w:rsidRPr="008B09F8">
        <w:rPr>
          <w:sz w:val="28"/>
          <w:szCs w:val="28"/>
        </w:rPr>
        <w:t>. Учреждение не вправе предоставлять и получать кредиты (займы), приобретать ценные бумаги. Субсидии и бюджетные кредиты Учреждению не предоставляются.</w:t>
      </w:r>
    </w:p>
    <w:p w:rsidR="00425705" w:rsidRDefault="00560F48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2737">
        <w:rPr>
          <w:sz w:val="28"/>
          <w:szCs w:val="28"/>
        </w:rPr>
        <w:t>1</w:t>
      </w:r>
      <w:r>
        <w:rPr>
          <w:sz w:val="28"/>
          <w:szCs w:val="28"/>
        </w:rPr>
        <w:t>. У</w:t>
      </w:r>
      <w:r w:rsidR="00425705">
        <w:rPr>
          <w:sz w:val="28"/>
          <w:szCs w:val="28"/>
        </w:rPr>
        <w:t>чреждение владеет, пользуется и распоряжается имуществом, закрепленным за ним на праве оперативного управления, в соответствии с законодательством Российской Федерации, целями деятельности, устанавливаемыми настоящим Уставом, заданиями Учредителя и назначением этого имущества.</w:t>
      </w:r>
    </w:p>
    <w:p w:rsidR="00425705" w:rsidRDefault="003E0D1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72737">
        <w:rPr>
          <w:sz w:val="28"/>
          <w:szCs w:val="28"/>
        </w:rPr>
        <w:t>2</w:t>
      </w:r>
      <w:r>
        <w:rPr>
          <w:sz w:val="28"/>
          <w:szCs w:val="28"/>
        </w:rPr>
        <w:t>. При осуществлении права оперативного управления имуществом Учреждение обязано:</w:t>
      </w:r>
    </w:p>
    <w:p w:rsidR="003E0D12" w:rsidRDefault="003E0D1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эффективно использовать имущество;</w:t>
      </w:r>
    </w:p>
    <w:p w:rsidR="003E0D12" w:rsidRDefault="003E0D1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обеспечивать сохранность и использование имущества строго по целевому назначению;</w:t>
      </w:r>
    </w:p>
    <w:p w:rsidR="003E0D12" w:rsidRDefault="003E0D1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не допускать ухудшения технического состояния имущества, помимо его ухудшения, связанного с нормативным износом в процессе эксплуатации;</w:t>
      </w:r>
    </w:p>
    <w:p w:rsidR="003E0D12" w:rsidRDefault="003E0D1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осуществлять капитальный и текущий ремонт имущества в пределах утвержденной бюджетной сметы;</w:t>
      </w:r>
    </w:p>
    <w:p w:rsidR="003E0D12" w:rsidRDefault="003E0D1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представлять имущество к учету в реестре муниципального имущества </w:t>
      </w:r>
      <w:r w:rsidR="001D764B">
        <w:rPr>
          <w:color w:val="000000"/>
          <w:sz w:val="28"/>
          <w:szCs w:val="28"/>
        </w:rPr>
        <w:t xml:space="preserve">Ольгинского муниципального </w:t>
      </w:r>
      <w:r>
        <w:rPr>
          <w:sz w:val="28"/>
          <w:szCs w:val="28"/>
        </w:rPr>
        <w:t>округа в установленном порядке.</w:t>
      </w:r>
    </w:p>
    <w:p w:rsidR="003E0D12" w:rsidRDefault="003E0D12" w:rsidP="00171D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</w:t>
      </w:r>
      <w:r w:rsidR="00172737">
        <w:rPr>
          <w:sz w:val="28"/>
          <w:szCs w:val="28"/>
        </w:rPr>
        <w:t>3</w:t>
      </w:r>
      <w:r>
        <w:rPr>
          <w:sz w:val="28"/>
          <w:szCs w:val="28"/>
        </w:rPr>
        <w:t>. Учреждение не вправе без согласия собственника отчуждать или иным способом распоряжаться закрепленным за ним на праве оперативного управления имуществом, а также имуществом, приобретенным Учреждением самостоятельно, в том числе отдавать в залог, передавать во временное пользование и т.д.</w:t>
      </w:r>
    </w:p>
    <w:p w:rsidR="003E0D12" w:rsidRDefault="003E0D12" w:rsidP="0017273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совершать сделки, возможными последствиями которых</w:t>
      </w:r>
      <w:r w:rsidR="001727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отчуждение или обременение имущества, </w:t>
      </w:r>
      <w:r w:rsidR="003F7B03">
        <w:rPr>
          <w:sz w:val="28"/>
          <w:szCs w:val="28"/>
        </w:rPr>
        <w:t>закрепленного за Учреждением на праве оперативного управления или имущества, приобретенного Учреждением самостоятельно.</w:t>
      </w:r>
    </w:p>
    <w:p w:rsidR="00F34E4C" w:rsidRPr="00F34E4C" w:rsidRDefault="00F34E4C" w:rsidP="00C96C8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34E4C" w:rsidRPr="00F34E4C" w:rsidRDefault="00C32BA5" w:rsidP="00F34E4C">
      <w:pPr>
        <w:pStyle w:val="ac"/>
        <w:numPr>
          <w:ilvl w:val="0"/>
          <w:numId w:val="6"/>
        </w:num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34E4C">
        <w:rPr>
          <w:rFonts w:ascii="Times New Roman" w:hAnsi="Times New Roman" w:cs="Times New Roman"/>
          <w:b/>
          <w:color w:val="000000"/>
          <w:sz w:val="28"/>
          <w:szCs w:val="28"/>
        </w:rPr>
        <w:t>Права и обязанности Учреждения</w:t>
      </w:r>
    </w:p>
    <w:p w:rsidR="00B3410E" w:rsidRDefault="003F2DAA" w:rsidP="007A541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34E4C">
        <w:rPr>
          <w:color w:val="000000"/>
          <w:sz w:val="28"/>
          <w:szCs w:val="28"/>
        </w:rPr>
        <w:t xml:space="preserve">.1. </w:t>
      </w:r>
      <w:r w:rsidR="00C32BA5" w:rsidRPr="005C0E97">
        <w:rPr>
          <w:color w:val="000000"/>
          <w:sz w:val="28"/>
          <w:szCs w:val="28"/>
        </w:rPr>
        <w:t>Для выполнения уставных целей Уч</w:t>
      </w:r>
      <w:r w:rsidR="007A5419">
        <w:rPr>
          <w:color w:val="000000"/>
          <w:sz w:val="28"/>
          <w:szCs w:val="28"/>
        </w:rPr>
        <w:t>реждение имеет право</w:t>
      </w:r>
      <w:r w:rsidR="00B3410E">
        <w:rPr>
          <w:color w:val="000000"/>
          <w:sz w:val="28"/>
          <w:szCs w:val="28"/>
        </w:rPr>
        <w:t>:</w:t>
      </w:r>
    </w:p>
    <w:p w:rsidR="00C32BA5" w:rsidRDefault="00B3410E" w:rsidP="008C3DC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7A54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выступать </w:t>
      </w:r>
      <w:r w:rsidR="00560F48">
        <w:rPr>
          <w:sz w:val="28"/>
          <w:szCs w:val="28"/>
        </w:rPr>
        <w:t>муниципаль</w:t>
      </w:r>
      <w:r>
        <w:rPr>
          <w:color w:val="000000"/>
          <w:sz w:val="28"/>
          <w:szCs w:val="28"/>
        </w:rPr>
        <w:t xml:space="preserve">ным заказчиком по </w:t>
      </w:r>
      <w:r w:rsidR="00560F48">
        <w:rPr>
          <w:sz w:val="28"/>
          <w:szCs w:val="28"/>
        </w:rPr>
        <w:t>муниципальн</w:t>
      </w:r>
      <w:r>
        <w:rPr>
          <w:color w:val="000000"/>
          <w:sz w:val="28"/>
          <w:szCs w:val="28"/>
        </w:rPr>
        <w:t>ым контрактам при размещении заказов на поставку товаров, выполнение работ, оказание услуг;</w:t>
      </w:r>
    </w:p>
    <w:p w:rsidR="00FC3E56" w:rsidRDefault="00B857F9" w:rsidP="00FC3E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C3E56">
        <w:rPr>
          <w:color w:val="000000"/>
          <w:sz w:val="28"/>
          <w:szCs w:val="28"/>
        </w:rPr>
        <w:t>) заключать договоры с юрид</w:t>
      </w:r>
      <w:r w:rsidR="0027704B">
        <w:rPr>
          <w:color w:val="000000"/>
          <w:sz w:val="28"/>
          <w:szCs w:val="28"/>
        </w:rPr>
        <w:t xml:space="preserve">ическими и физическими лицами, </w:t>
      </w:r>
      <w:r w:rsidR="00FC3E56">
        <w:rPr>
          <w:color w:val="000000"/>
          <w:sz w:val="28"/>
          <w:szCs w:val="28"/>
        </w:rPr>
        <w:t>не противоречащие законодательству, а также целям и предмету деятельности Учреждения;</w:t>
      </w:r>
    </w:p>
    <w:p w:rsidR="00FC3E56" w:rsidRDefault="00B857F9" w:rsidP="00FC3E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FC3E56">
        <w:rPr>
          <w:color w:val="000000"/>
          <w:sz w:val="28"/>
          <w:szCs w:val="28"/>
        </w:rPr>
        <w:t>) по согласованию с собственником имущества приобретать или арендовать имущество, необходимое для реализации целей деятельности, установленных настоящим Уставом;</w:t>
      </w:r>
    </w:p>
    <w:p w:rsidR="00FC3E56" w:rsidRPr="00AF562C" w:rsidRDefault="00B857F9" w:rsidP="00FC3E5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C3E56">
        <w:rPr>
          <w:color w:val="000000"/>
          <w:sz w:val="28"/>
          <w:szCs w:val="28"/>
        </w:rPr>
        <w:t xml:space="preserve">) </w:t>
      </w:r>
      <w:r w:rsidR="00FC3E56" w:rsidRPr="00AF562C">
        <w:rPr>
          <w:sz w:val="28"/>
          <w:szCs w:val="28"/>
        </w:rPr>
        <w:t>определять структуру и штатное расписание в пределах утвержденной Учредителем</w:t>
      </w:r>
      <w:r w:rsidR="003F2DAA" w:rsidRPr="00AF562C">
        <w:rPr>
          <w:sz w:val="28"/>
          <w:szCs w:val="28"/>
        </w:rPr>
        <w:t xml:space="preserve"> бюджетной сметы:</w:t>
      </w:r>
    </w:p>
    <w:p w:rsidR="003F2DAA" w:rsidRPr="005C0E97" w:rsidRDefault="00B857F9" w:rsidP="00FC3E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F2DAA">
        <w:rPr>
          <w:color w:val="000000"/>
          <w:sz w:val="28"/>
          <w:szCs w:val="28"/>
        </w:rPr>
        <w:t>) реализовать иные права, установленные законодательством и настоящим Уставом.</w:t>
      </w:r>
    </w:p>
    <w:p w:rsidR="00C32BA5" w:rsidRDefault="003F2DAA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</w:t>
      </w:r>
      <w:r w:rsidR="00C54ED9">
        <w:rPr>
          <w:color w:val="000000"/>
          <w:sz w:val="28"/>
          <w:szCs w:val="28"/>
        </w:rPr>
        <w:t xml:space="preserve">. </w:t>
      </w:r>
      <w:r w:rsidR="00C32BA5" w:rsidRPr="005C0E97">
        <w:rPr>
          <w:color w:val="000000"/>
          <w:sz w:val="28"/>
          <w:szCs w:val="28"/>
        </w:rPr>
        <w:t>Учреждение обязано:</w:t>
      </w:r>
    </w:p>
    <w:p w:rsidR="003F2DAA" w:rsidRDefault="005D55AB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3F2DAA">
        <w:rPr>
          <w:color w:val="000000"/>
          <w:sz w:val="28"/>
          <w:szCs w:val="28"/>
        </w:rPr>
        <w:t xml:space="preserve"> руководствоваться целями своей деятельности, установленными настоящим Уставом, назначением имущества, закрепленного за Учреждением на праве оперативного управления;</w:t>
      </w:r>
    </w:p>
    <w:p w:rsidR="003F2DAA" w:rsidRDefault="003F2DAA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отвечать по своим обязательствам находящимися в распоряжении Учреждения денежными средствами;</w:t>
      </w:r>
    </w:p>
    <w:p w:rsidR="003F2DAA" w:rsidRDefault="003F2DAA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обеспечивать своевременную и в полном объеме выплату работникам Учреждения заработной платы и проводить ее индексацию в соответствии с законодательством Российской Федерации;</w:t>
      </w:r>
    </w:p>
    <w:p w:rsidR="003F2DAA" w:rsidRDefault="003F2DAA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обеспечивать гарантированные</w:t>
      </w:r>
      <w:r w:rsidR="00D67AF6">
        <w:rPr>
          <w:color w:val="000000"/>
          <w:sz w:val="28"/>
          <w:szCs w:val="28"/>
        </w:rPr>
        <w:t xml:space="preserve"> условия труда и меры социальной защиты своих работников;</w:t>
      </w:r>
    </w:p>
    <w:p w:rsidR="00D67AF6" w:rsidRDefault="00D67AF6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обеспечивать учет и сохранность документов по личному составу, а также своевременную передачу их на хранение в установленном порядке;</w:t>
      </w:r>
    </w:p>
    <w:p w:rsidR="00D67AF6" w:rsidRDefault="00D67AF6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бюджетный учет своей деятельности, составлять статистическую отчетность, отчитываться о результатах деятельности в соответствующих органов в порядке и сроки, которые установлены законодательством Российской Федерации;</w:t>
      </w:r>
    </w:p>
    <w:p w:rsidR="00D67AF6" w:rsidRDefault="00D67AF6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ежегодно в установленном порядке </w:t>
      </w:r>
      <w:r w:rsidR="003F7B03">
        <w:rPr>
          <w:color w:val="000000"/>
          <w:sz w:val="28"/>
          <w:szCs w:val="28"/>
        </w:rPr>
        <w:t>представлять Учредителю</w:t>
      </w:r>
      <w:r w:rsidR="00BE00C9">
        <w:rPr>
          <w:color w:val="000000"/>
          <w:sz w:val="28"/>
          <w:szCs w:val="28"/>
        </w:rPr>
        <w:t xml:space="preserve"> сведения о закрепленном за ним имуществе;</w:t>
      </w:r>
    </w:p>
    <w:p w:rsidR="00BE00C9" w:rsidRDefault="00BE00C9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8) принимать необходимые меры по защите работников Учреждения от последствий возникновения чрезвычайных ситуаций мирного и военного времени, а также обучение работников способам защиты и действиям в чрезвычайных ситуациях; </w:t>
      </w:r>
    </w:p>
    <w:p w:rsidR="00010AD5" w:rsidRDefault="00BE00C9" w:rsidP="00010A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</w:t>
      </w:r>
      <w:r w:rsidR="00010AD5">
        <w:rPr>
          <w:color w:val="000000"/>
          <w:sz w:val="28"/>
          <w:szCs w:val="28"/>
        </w:rPr>
        <w:t xml:space="preserve"> обеспечивать сохранность имущества, закрепленного за Учреждением на праве оперативного управления, а также использовать его эффективно и строго по назначению;</w:t>
      </w:r>
    </w:p>
    <w:p w:rsidR="00010AD5" w:rsidRDefault="00010AD5" w:rsidP="00010A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10) осуществлять мероприятия по организации и ведению воинского учета работников Учреждения в соответствии с Положением о воинском учете, выполнять мобилизационные задания в соответствии с законодательством;</w:t>
      </w:r>
    </w:p>
    <w:p w:rsidR="00010AD5" w:rsidRDefault="00010AD5" w:rsidP="00010A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11) выполнять требования охраны труда, техники безопасности, общей и пожарной безопасности, производственной санитарии для работающих в соответствии с законодательством, </w:t>
      </w:r>
      <w:r w:rsidR="00991B30">
        <w:rPr>
          <w:color w:val="000000"/>
          <w:sz w:val="28"/>
          <w:szCs w:val="28"/>
        </w:rPr>
        <w:t>разрабатывать и реализовывать мероприятия, обеспечивающие безопасные условия труда, предупреждение производственного травматизма и аварийных ситуаций;</w:t>
      </w:r>
    </w:p>
    <w:p w:rsidR="00991B30" w:rsidRDefault="00991B30" w:rsidP="00010A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12) при реорганизации осуществлять преемственность делопроизводства и хранения архивов в соответствии с законодательством;</w:t>
      </w:r>
    </w:p>
    <w:p w:rsidR="00991B30" w:rsidRDefault="00991B30" w:rsidP="00010A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 своевременно подавать бюджетные заявки или иные документы, подтверждающие право на получение бюджетных средств;</w:t>
      </w:r>
    </w:p>
    <w:p w:rsidR="00991B30" w:rsidRDefault="00991B30" w:rsidP="00010A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14) эффективно использовать бюджетные средства в соответствии с их целевым назначением;</w:t>
      </w:r>
    </w:p>
    <w:p w:rsidR="00991B30" w:rsidRDefault="00991B30" w:rsidP="00010AD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</w:t>
      </w:r>
      <w:r w:rsidR="00A74613">
        <w:rPr>
          <w:color w:val="000000"/>
          <w:sz w:val="28"/>
          <w:szCs w:val="28"/>
        </w:rPr>
        <w:t xml:space="preserve"> своевременно пред</w:t>
      </w:r>
      <w:r>
        <w:rPr>
          <w:color w:val="000000"/>
          <w:sz w:val="28"/>
          <w:szCs w:val="28"/>
        </w:rPr>
        <w:t xml:space="preserve">ставлять отчеты, в том числе бюджетную отчетность и иные сведения об </w:t>
      </w:r>
      <w:r w:rsidR="00467018">
        <w:rPr>
          <w:color w:val="000000"/>
          <w:sz w:val="28"/>
          <w:szCs w:val="28"/>
        </w:rPr>
        <w:t>использовании бюджетных средств.</w:t>
      </w:r>
    </w:p>
    <w:p w:rsidR="00A74613" w:rsidRDefault="00A74613" w:rsidP="00A74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Учреждение не вправе осуществлять долевое участие в деятельности других учреждений, организаций, приобретать акции, облигации, иные ценные бумаги и получать доходы (дивиденды, проценты) по ним.</w:t>
      </w:r>
    </w:p>
    <w:p w:rsidR="00A74613" w:rsidRDefault="00A74613" w:rsidP="00A74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 Учреждение не вправе выступать учредителем (участником) юридических лиц.</w:t>
      </w:r>
    </w:p>
    <w:p w:rsidR="001F2FAE" w:rsidRDefault="00A74613" w:rsidP="00A74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Взаимодействие Учреждения с другими организациями и физическими лицами в сферах хозяйственной деятельности осуществляется</w:t>
      </w:r>
      <w:r w:rsidR="001F2FAE">
        <w:rPr>
          <w:color w:val="000000"/>
          <w:sz w:val="28"/>
          <w:szCs w:val="28"/>
        </w:rPr>
        <w:t xml:space="preserve"> на основе договоров, соглашений, контрактов. При этом Учреждение руководствуется прежде всего предметом и целями своей деятельности, установленными настоящим Уставом, </w:t>
      </w:r>
      <w:r w:rsidR="009F73C2">
        <w:rPr>
          <w:color w:val="000000"/>
          <w:sz w:val="28"/>
          <w:szCs w:val="28"/>
        </w:rPr>
        <w:t xml:space="preserve">муниципальными </w:t>
      </w:r>
      <w:r w:rsidR="001F2FAE">
        <w:rPr>
          <w:color w:val="000000"/>
          <w:sz w:val="28"/>
          <w:szCs w:val="28"/>
        </w:rPr>
        <w:t>заданиями Учредителя, назначением имущества, закрепленного за Учреждением.</w:t>
      </w:r>
    </w:p>
    <w:p w:rsidR="001F2FAE" w:rsidRDefault="001F2FAE" w:rsidP="00A746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За ненадлежащее исполнение обязанностей и искажение бюджетной отчетности и других отчетов должностные лица Учреждения несут ответственность, установленную законодательством.</w:t>
      </w:r>
    </w:p>
    <w:p w:rsidR="00C54ED9" w:rsidRPr="005C0E97" w:rsidRDefault="001F2FAE" w:rsidP="005D55A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Контроль за текущей, хозяйственной и финансовой деятельностью Учреждения осуществля</w:t>
      </w:r>
      <w:r w:rsidR="00835197">
        <w:rPr>
          <w:color w:val="000000"/>
          <w:sz w:val="28"/>
          <w:szCs w:val="28"/>
        </w:rPr>
        <w:t xml:space="preserve">ется Учредителем, </w:t>
      </w:r>
      <w:r w:rsidR="009B1158">
        <w:rPr>
          <w:color w:val="000000"/>
          <w:sz w:val="28"/>
          <w:szCs w:val="28"/>
        </w:rPr>
        <w:t xml:space="preserve">иными </w:t>
      </w:r>
      <w:r w:rsidR="00C54ED9">
        <w:rPr>
          <w:color w:val="000000"/>
          <w:sz w:val="28"/>
          <w:szCs w:val="28"/>
        </w:rPr>
        <w:t>г</w:t>
      </w:r>
      <w:r w:rsidR="009B1158">
        <w:rPr>
          <w:color w:val="000000"/>
          <w:sz w:val="28"/>
          <w:szCs w:val="28"/>
        </w:rPr>
        <w:t>осударственными и</w:t>
      </w:r>
      <w:r w:rsidR="00C54ED9">
        <w:rPr>
          <w:color w:val="000000"/>
          <w:sz w:val="28"/>
          <w:szCs w:val="28"/>
        </w:rPr>
        <w:t xml:space="preserve"> муниципальными </w:t>
      </w:r>
      <w:r w:rsidR="009B1158">
        <w:rPr>
          <w:color w:val="000000"/>
          <w:sz w:val="28"/>
          <w:szCs w:val="28"/>
        </w:rPr>
        <w:t xml:space="preserve">органами в пределах их компетенции, установленной законодательством и настоящим Уставом. </w:t>
      </w:r>
    </w:p>
    <w:p w:rsidR="00467018" w:rsidRDefault="00467018" w:rsidP="00C54ED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C32BA5" w:rsidRPr="00065F77" w:rsidRDefault="009B1158" w:rsidP="00C54ED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 w:rsidRPr="00065F77">
        <w:rPr>
          <w:b/>
          <w:color w:val="000000"/>
          <w:sz w:val="28"/>
          <w:szCs w:val="28"/>
        </w:rPr>
        <w:t>5</w:t>
      </w:r>
      <w:r w:rsidR="00C54ED9" w:rsidRPr="00065F77">
        <w:rPr>
          <w:b/>
          <w:color w:val="000000"/>
          <w:sz w:val="28"/>
          <w:szCs w:val="28"/>
        </w:rPr>
        <w:t>.</w:t>
      </w:r>
      <w:r w:rsidRPr="00065F77">
        <w:rPr>
          <w:b/>
          <w:color w:val="000000"/>
          <w:sz w:val="28"/>
          <w:szCs w:val="28"/>
        </w:rPr>
        <w:t xml:space="preserve"> Полномочия Учредителя</w:t>
      </w:r>
    </w:p>
    <w:p w:rsidR="00C54ED9" w:rsidRPr="00065F77" w:rsidRDefault="00C54ED9" w:rsidP="00F972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9B1158" w:rsidRDefault="009B1158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65F77">
        <w:rPr>
          <w:color w:val="000000"/>
          <w:sz w:val="28"/>
          <w:szCs w:val="28"/>
        </w:rPr>
        <w:t>5</w:t>
      </w:r>
      <w:r w:rsidR="00C54ED9" w:rsidRPr="00065F77">
        <w:rPr>
          <w:color w:val="000000"/>
          <w:sz w:val="28"/>
          <w:szCs w:val="28"/>
        </w:rPr>
        <w:t xml:space="preserve">.1. </w:t>
      </w:r>
      <w:r w:rsidRPr="00065F77">
        <w:rPr>
          <w:color w:val="000000"/>
          <w:sz w:val="28"/>
          <w:szCs w:val="28"/>
        </w:rPr>
        <w:t>Учредитель осуществляет следующие полномочия:</w:t>
      </w:r>
    </w:p>
    <w:p w:rsidR="00F936DC" w:rsidRDefault="003F7B03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утверждает У</w:t>
      </w:r>
      <w:r w:rsidR="00F936DC">
        <w:rPr>
          <w:color w:val="000000"/>
          <w:sz w:val="28"/>
          <w:szCs w:val="28"/>
        </w:rPr>
        <w:t>став Учреждения, а также вносимые в него изменения;</w:t>
      </w:r>
    </w:p>
    <w:p w:rsidR="00F936DC" w:rsidRDefault="00F936DC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 определяет цели и предмет деятельности Учреждения;</w:t>
      </w:r>
    </w:p>
    <w:p w:rsidR="00F936DC" w:rsidRDefault="00F936DC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назначает руководителя Учреждения и прекращает его полномочия;</w:t>
      </w:r>
    </w:p>
    <w:p w:rsidR="00F936DC" w:rsidRDefault="00F936DC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заключает, изменяет, расторгает трудовой договор с</w:t>
      </w:r>
      <w:r w:rsidR="005A489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руководителем Учреждения;</w:t>
      </w:r>
    </w:p>
    <w:p w:rsidR="00F936DC" w:rsidRDefault="00F936DC" w:rsidP="00FA455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</w:t>
      </w:r>
      <w:r w:rsidR="005A489B">
        <w:rPr>
          <w:color w:val="000000"/>
          <w:sz w:val="28"/>
          <w:szCs w:val="28"/>
        </w:rPr>
        <w:t>осуществляет финансовое обеспечение выполнения функций Учреждения;</w:t>
      </w:r>
    </w:p>
    <w:p w:rsidR="005A489B" w:rsidRDefault="005A489B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вносит предложения о закреплении за Учреждением на праве оперативного управления имущества находящегося в собственности Учредителя;</w:t>
      </w:r>
    </w:p>
    <w:p w:rsidR="005A489B" w:rsidRDefault="005A489B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определяет порядок составления и утверждения отчета о результатах деятельности Учреждения и об использовании закрепленного за ним </w:t>
      </w:r>
      <w:r w:rsidR="00F31954">
        <w:rPr>
          <w:color w:val="000000"/>
          <w:sz w:val="28"/>
          <w:szCs w:val="28"/>
        </w:rPr>
        <w:t>имущества в соответствии с общими требованиями, установленными Министерством финансов Российской Федерации;</w:t>
      </w:r>
    </w:p>
    <w:p w:rsidR="00F31954" w:rsidRDefault="00F31954" w:rsidP="00F3195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устанавливает порядок составления, утверждения и ведения бюджетной сметы Учреждения в соответствии с общими требованиями, установленными Министерством финансов Российской Федерации;</w:t>
      </w:r>
    </w:p>
    <w:p w:rsidR="00F31954" w:rsidRDefault="00F31954" w:rsidP="00C54ED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 осуществляет контроль за деятельностью Учреждения, проводит проверки, ревизии финансовой, хозяйственной и иной деятельности Учреждения;</w:t>
      </w:r>
    </w:p>
    <w:p w:rsidR="00F31954" w:rsidRPr="00AF562C" w:rsidRDefault="00F31954" w:rsidP="00C54ED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10) </w:t>
      </w:r>
      <w:r w:rsidRPr="00AF562C">
        <w:rPr>
          <w:sz w:val="28"/>
          <w:szCs w:val="28"/>
        </w:rPr>
        <w:t>согласовывает штатное расписание Учреждения;</w:t>
      </w:r>
    </w:p>
    <w:p w:rsidR="00A826FD" w:rsidRPr="00CE34CC" w:rsidRDefault="004579EF" w:rsidP="00A826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34CC">
        <w:rPr>
          <w:color w:val="000000"/>
          <w:sz w:val="28"/>
          <w:szCs w:val="28"/>
        </w:rPr>
        <w:t>11</w:t>
      </w:r>
      <w:r w:rsidR="00CE34CC" w:rsidRPr="00CE34CC">
        <w:rPr>
          <w:color w:val="000000"/>
          <w:sz w:val="28"/>
          <w:szCs w:val="28"/>
        </w:rPr>
        <w:t xml:space="preserve">) </w:t>
      </w:r>
      <w:r w:rsidR="00A826FD" w:rsidRPr="00CE34CC">
        <w:rPr>
          <w:color w:val="000000"/>
          <w:sz w:val="28"/>
          <w:szCs w:val="28"/>
        </w:rPr>
        <w:t>реорганизация Учреждения (слияние, присоединение, разделение, выделение, преобразование) может быть осуществлена по решению Учредителя в соответствии с законодательством Российской Федерации;</w:t>
      </w:r>
    </w:p>
    <w:p w:rsidR="00A826FD" w:rsidRDefault="004579EF" w:rsidP="002A70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E34CC">
        <w:rPr>
          <w:color w:val="000000"/>
          <w:sz w:val="28"/>
          <w:szCs w:val="28"/>
        </w:rPr>
        <w:t>12</w:t>
      </w:r>
      <w:r w:rsidR="00A826FD" w:rsidRPr="00CE34CC">
        <w:rPr>
          <w:color w:val="000000"/>
          <w:sz w:val="28"/>
          <w:szCs w:val="28"/>
        </w:rPr>
        <w:t xml:space="preserve">) </w:t>
      </w:r>
      <w:r w:rsidR="002A7013" w:rsidRPr="00CE34CC">
        <w:rPr>
          <w:color w:val="000000"/>
          <w:sz w:val="28"/>
          <w:szCs w:val="28"/>
        </w:rPr>
        <w:t>осуществляет мероприятия по реорганизации, ликвидации, изменению типа Учреждения;</w:t>
      </w:r>
    </w:p>
    <w:p w:rsidR="002A7013" w:rsidRDefault="004579EF" w:rsidP="002A70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2A7013">
        <w:rPr>
          <w:color w:val="000000"/>
          <w:sz w:val="28"/>
          <w:szCs w:val="28"/>
        </w:rPr>
        <w:t xml:space="preserve">) </w:t>
      </w:r>
      <w:r w:rsidR="002A7013" w:rsidRPr="00AF562C">
        <w:rPr>
          <w:sz w:val="28"/>
          <w:szCs w:val="28"/>
        </w:rPr>
        <w:t>в случае реорганизации Учреждения у</w:t>
      </w:r>
      <w:r w:rsidR="0027704B" w:rsidRPr="00AF562C">
        <w:rPr>
          <w:sz w:val="28"/>
          <w:szCs w:val="28"/>
        </w:rPr>
        <w:t>тверждает разделительный баланс</w:t>
      </w:r>
      <w:r w:rsidR="002A7013" w:rsidRPr="00AF562C">
        <w:rPr>
          <w:sz w:val="28"/>
          <w:szCs w:val="28"/>
        </w:rPr>
        <w:t xml:space="preserve"> или передаточный акт</w:t>
      </w:r>
      <w:r w:rsidR="002A7013">
        <w:rPr>
          <w:color w:val="000000"/>
          <w:sz w:val="28"/>
          <w:szCs w:val="28"/>
        </w:rPr>
        <w:t xml:space="preserve"> в порядке, установленном законодательством Российской Федерации;</w:t>
      </w:r>
    </w:p>
    <w:p w:rsidR="002A7013" w:rsidRDefault="004579EF" w:rsidP="002A701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2A7013">
        <w:rPr>
          <w:color w:val="000000"/>
          <w:sz w:val="28"/>
          <w:szCs w:val="28"/>
        </w:rPr>
        <w:t>) в случае ликвидации Учреждения утверждает промежуточный ликвидационный и ликвидационный балансы Учреждения в порядке, установленном законодательством Российской Федерации;</w:t>
      </w:r>
    </w:p>
    <w:p w:rsidR="002A7013" w:rsidRDefault="005A6249" w:rsidP="00730E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2A7013">
        <w:rPr>
          <w:color w:val="000000"/>
          <w:sz w:val="28"/>
          <w:szCs w:val="28"/>
        </w:rPr>
        <w:t xml:space="preserve">) осуществляет иные полномочия, предусмотренные </w:t>
      </w:r>
      <w:r w:rsidR="00EB69E2">
        <w:rPr>
          <w:color w:val="000000"/>
          <w:sz w:val="28"/>
          <w:szCs w:val="28"/>
        </w:rPr>
        <w:t>з</w:t>
      </w:r>
      <w:r w:rsidR="002A7013">
        <w:rPr>
          <w:color w:val="000000"/>
          <w:sz w:val="28"/>
          <w:szCs w:val="28"/>
        </w:rPr>
        <w:t>аконодательством Российской Федерации</w:t>
      </w:r>
      <w:r w:rsidR="00EB69E2">
        <w:rPr>
          <w:color w:val="000000"/>
          <w:sz w:val="28"/>
          <w:szCs w:val="28"/>
        </w:rPr>
        <w:t xml:space="preserve"> и настоящим Уставом.</w:t>
      </w:r>
    </w:p>
    <w:p w:rsidR="00C61531" w:rsidRDefault="00C61531" w:rsidP="00730E2F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C61531" w:rsidRPr="00730E2F" w:rsidRDefault="00C61531" w:rsidP="007C64AD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0E2F">
        <w:rPr>
          <w:rFonts w:ascii="Times New Roman" w:hAnsi="Times New Roman" w:cs="Times New Roman"/>
          <w:b/>
          <w:color w:val="000000"/>
          <w:sz w:val="28"/>
          <w:szCs w:val="28"/>
        </w:rPr>
        <w:t>Органы управления Учреждения</w:t>
      </w:r>
    </w:p>
    <w:p w:rsidR="00730E2F" w:rsidRDefault="00730E2F" w:rsidP="00730E2F">
      <w:pPr>
        <w:pStyle w:val="ac"/>
        <w:shd w:val="clear" w:color="auto" w:fill="FFFFFF"/>
        <w:spacing w:line="240" w:lineRule="auto"/>
        <w:ind w:left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5B81" w:rsidRDefault="00730E2F" w:rsidP="00E71E1A">
      <w:pPr>
        <w:pStyle w:val="ac"/>
        <w:numPr>
          <w:ilvl w:val="1"/>
          <w:numId w:val="7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0E2F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диноличным исполнительным органом Учреждения является директор (далее – руководитель)</w:t>
      </w:r>
      <w:r w:rsidR="00E71E1A">
        <w:rPr>
          <w:rFonts w:ascii="Times New Roman" w:hAnsi="Times New Roman" w:cs="Times New Roman"/>
          <w:color w:val="000000"/>
          <w:sz w:val="28"/>
          <w:szCs w:val="28"/>
        </w:rPr>
        <w:t xml:space="preserve">. Руководитель </w:t>
      </w:r>
      <w:r w:rsidR="00E71E1A" w:rsidRPr="00E71E1A">
        <w:rPr>
          <w:rFonts w:ascii="Times New Roman" w:eastAsia="Calibri" w:hAnsi="Times New Roman" w:cs="Times New Roman"/>
          <w:sz w:val="28"/>
          <w:szCs w:val="28"/>
        </w:rPr>
        <w:t xml:space="preserve">Учреждения назначается и освобождается от занимаемой должности главой </w:t>
      </w:r>
      <w:r w:rsidR="00E71E1A" w:rsidRPr="00E71E1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Ольгинского муниципального </w:t>
      </w:r>
      <w:r w:rsidR="00E71E1A">
        <w:rPr>
          <w:rFonts w:ascii="Times New Roman" w:hAnsi="Times New Roman" w:cs="Times New Roman"/>
          <w:color w:val="000000"/>
          <w:sz w:val="28"/>
          <w:szCs w:val="28"/>
        </w:rPr>
        <w:t xml:space="preserve">округа </w:t>
      </w:r>
      <w:r w:rsidR="00E71E1A" w:rsidRPr="00E71E1A">
        <w:rPr>
          <w:rFonts w:ascii="Times New Roman" w:eastAsia="Calibri" w:hAnsi="Times New Roman" w:cs="Times New Roman"/>
          <w:color w:val="000000"/>
          <w:sz w:val="28"/>
          <w:szCs w:val="28"/>
        </w:rPr>
        <w:t>по основаниям, предусмотренным Трудовым кодексом РФ.</w:t>
      </w:r>
      <w:r w:rsidR="00E71E1A" w:rsidRPr="00E71E1A">
        <w:rPr>
          <w:rFonts w:ascii="Times New Roman" w:eastAsia="Calibri" w:hAnsi="Times New Roman" w:cs="Times New Roman"/>
          <w:sz w:val="28"/>
          <w:szCs w:val="28"/>
        </w:rPr>
        <w:t xml:space="preserve"> Срок полномочий директора определяется трудовым договором. Внесение изменений в трудовой договор оформляется дополнительным соглашением.</w:t>
      </w:r>
      <w:r w:rsidR="00E71E1A" w:rsidRPr="00E71E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Учреждения действует </w:t>
      </w:r>
      <w:r w:rsidR="006C5B81">
        <w:rPr>
          <w:rFonts w:ascii="Times New Roman" w:hAnsi="Times New Roman" w:cs="Times New Roman"/>
          <w:color w:val="000000"/>
          <w:sz w:val="28"/>
          <w:szCs w:val="28"/>
        </w:rPr>
        <w:t>на основе законодательства Российской Федерации и настоящего Устава, осуществляет текущее руководство деятельностью Учреждения и подотчетен Учредителю.</w:t>
      </w:r>
    </w:p>
    <w:p w:rsidR="006C5B81" w:rsidRPr="008E18DD" w:rsidRDefault="006C5B81" w:rsidP="008E18DD">
      <w:pPr>
        <w:pStyle w:val="ac"/>
        <w:numPr>
          <w:ilvl w:val="1"/>
          <w:numId w:val="7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Руководитель Учреждения по вопросам, отнесенным законодательством Российской Федерации к его компетенции, действует на </w:t>
      </w:r>
      <w:r w:rsidRPr="008E18DD">
        <w:rPr>
          <w:rFonts w:ascii="Times New Roman" w:hAnsi="Times New Roman" w:cs="Times New Roman"/>
          <w:color w:val="000000"/>
          <w:sz w:val="28"/>
          <w:szCs w:val="28"/>
        </w:rPr>
        <w:t>принципах единоначалия.</w:t>
      </w:r>
    </w:p>
    <w:p w:rsidR="00730E2F" w:rsidRDefault="006C5B81" w:rsidP="006C5B81">
      <w:pPr>
        <w:pStyle w:val="ac"/>
        <w:numPr>
          <w:ilvl w:val="1"/>
          <w:numId w:val="7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Учреждения выполняет следующие функции и обязанности по организации и обеспечению деятельности Учреждения:</w:t>
      </w:r>
      <w:r w:rsidR="00730E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C5B81" w:rsidRPr="00E71E1A" w:rsidRDefault="006C5B81" w:rsidP="00E71E1A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E1A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71E1A" w:rsidRPr="00E71E1A">
        <w:rPr>
          <w:rFonts w:ascii="Times New Roman" w:eastAsia="Calibri" w:hAnsi="Times New Roman" w:cs="Times New Roman"/>
          <w:sz w:val="28"/>
          <w:szCs w:val="28"/>
        </w:rPr>
        <w:t xml:space="preserve">организует работу Учреждения и несет персональную ответственность перед Учредителем за результаты деятельности </w:t>
      </w:r>
      <w:r w:rsidR="00E71E1A" w:rsidRPr="00E71E1A">
        <w:rPr>
          <w:rFonts w:ascii="Times New Roman" w:eastAsia="Calibri" w:hAnsi="Times New Roman" w:cs="Times New Roman"/>
          <w:color w:val="000000"/>
          <w:sz w:val="28"/>
          <w:szCs w:val="28"/>
        </w:rPr>
        <w:t>Учреждения,</w:t>
      </w:r>
      <w:r w:rsidR="00E71E1A" w:rsidRPr="00E71E1A">
        <w:rPr>
          <w:rFonts w:ascii="Times New Roman" w:eastAsia="Calibri" w:hAnsi="Times New Roman" w:cs="Times New Roman"/>
          <w:sz w:val="28"/>
          <w:szCs w:val="28"/>
        </w:rPr>
        <w:t xml:space="preserve"> сохранность, целевое использование переданного Учреждению имущества, исполнение трудовой дисциплины, безопасные условия труда работников</w:t>
      </w:r>
      <w:r w:rsidRPr="00E71E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5B81" w:rsidRPr="00FA455C" w:rsidRDefault="006C5B81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455C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FA455C" w:rsidRPr="00FA455C">
        <w:rPr>
          <w:rFonts w:ascii="Times New Roman" w:eastAsia="Calibri" w:hAnsi="Times New Roman" w:cs="Times New Roman"/>
          <w:sz w:val="28"/>
          <w:szCs w:val="28"/>
        </w:rPr>
        <w:t>действует без доверенности от имени Учреждения,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</w:t>
      </w:r>
      <w:r w:rsidR="00551DCF" w:rsidRPr="00FA455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51DCF" w:rsidRDefault="00551DCF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 пределах, установленных настоящим Уставом, распоряжается имуществом Учреждения, заключает договоры, выдает доверенности;</w:t>
      </w:r>
    </w:p>
    <w:p w:rsidR="00551DCF" w:rsidRDefault="00551DCF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открывает лицевые счета Учреждения;</w:t>
      </w:r>
    </w:p>
    <w:p w:rsidR="00551DCF" w:rsidRPr="00AF562C" w:rsidRDefault="00551DCF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по согласованию с Учредителем </w:t>
      </w:r>
      <w:r w:rsidRPr="00AF562C">
        <w:rPr>
          <w:rFonts w:ascii="Times New Roman" w:hAnsi="Times New Roman" w:cs="Times New Roman"/>
          <w:sz w:val="28"/>
          <w:szCs w:val="28"/>
        </w:rPr>
        <w:t>утверждает структуру Учреждения, штатное расписание;</w:t>
      </w:r>
    </w:p>
    <w:p w:rsidR="00551DCF" w:rsidRDefault="00551DCF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в пределах своей компетенции издает приказы и дает указания, обязательные для </w:t>
      </w:r>
      <w:r w:rsidR="00A602B6">
        <w:rPr>
          <w:rFonts w:ascii="Times New Roman" w:hAnsi="Times New Roman" w:cs="Times New Roman"/>
          <w:color w:val="000000"/>
          <w:sz w:val="28"/>
          <w:szCs w:val="28"/>
        </w:rPr>
        <w:t>исполнения всеми работниками Учреждения;</w:t>
      </w:r>
    </w:p>
    <w:p w:rsidR="00A602B6" w:rsidRDefault="00A602B6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назначает на должность и освобождает от должности работников, заключает с ними трудовые договоры.</w:t>
      </w:r>
    </w:p>
    <w:p w:rsidR="00A602B6" w:rsidRDefault="00A602B6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6.5. Руководитель Учреждения несет ответственность перед Учредителем в соответствии с законодательством, настоящим Уставом и заключенным с ним трудовым договоро</w:t>
      </w:r>
      <w:r w:rsidR="0071132E">
        <w:rPr>
          <w:rFonts w:ascii="Times New Roman" w:hAnsi="Times New Roman" w:cs="Times New Roman"/>
          <w:color w:val="000000"/>
          <w:sz w:val="28"/>
          <w:szCs w:val="28"/>
        </w:rPr>
        <w:t>м:</w:t>
      </w:r>
    </w:p>
    <w:p w:rsidR="0071132E" w:rsidRDefault="0071132E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за убытки, причиненные Учреждению его виновными действиями (бездействием), в том числе в случае утраты имущества Учреждения;</w:t>
      </w:r>
    </w:p>
    <w:p w:rsidR="0071132E" w:rsidRDefault="0071132E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нецелевое использование средств бюджета Учредителя и средств, полученных от приносящей доход деятельности;</w:t>
      </w:r>
    </w:p>
    <w:p w:rsidR="0071132E" w:rsidRDefault="0071132E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размещение денежных средств на депозитах в кредитных организациях;</w:t>
      </w:r>
    </w:p>
    <w:p w:rsidR="0071132E" w:rsidRDefault="0071132E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приобретение акций, облигаций и иных ценных бумаг и получение доходов (дивидендов, процентов) по ним;</w:t>
      </w:r>
    </w:p>
    <w:p w:rsidR="0071132E" w:rsidRDefault="0071132E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другие нарушения бюджетного законодательства Российской Федерации;</w:t>
      </w:r>
    </w:p>
    <w:p w:rsidR="00880D4F" w:rsidRDefault="00880D4F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иные нарушения в соответствии законодательством Российской Федерации.</w:t>
      </w:r>
    </w:p>
    <w:p w:rsidR="008D6D86" w:rsidRDefault="00880D4F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D6D86">
        <w:rPr>
          <w:rFonts w:ascii="Times New Roman" w:hAnsi="Times New Roman" w:cs="Times New Roman"/>
          <w:sz w:val="28"/>
          <w:szCs w:val="28"/>
        </w:rPr>
        <w:t>6.6.</w:t>
      </w:r>
      <w:r w:rsidR="008D6D86">
        <w:rPr>
          <w:rFonts w:ascii="Times New Roman" w:hAnsi="Times New Roman" w:cs="Times New Roman"/>
          <w:sz w:val="28"/>
          <w:szCs w:val="28"/>
        </w:rPr>
        <w:t xml:space="preserve"> Руководитель несет перед Учреждением ответственность в размере убытков, причиненных Учреждению в результате совершения крупной сделки с нарушений требований законодательства Российской Федерации, независимо от того, была ли эта сделка признана недействительной.</w:t>
      </w:r>
    </w:p>
    <w:p w:rsidR="008D6D86" w:rsidRDefault="008D6D86" w:rsidP="006C5B81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Руководитель Учреждения может быть привлечен к административной, уголовной, дисциплинарной и материальной ответственности в порядке и по основаниям, которые установлены законодательством Российской Федерации.</w:t>
      </w:r>
    </w:p>
    <w:p w:rsidR="00880D4F" w:rsidRPr="005D55AB" w:rsidRDefault="00CE34CC" w:rsidP="005D55AB">
      <w:pPr>
        <w:pStyle w:val="ac"/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6.8.</w:t>
      </w:r>
      <w:r w:rsidR="008D6D86">
        <w:rPr>
          <w:rFonts w:ascii="Times New Roman" w:hAnsi="Times New Roman" w:cs="Times New Roman"/>
          <w:sz w:val="28"/>
          <w:szCs w:val="28"/>
        </w:rPr>
        <w:t xml:space="preserve"> Руководитель организует работу Учреждения, в установленном порядке и в соответствии с утверждаемой Учредителем бюджетной сметой расходует денежные средства </w:t>
      </w:r>
      <w:r w:rsidR="009A6960">
        <w:rPr>
          <w:rFonts w:ascii="Times New Roman" w:hAnsi="Times New Roman" w:cs="Times New Roman"/>
          <w:sz w:val="28"/>
          <w:szCs w:val="28"/>
        </w:rPr>
        <w:t xml:space="preserve">Учреждения, выдает доверенности, составляет штатное расписание Учреждения, в пределах своей компетенции издает приказы и другие акты, осуществляет права и несет обязанности работодателя для работников Учреждения, осуществляет иные полномочия, предусмотренные законодательством, трудовым договором и настоящим Уставом. </w:t>
      </w:r>
    </w:p>
    <w:p w:rsidR="00C868D0" w:rsidRDefault="00C868D0" w:rsidP="00C868D0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0E2F">
        <w:rPr>
          <w:rFonts w:ascii="Times New Roman" w:hAnsi="Times New Roman" w:cs="Times New Roman"/>
          <w:b/>
          <w:color w:val="000000"/>
          <w:sz w:val="28"/>
          <w:szCs w:val="28"/>
        </w:rPr>
        <w:t>Органы управления Учреждения</w:t>
      </w:r>
    </w:p>
    <w:p w:rsidR="00C868D0" w:rsidRDefault="00C868D0" w:rsidP="00C868D0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C868D0" w:rsidRPr="00C868D0" w:rsidRDefault="00C868D0" w:rsidP="00C868D0">
      <w:pPr>
        <w:pStyle w:val="ac"/>
        <w:numPr>
          <w:ilvl w:val="1"/>
          <w:numId w:val="7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Учреждение обеспечивает открытость и доступность следующих документов (с учетом требований </w:t>
      </w:r>
      <w:r>
        <w:rPr>
          <w:rFonts w:ascii="Times New Roman" w:hAnsi="Times New Roman" w:cs="Times New Roman"/>
          <w:sz w:val="28"/>
          <w:szCs w:val="28"/>
        </w:rPr>
        <w:t>законодательства Российской Федерации о защите государственной тайны):</w:t>
      </w:r>
    </w:p>
    <w:p w:rsidR="00C868D0" w:rsidRPr="00C868D0" w:rsidRDefault="00F61AE6" w:rsidP="00C868D0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68D0">
        <w:rPr>
          <w:rFonts w:ascii="Times New Roman" w:hAnsi="Times New Roman" w:cs="Times New Roman"/>
          <w:sz w:val="28"/>
          <w:szCs w:val="28"/>
        </w:rPr>
        <w:t>чредительных документов Учреждения, в том числе внесенных в них изменений;</w:t>
      </w:r>
    </w:p>
    <w:p w:rsidR="00C868D0" w:rsidRPr="00C868D0" w:rsidRDefault="00F61AE6" w:rsidP="00C868D0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68D0">
        <w:rPr>
          <w:rFonts w:ascii="Times New Roman" w:hAnsi="Times New Roman" w:cs="Times New Roman"/>
          <w:sz w:val="28"/>
          <w:szCs w:val="28"/>
        </w:rPr>
        <w:t>видетельства о государственной регистрации Учреждения;</w:t>
      </w:r>
    </w:p>
    <w:p w:rsidR="00C868D0" w:rsidRPr="00F61AE6" w:rsidRDefault="00F61AE6" w:rsidP="00C868D0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о создании Учреждения;</w:t>
      </w:r>
    </w:p>
    <w:p w:rsidR="00F61AE6" w:rsidRPr="00F61AE6" w:rsidRDefault="00F61AE6" w:rsidP="00C868D0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Учредителя о назначении руководителя Учреждения;</w:t>
      </w:r>
    </w:p>
    <w:p w:rsidR="00F61AE6" w:rsidRPr="00F61AE6" w:rsidRDefault="00F61AE6" w:rsidP="00C868D0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плана финансово-хозяйственной деятельности Учреждения;</w:t>
      </w:r>
    </w:p>
    <w:p w:rsidR="00F61AE6" w:rsidRPr="008312C8" w:rsidRDefault="00F61AE6" w:rsidP="00C868D0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бухгалтерской отчетности Учреждения;</w:t>
      </w:r>
    </w:p>
    <w:p w:rsidR="008312C8" w:rsidRPr="008312C8" w:rsidRDefault="008312C8" w:rsidP="00C868D0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сведений о проведенных в отношении Учреждения контрольных мероприятий и об их результатах;</w:t>
      </w:r>
    </w:p>
    <w:p w:rsidR="00C61531" w:rsidRPr="00F55DA9" w:rsidRDefault="00F55DA9" w:rsidP="00F55DA9">
      <w:pPr>
        <w:pStyle w:val="ac"/>
        <w:numPr>
          <w:ilvl w:val="0"/>
          <w:numId w:val="8"/>
        </w:numPr>
        <w:shd w:val="clear" w:color="auto" w:fill="FFFFFF"/>
        <w:spacing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отчета о результатах деятельности Учреждения и об использовании закрепленного за ним имущества в соответствии с законодательством.</w:t>
      </w:r>
    </w:p>
    <w:p w:rsidR="00C32BA5" w:rsidRPr="00C54ED9" w:rsidRDefault="00F55DA9" w:rsidP="00C54ED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</w:t>
      </w:r>
      <w:r w:rsidR="00C54ED9" w:rsidRPr="00C54ED9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Р</w:t>
      </w:r>
      <w:r w:rsidR="00C32BA5" w:rsidRPr="00C54ED9">
        <w:rPr>
          <w:b/>
          <w:color w:val="000000"/>
          <w:sz w:val="28"/>
          <w:szCs w:val="28"/>
        </w:rPr>
        <w:t>еорганизация и ликвидация учреждения</w:t>
      </w:r>
    </w:p>
    <w:p w:rsidR="00C54ED9" w:rsidRDefault="00C54ED9" w:rsidP="00F9727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55DA9" w:rsidRDefault="00F55DA9" w:rsidP="00F55D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8.1</w:t>
      </w:r>
      <w:r w:rsidR="00892ED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Реорганизация Учреждения (слияние, присоединение, разделение, выделение, преобразование) может быть осуществлена по решению собственника имущества Учреждения или по решению суда в установленном</w:t>
      </w:r>
      <w:r w:rsidRPr="00F55DA9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 Российской Федерации порядке.</w:t>
      </w:r>
    </w:p>
    <w:p w:rsidR="00F55DA9" w:rsidRDefault="00F55DA9" w:rsidP="00F55D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8.2. Учреждение может быть ликвидировано по решению собственника имущества Учреждения или суда.</w:t>
      </w:r>
      <w:r>
        <w:rPr>
          <w:color w:val="000000"/>
          <w:sz w:val="28"/>
          <w:szCs w:val="28"/>
        </w:rPr>
        <w:t xml:space="preserve"> </w:t>
      </w:r>
    </w:p>
    <w:p w:rsidR="00F55DA9" w:rsidRPr="005C0E97" w:rsidRDefault="00F55DA9" w:rsidP="00F55DA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0E97">
        <w:rPr>
          <w:color w:val="000000"/>
          <w:sz w:val="28"/>
          <w:szCs w:val="28"/>
        </w:rPr>
        <w:t>Имущество</w:t>
      </w:r>
      <w:r>
        <w:rPr>
          <w:color w:val="000000"/>
          <w:sz w:val="28"/>
          <w:szCs w:val="28"/>
        </w:rPr>
        <w:t xml:space="preserve"> Учреждения</w:t>
      </w:r>
      <w:r w:rsidRPr="005C0E97">
        <w:rPr>
          <w:color w:val="000000"/>
          <w:sz w:val="28"/>
          <w:szCs w:val="28"/>
        </w:rPr>
        <w:t>, оставшееся после удовле</w:t>
      </w:r>
      <w:r>
        <w:rPr>
          <w:color w:val="000000"/>
          <w:sz w:val="28"/>
          <w:szCs w:val="28"/>
        </w:rPr>
        <w:t>творения требований кредиторов, а также имущество, на которое</w:t>
      </w:r>
      <w:r w:rsidRPr="005C0E97">
        <w:rPr>
          <w:color w:val="000000"/>
          <w:sz w:val="28"/>
          <w:szCs w:val="28"/>
        </w:rPr>
        <w:t xml:space="preserve"> в соответствии с законодательством Российской Федерации,</w:t>
      </w:r>
      <w:r>
        <w:rPr>
          <w:color w:val="000000"/>
          <w:sz w:val="28"/>
          <w:szCs w:val="28"/>
        </w:rPr>
        <w:t xml:space="preserve"> </w:t>
      </w:r>
      <w:r w:rsidRPr="005C0E97">
        <w:rPr>
          <w:color w:val="000000"/>
          <w:sz w:val="28"/>
          <w:szCs w:val="28"/>
        </w:rPr>
        <w:t>не может быть обращено взыскание по обязательствам</w:t>
      </w:r>
      <w:r>
        <w:rPr>
          <w:color w:val="000000"/>
          <w:sz w:val="28"/>
          <w:szCs w:val="28"/>
        </w:rPr>
        <w:t xml:space="preserve"> ликвидируемого </w:t>
      </w:r>
      <w:r w:rsidRPr="005C0E97">
        <w:rPr>
          <w:color w:val="000000"/>
          <w:sz w:val="28"/>
          <w:szCs w:val="28"/>
        </w:rPr>
        <w:t>Учреждения, передается</w:t>
      </w:r>
      <w:r>
        <w:rPr>
          <w:color w:val="000000"/>
          <w:sz w:val="28"/>
          <w:szCs w:val="28"/>
        </w:rPr>
        <w:t xml:space="preserve"> </w:t>
      </w:r>
      <w:r w:rsidRPr="005C0E97">
        <w:rPr>
          <w:color w:val="000000"/>
          <w:sz w:val="28"/>
          <w:szCs w:val="28"/>
        </w:rPr>
        <w:t>ликвида</w:t>
      </w:r>
      <w:r>
        <w:rPr>
          <w:color w:val="000000"/>
          <w:sz w:val="28"/>
          <w:szCs w:val="28"/>
        </w:rPr>
        <w:t>ционной комиссией</w:t>
      </w:r>
      <w:r w:rsidRPr="005C0E97">
        <w:rPr>
          <w:color w:val="000000"/>
          <w:sz w:val="28"/>
          <w:szCs w:val="28"/>
        </w:rPr>
        <w:t xml:space="preserve"> его собственнику.</w:t>
      </w:r>
    </w:p>
    <w:p w:rsidR="00C04E90" w:rsidRDefault="00C32BA5" w:rsidP="00C04E9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C0E97">
        <w:rPr>
          <w:color w:val="000000"/>
          <w:sz w:val="28"/>
          <w:szCs w:val="28"/>
        </w:rPr>
        <w:t xml:space="preserve"> </w:t>
      </w:r>
      <w:r w:rsidR="00C04E90" w:rsidRPr="005C0E97">
        <w:rPr>
          <w:color w:val="000000"/>
          <w:sz w:val="28"/>
          <w:szCs w:val="28"/>
        </w:rPr>
        <w:t xml:space="preserve">При ликвидации Учреждения </w:t>
      </w:r>
      <w:r w:rsidR="00C04E90">
        <w:rPr>
          <w:color w:val="000000"/>
          <w:sz w:val="28"/>
          <w:szCs w:val="28"/>
        </w:rPr>
        <w:t>документы</w:t>
      </w:r>
      <w:r w:rsidR="0027704B">
        <w:rPr>
          <w:color w:val="000000"/>
          <w:sz w:val="28"/>
          <w:szCs w:val="28"/>
        </w:rPr>
        <w:t xml:space="preserve"> постоянного хранения, имеющие </w:t>
      </w:r>
      <w:r w:rsidR="00C04E90">
        <w:rPr>
          <w:color w:val="000000"/>
          <w:sz w:val="28"/>
          <w:szCs w:val="28"/>
        </w:rPr>
        <w:t xml:space="preserve">научно-историческое значение, документы по личному составу (приказы, личные дела, карточки учета и т.п.) передаются на хранение в архивные фонды по месту нахождения Учреждения. Передача и упорядочение документов осуществляется силами Учреждения и за счет его средств в соответствии с требованиями архивных органов. </w:t>
      </w:r>
    </w:p>
    <w:p w:rsidR="00EB32AC" w:rsidRDefault="00C04E90" w:rsidP="007113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Ликвидация Учреждения считается завершенной, а Учреждение прекратившим свое существование после внесения об этом записи в Единый государственный реестр юридических лиц.</w:t>
      </w:r>
    </w:p>
    <w:p w:rsidR="00AF562C" w:rsidRDefault="00AF562C" w:rsidP="005D55AB">
      <w:pPr>
        <w:shd w:val="clear" w:color="auto" w:fill="FFFFFF"/>
        <w:rPr>
          <w:color w:val="000000"/>
          <w:sz w:val="28"/>
          <w:szCs w:val="28"/>
        </w:rPr>
      </w:pPr>
    </w:p>
    <w:p w:rsidR="00C32BA5" w:rsidRPr="00EB32AC" w:rsidRDefault="00C04E90" w:rsidP="00EB32AC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EB32AC" w:rsidRPr="00EB32AC">
        <w:rPr>
          <w:b/>
          <w:color w:val="000000"/>
          <w:sz w:val="28"/>
          <w:szCs w:val="28"/>
        </w:rPr>
        <w:t xml:space="preserve">. </w:t>
      </w:r>
      <w:r w:rsidR="00C32BA5" w:rsidRPr="00EB32AC">
        <w:rPr>
          <w:b/>
          <w:color w:val="000000"/>
          <w:sz w:val="28"/>
          <w:szCs w:val="28"/>
        </w:rPr>
        <w:t xml:space="preserve">Порядок внесения изменений </w:t>
      </w:r>
      <w:r>
        <w:rPr>
          <w:b/>
          <w:color w:val="000000"/>
          <w:sz w:val="28"/>
          <w:szCs w:val="28"/>
        </w:rPr>
        <w:t>в Устав</w:t>
      </w:r>
    </w:p>
    <w:p w:rsidR="00EB32AC" w:rsidRPr="004137E6" w:rsidRDefault="00EB32AC" w:rsidP="00EB32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912F5" w:rsidRPr="00D912F5" w:rsidRDefault="00D912F5" w:rsidP="00D912F5">
      <w:pPr>
        <w:ind w:firstLine="709"/>
        <w:jc w:val="both"/>
        <w:rPr>
          <w:sz w:val="28"/>
          <w:szCs w:val="28"/>
        </w:rPr>
      </w:pPr>
      <w:r w:rsidRPr="00D912F5">
        <w:rPr>
          <w:sz w:val="28"/>
          <w:szCs w:val="28"/>
        </w:rPr>
        <w:t xml:space="preserve">9.1. Внесение изменений в Устав </w:t>
      </w:r>
      <w:r w:rsidRPr="00D912F5">
        <w:rPr>
          <w:color w:val="000000"/>
          <w:sz w:val="28"/>
          <w:szCs w:val="28"/>
        </w:rPr>
        <w:t>Учреждения</w:t>
      </w:r>
      <w:r w:rsidRPr="00D912F5">
        <w:rPr>
          <w:sz w:val="28"/>
          <w:szCs w:val="28"/>
        </w:rPr>
        <w:t xml:space="preserve"> осуществляется в порядке, установленном действующим законодательством Российской Федерации. </w:t>
      </w:r>
    </w:p>
    <w:p w:rsidR="00D912F5" w:rsidRPr="00D912F5" w:rsidRDefault="00D912F5" w:rsidP="00D912F5">
      <w:pPr>
        <w:ind w:firstLine="709"/>
        <w:jc w:val="both"/>
        <w:rPr>
          <w:sz w:val="28"/>
          <w:szCs w:val="28"/>
        </w:rPr>
      </w:pPr>
      <w:r w:rsidRPr="00D912F5">
        <w:rPr>
          <w:sz w:val="28"/>
          <w:szCs w:val="28"/>
        </w:rPr>
        <w:t xml:space="preserve">9.2. Изменения, внесенные в Устав </w:t>
      </w:r>
      <w:r w:rsidRPr="00D912F5">
        <w:rPr>
          <w:color w:val="000000"/>
          <w:sz w:val="28"/>
          <w:szCs w:val="28"/>
        </w:rPr>
        <w:t xml:space="preserve">Учреждения, подлежат </w:t>
      </w:r>
      <w:r w:rsidRPr="00D912F5">
        <w:rPr>
          <w:sz w:val="28"/>
          <w:szCs w:val="28"/>
        </w:rPr>
        <w:t>государственной регистрации и вступают в силу с момента их государственной регистрации.</w:t>
      </w:r>
    </w:p>
    <w:p w:rsidR="00CF1B0D" w:rsidRDefault="00CF1B0D" w:rsidP="004C3386">
      <w:pPr>
        <w:spacing w:line="360" w:lineRule="auto"/>
        <w:ind w:firstLine="709"/>
        <w:jc w:val="center"/>
      </w:pPr>
      <w:r>
        <w:t>____________________</w:t>
      </w:r>
    </w:p>
    <w:p w:rsidR="00C32BA5" w:rsidRDefault="00C32BA5" w:rsidP="004C3386">
      <w:pPr>
        <w:spacing w:line="360" w:lineRule="auto"/>
        <w:ind w:firstLine="709"/>
        <w:jc w:val="center"/>
      </w:pPr>
    </w:p>
    <w:sectPr w:rsidR="00C32BA5" w:rsidSect="002C1AEB">
      <w:headerReference w:type="even" r:id="rId10"/>
      <w:headerReference w:type="default" r:id="rId11"/>
      <w:pgSz w:w="11906" w:h="16838"/>
      <w:pgMar w:top="851" w:right="851" w:bottom="1134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459" w:rsidRDefault="000C4459" w:rsidP="00FA633E">
      <w:r>
        <w:separator/>
      </w:r>
    </w:p>
  </w:endnote>
  <w:endnote w:type="continuationSeparator" w:id="0">
    <w:p w:rsidR="000C4459" w:rsidRDefault="000C4459" w:rsidP="00F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459" w:rsidRDefault="000C4459" w:rsidP="00FA633E">
      <w:r>
        <w:separator/>
      </w:r>
    </w:p>
  </w:footnote>
  <w:footnote w:type="continuationSeparator" w:id="0">
    <w:p w:rsidR="000C4459" w:rsidRDefault="000C4459" w:rsidP="00FA63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67" w:rsidRDefault="00AC15C5" w:rsidP="00942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4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467" w:rsidRDefault="00F434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467" w:rsidRDefault="00AC15C5" w:rsidP="00942C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434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065">
      <w:rPr>
        <w:rStyle w:val="a5"/>
        <w:noProof/>
      </w:rPr>
      <w:t>5</w:t>
    </w:r>
    <w:r>
      <w:rPr>
        <w:rStyle w:val="a5"/>
      </w:rPr>
      <w:fldChar w:fldCharType="end"/>
    </w:r>
  </w:p>
  <w:p w:rsidR="00F43467" w:rsidRDefault="00F434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2C32"/>
    <w:multiLevelType w:val="multilevel"/>
    <w:tmpl w:val="0E1A7E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1" w15:restartNumberingAfterBreak="0">
    <w:nsid w:val="1C7C087B"/>
    <w:multiLevelType w:val="hybridMultilevel"/>
    <w:tmpl w:val="0D20DABE"/>
    <w:lvl w:ilvl="0" w:tplc="AD3C5AC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D12C3B"/>
    <w:multiLevelType w:val="multilevel"/>
    <w:tmpl w:val="94C2855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4BD1DE1"/>
    <w:multiLevelType w:val="hybridMultilevel"/>
    <w:tmpl w:val="06A68A4E"/>
    <w:lvl w:ilvl="0" w:tplc="2BBA0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E7920"/>
    <w:multiLevelType w:val="multilevel"/>
    <w:tmpl w:val="242C0B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5" w15:restartNumberingAfterBreak="0">
    <w:nsid w:val="45337B5F"/>
    <w:multiLevelType w:val="multilevel"/>
    <w:tmpl w:val="EBA26B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780355D"/>
    <w:multiLevelType w:val="hybridMultilevel"/>
    <w:tmpl w:val="42343D16"/>
    <w:lvl w:ilvl="0" w:tplc="46D23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8E6252"/>
    <w:multiLevelType w:val="hybridMultilevel"/>
    <w:tmpl w:val="DB6C3F98"/>
    <w:lvl w:ilvl="0" w:tplc="8D90424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C84"/>
    <w:rsid w:val="00007539"/>
    <w:rsid w:val="00010472"/>
    <w:rsid w:val="00010AD5"/>
    <w:rsid w:val="00020A88"/>
    <w:rsid w:val="000241E7"/>
    <w:rsid w:val="00030617"/>
    <w:rsid w:val="00031127"/>
    <w:rsid w:val="00031A4E"/>
    <w:rsid w:val="00043755"/>
    <w:rsid w:val="0005121A"/>
    <w:rsid w:val="00061C8A"/>
    <w:rsid w:val="00065F77"/>
    <w:rsid w:val="00074338"/>
    <w:rsid w:val="000809B4"/>
    <w:rsid w:val="00095D04"/>
    <w:rsid w:val="000A795F"/>
    <w:rsid w:val="000C4459"/>
    <w:rsid w:val="000C6B1C"/>
    <w:rsid w:val="000D43B6"/>
    <w:rsid w:val="000D5729"/>
    <w:rsid w:val="000E45DF"/>
    <w:rsid w:val="00100907"/>
    <w:rsid w:val="001018EC"/>
    <w:rsid w:val="00103B19"/>
    <w:rsid w:val="00117B1D"/>
    <w:rsid w:val="0012599C"/>
    <w:rsid w:val="00157542"/>
    <w:rsid w:val="00170EE5"/>
    <w:rsid w:val="00171DA6"/>
    <w:rsid w:val="00172737"/>
    <w:rsid w:val="001766CE"/>
    <w:rsid w:val="001806DE"/>
    <w:rsid w:val="00191710"/>
    <w:rsid w:val="001A055D"/>
    <w:rsid w:val="001A1D55"/>
    <w:rsid w:val="001A7547"/>
    <w:rsid w:val="001A77D8"/>
    <w:rsid w:val="001C0ACB"/>
    <w:rsid w:val="001D5BA7"/>
    <w:rsid w:val="001D764B"/>
    <w:rsid w:val="001E3168"/>
    <w:rsid w:val="001F02A5"/>
    <w:rsid w:val="001F2FAE"/>
    <w:rsid w:val="002032D6"/>
    <w:rsid w:val="002148C8"/>
    <w:rsid w:val="00216C36"/>
    <w:rsid w:val="00217D13"/>
    <w:rsid w:val="00223E81"/>
    <w:rsid w:val="00237CD2"/>
    <w:rsid w:val="00260058"/>
    <w:rsid w:val="00260E20"/>
    <w:rsid w:val="00261A22"/>
    <w:rsid w:val="00275A9D"/>
    <w:rsid w:val="0027704B"/>
    <w:rsid w:val="00280D44"/>
    <w:rsid w:val="00281BD8"/>
    <w:rsid w:val="0028423E"/>
    <w:rsid w:val="0028653C"/>
    <w:rsid w:val="002A1CDD"/>
    <w:rsid w:val="002A2E13"/>
    <w:rsid w:val="002A7013"/>
    <w:rsid w:val="002B2CBE"/>
    <w:rsid w:val="002B33A1"/>
    <w:rsid w:val="002B463A"/>
    <w:rsid w:val="002C1AEB"/>
    <w:rsid w:val="002E0AF7"/>
    <w:rsid w:val="002E0E00"/>
    <w:rsid w:val="002E284B"/>
    <w:rsid w:val="002E2C5C"/>
    <w:rsid w:val="002E7F8C"/>
    <w:rsid w:val="002F37C8"/>
    <w:rsid w:val="002F3BC2"/>
    <w:rsid w:val="003202DB"/>
    <w:rsid w:val="00322284"/>
    <w:rsid w:val="00322722"/>
    <w:rsid w:val="00344A50"/>
    <w:rsid w:val="00354039"/>
    <w:rsid w:val="00357150"/>
    <w:rsid w:val="003620BE"/>
    <w:rsid w:val="003634B9"/>
    <w:rsid w:val="00365D43"/>
    <w:rsid w:val="00371A69"/>
    <w:rsid w:val="00376D17"/>
    <w:rsid w:val="00382562"/>
    <w:rsid w:val="00386D2F"/>
    <w:rsid w:val="003A5E4F"/>
    <w:rsid w:val="003B754B"/>
    <w:rsid w:val="003E0252"/>
    <w:rsid w:val="003E0D12"/>
    <w:rsid w:val="003E3A1B"/>
    <w:rsid w:val="003E71C7"/>
    <w:rsid w:val="003F2DAA"/>
    <w:rsid w:val="003F57F6"/>
    <w:rsid w:val="003F7B03"/>
    <w:rsid w:val="00401718"/>
    <w:rsid w:val="004137E6"/>
    <w:rsid w:val="00415955"/>
    <w:rsid w:val="00425705"/>
    <w:rsid w:val="00430CD5"/>
    <w:rsid w:val="00432D2D"/>
    <w:rsid w:val="00436F41"/>
    <w:rsid w:val="00452F55"/>
    <w:rsid w:val="00454D1E"/>
    <w:rsid w:val="004579EF"/>
    <w:rsid w:val="00464E35"/>
    <w:rsid w:val="00466728"/>
    <w:rsid w:val="00467018"/>
    <w:rsid w:val="00467A6A"/>
    <w:rsid w:val="00475412"/>
    <w:rsid w:val="00482084"/>
    <w:rsid w:val="00485EC3"/>
    <w:rsid w:val="004908AA"/>
    <w:rsid w:val="004958F5"/>
    <w:rsid w:val="004A3A3C"/>
    <w:rsid w:val="004B1AA1"/>
    <w:rsid w:val="004C23F6"/>
    <w:rsid w:val="004C3386"/>
    <w:rsid w:val="004D45B2"/>
    <w:rsid w:val="004F154A"/>
    <w:rsid w:val="004F5490"/>
    <w:rsid w:val="005002A8"/>
    <w:rsid w:val="00505562"/>
    <w:rsid w:val="00517F34"/>
    <w:rsid w:val="00525D95"/>
    <w:rsid w:val="00551DCF"/>
    <w:rsid w:val="00560F48"/>
    <w:rsid w:val="00561044"/>
    <w:rsid w:val="00566A27"/>
    <w:rsid w:val="00575C42"/>
    <w:rsid w:val="00594FFB"/>
    <w:rsid w:val="005A489B"/>
    <w:rsid w:val="005A6249"/>
    <w:rsid w:val="005B2363"/>
    <w:rsid w:val="005C0E97"/>
    <w:rsid w:val="005C502A"/>
    <w:rsid w:val="005C5AA3"/>
    <w:rsid w:val="005D55AB"/>
    <w:rsid w:val="005F7015"/>
    <w:rsid w:val="006139BA"/>
    <w:rsid w:val="00615FF4"/>
    <w:rsid w:val="00616F42"/>
    <w:rsid w:val="00641682"/>
    <w:rsid w:val="006565A7"/>
    <w:rsid w:val="00664F35"/>
    <w:rsid w:val="006673D1"/>
    <w:rsid w:val="006755B7"/>
    <w:rsid w:val="006774A9"/>
    <w:rsid w:val="00680102"/>
    <w:rsid w:val="00680BA5"/>
    <w:rsid w:val="00691E9A"/>
    <w:rsid w:val="006C0E03"/>
    <w:rsid w:val="006C5B81"/>
    <w:rsid w:val="006E252D"/>
    <w:rsid w:val="006E35A1"/>
    <w:rsid w:val="006F0EBD"/>
    <w:rsid w:val="006F37E7"/>
    <w:rsid w:val="00702E0A"/>
    <w:rsid w:val="00704F74"/>
    <w:rsid w:val="0071132E"/>
    <w:rsid w:val="007113FD"/>
    <w:rsid w:val="007147AE"/>
    <w:rsid w:val="007177B9"/>
    <w:rsid w:val="00730E2F"/>
    <w:rsid w:val="00736609"/>
    <w:rsid w:val="00737EFC"/>
    <w:rsid w:val="00741855"/>
    <w:rsid w:val="007424C7"/>
    <w:rsid w:val="007678EB"/>
    <w:rsid w:val="00772065"/>
    <w:rsid w:val="007736C9"/>
    <w:rsid w:val="007850B3"/>
    <w:rsid w:val="007870DA"/>
    <w:rsid w:val="00790AA7"/>
    <w:rsid w:val="00790E2B"/>
    <w:rsid w:val="00794B02"/>
    <w:rsid w:val="00795F31"/>
    <w:rsid w:val="00797E0C"/>
    <w:rsid w:val="007A2C81"/>
    <w:rsid w:val="007A5419"/>
    <w:rsid w:val="007B1727"/>
    <w:rsid w:val="007B4A1B"/>
    <w:rsid w:val="007C64AD"/>
    <w:rsid w:val="007E29D2"/>
    <w:rsid w:val="007E626B"/>
    <w:rsid w:val="007F103A"/>
    <w:rsid w:val="00802B29"/>
    <w:rsid w:val="00817F20"/>
    <w:rsid w:val="0083074F"/>
    <w:rsid w:val="008312C8"/>
    <w:rsid w:val="008343F8"/>
    <w:rsid w:val="00835197"/>
    <w:rsid w:val="00842E59"/>
    <w:rsid w:val="0085677D"/>
    <w:rsid w:val="0086464B"/>
    <w:rsid w:val="00880064"/>
    <w:rsid w:val="00880D4F"/>
    <w:rsid w:val="00884AD6"/>
    <w:rsid w:val="00885193"/>
    <w:rsid w:val="00892EDE"/>
    <w:rsid w:val="00893BC1"/>
    <w:rsid w:val="008943F1"/>
    <w:rsid w:val="008A62B0"/>
    <w:rsid w:val="008B0587"/>
    <w:rsid w:val="008B09F8"/>
    <w:rsid w:val="008B2684"/>
    <w:rsid w:val="008B4803"/>
    <w:rsid w:val="008C0140"/>
    <w:rsid w:val="008C3DC7"/>
    <w:rsid w:val="008C5028"/>
    <w:rsid w:val="008D6D86"/>
    <w:rsid w:val="008E18DD"/>
    <w:rsid w:val="008E3739"/>
    <w:rsid w:val="008E7A56"/>
    <w:rsid w:val="008F1EC2"/>
    <w:rsid w:val="009030B0"/>
    <w:rsid w:val="00903400"/>
    <w:rsid w:val="00904AB1"/>
    <w:rsid w:val="00920C55"/>
    <w:rsid w:val="00921816"/>
    <w:rsid w:val="0092578D"/>
    <w:rsid w:val="00926668"/>
    <w:rsid w:val="0093574B"/>
    <w:rsid w:val="00942C9B"/>
    <w:rsid w:val="009440CA"/>
    <w:rsid w:val="00946FD2"/>
    <w:rsid w:val="00947542"/>
    <w:rsid w:val="00955711"/>
    <w:rsid w:val="00966FD9"/>
    <w:rsid w:val="00972C84"/>
    <w:rsid w:val="00983691"/>
    <w:rsid w:val="00991124"/>
    <w:rsid w:val="00991B30"/>
    <w:rsid w:val="00996996"/>
    <w:rsid w:val="00997B18"/>
    <w:rsid w:val="009A6960"/>
    <w:rsid w:val="009B1158"/>
    <w:rsid w:val="009B2583"/>
    <w:rsid w:val="009B2754"/>
    <w:rsid w:val="009B4F3A"/>
    <w:rsid w:val="009D11A6"/>
    <w:rsid w:val="009D42E5"/>
    <w:rsid w:val="009D77EF"/>
    <w:rsid w:val="009E2599"/>
    <w:rsid w:val="009E3C8A"/>
    <w:rsid w:val="009E7EE1"/>
    <w:rsid w:val="009F73C2"/>
    <w:rsid w:val="00A015BD"/>
    <w:rsid w:val="00A0260C"/>
    <w:rsid w:val="00A04407"/>
    <w:rsid w:val="00A069FD"/>
    <w:rsid w:val="00A1379E"/>
    <w:rsid w:val="00A25751"/>
    <w:rsid w:val="00A42446"/>
    <w:rsid w:val="00A508E8"/>
    <w:rsid w:val="00A602B6"/>
    <w:rsid w:val="00A605B8"/>
    <w:rsid w:val="00A74613"/>
    <w:rsid w:val="00A75AAE"/>
    <w:rsid w:val="00A826FD"/>
    <w:rsid w:val="00A835A8"/>
    <w:rsid w:val="00A84546"/>
    <w:rsid w:val="00A96A93"/>
    <w:rsid w:val="00AB5A98"/>
    <w:rsid w:val="00AC15C5"/>
    <w:rsid w:val="00AC191A"/>
    <w:rsid w:val="00AD1B3A"/>
    <w:rsid w:val="00AD425F"/>
    <w:rsid w:val="00AE42BC"/>
    <w:rsid w:val="00AE4833"/>
    <w:rsid w:val="00AE4B03"/>
    <w:rsid w:val="00AF43C3"/>
    <w:rsid w:val="00AF562C"/>
    <w:rsid w:val="00B317A6"/>
    <w:rsid w:val="00B3410E"/>
    <w:rsid w:val="00B35A48"/>
    <w:rsid w:val="00B365A6"/>
    <w:rsid w:val="00B419FE"/>
    <w:rsid w:val="00B46799"/>
    <w:rsid w:val="00B515FA"/>
    <w:rsid w:val="00B82097"/>
    <w:rsid w:val="00B857F9"/>
    <w:rsid w:val="00BB04B0"/>
    <w:rsid w:val="00BC4060"/>
    <w:rsid w:val="00BC5807"/>
    <w:rsid w:val="00BD0476"/>
    <w:rsid w:val="00BD252A"/>
    <w:rsid w:val="00BE00C9"/>
    <w:rsid w:val="00BE3E82"/>
    <w:rsid w:val="00BE4E55"/>
    <w:rsid w:val="00BF05EC"/>
    <w:rsid w:val="00C00E69"/>
    <w:rsid w:val="00C04E90"/>
    <w:rsid w:val="00C1256E"/>
    <w:rsid w:val="00C234EA"/>
    <w:rsid w:val="00C3053C"/>
    <w:rsid w:val="00C32A2B"/>
    <w:rsid w:val="00C32BA5"/>
    <w:rsid w:val="00C33937"/>
    <w:rsid w:val="00C4406D"/>
    <w:rsid w:val="00C53CEA"/>
    <w:rsid w:val="00C54ED9"/>
    <w:rsid w:val="00C61531"/>
    <w:rsid w:val="00C7497D"/>
    <w:rsid w:val="00C7713C"/>
    <w:rsid w:val="00C868D0"/>
    <w:rsid w:val="00C96C8B"/>
    <w:rsid w:val="00CA3C34"/>
    <w:rsid w:val="00CA77EE"/>
    <w:rsid w:val="00CC0A44"/>
    <w:rsid w:val="00CE34CC"/>
    <w:rsid w:val="00CE79B0"/>
    <w:rsid w:val="00CF1B0D"/>
    <w:rsid w:val="00CF354E"/>
    <w:rsid w:val="00CF6466"/>
    <w:rsid w:val="00D10365"/>
    <w:rsid w:val="00D11632"/>
    <w:rsid w:val="00D172BE"/>
    <w:rsid w:val="00D24576"/>
    <w:rsid w:val="00D35166"/>
    <w:rsid w:val="00D66922"/>
    <w:rsid w:val="00D67AF6"/>
    <w:rsid w:val="00D82B90"/>
    <w:rsid w:val="00D90C5A"/>
    <w:rsid w:val="00D912F5"/>
    <w:rsid w:val="00D922BE"/>
    <w:rsid w:val="00D94C8D"/>
    <w:rsid w:val="00D96305"/>
    <w:rsid w:val="00DA5BF3"/>
    <w:rsid w:val="00DB1F56"/>
    <w:rsid w:val="00DB5265"/>
    <w:rsid w:val="00DD5076"/>
    <w:rsid w:val="00DE3559"/>
    <w:rsid w:val="00DF594C"/>
    <w:rsid w:val="00E04CE6"/>
    <w:rsid w:val="00E069D6"/>
    <w:rsid w:val="00E10736"/>
    <w:rsid w:val="00E17A87"/>
    <w:rsid w:val="00E37408"/>
    <w:rsid w:val="00E44C55"/>
    <w:rsid w:val="00E53BE9"/>
    <w:rsid w:val="00E57560"/>
    <w:rsid w:val="00E62F8C"/>
    <w:rsid w:val="00E71E1A"/>
    <w:rsid w:val="00E932C6"/>
    <w:rsid w:val="00EB04CF"/>
    <w:rsid w:val="00EB1112"/>
    <w:rsid w:val="00EB32AC"/>
    <w:rsid w:val="00EB69E2"/>
    <w:rsid w:val="00ED2AF7"/>
    <w:rsid w:val="00ED44CF"/>
    <w:rsid w:val="00EE2E26"/>
    <w:rsid w:val="00EE5F6A"/>
    <w:rsid w:val="00EF7545"/>
    <w:rsid w:val="00F01798"/>
    <w:rsid w:val="00F31954"/>
    <w:rsid w:val="00F34E4C"/>
    <w:rsid w:val="00F43467"/>
    <w:rsid w:val="00F43A87"/>
    <w:rsid w:val="00F46339"/>
    <w:rsid w:val="00F50BE2"/>
    <w:rsid w:val="00F55DA9"/>
    <w:rsid w:val="00F61AE6"/>
    <w:rsid w:val="00F63FD2"/>
    <w:rsid w:val="00F84AFE"/>
    <w:rsid w:val="00F84D8A"/>
    <w:rsid w:val="00F91916"/>
    <w:rsid w:val="00F936DC"/>
    <w:rsid w:val="00F97277"/>
    <w:rsid w:val="00FA455C"/>
    <w:rsid w:val="00FA633E"/>
    <w:rsid w:val="00FB4F99"/>
    <w:rsid w:val="00FB53C8"/>
    <w:rsid w:val="00FC3E56"/>
    <w:rsid w:val="00FD0286"/>
    <w:rsid w:val="00FE2858"/>
    <w:rsid w:val="00FF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0D2B0-E730-4F76-8E9E-57B19E44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81BD8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2C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972C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72C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72C84"/>
  </w:style>
  <w:style w:type="paragraph" w:customStyle="1" w:styleId="a6">
    <w:name w:val="Заголовок статьи"/>
    <w:basedOn w:val="a"/>
    <w:next w:val="a"/>
    <w:rsid w:val="00972C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rsid w:val="00972C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rsid w:val="003A5E4F"/>
    <w:pPr>
      <w:spacing w:before="75" w:after="75"/>
    </w:pPr>
    <w:rPr>
      <w:rFonts w:ascii="Tahoma" w:eastAsia="Calibri" w:hAnsi="Tahoma" w:cs="Tahom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34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634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E25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E252D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575C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281B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3A87"/>
    <w:rPr>
      <w:color w:val="0000FF"/>
      <w:u w:val="single"/>
    </w:rPr>
  </w:style>
  <w:style w:type="paragraph" w:customStyle="1" w:styleId="fn1r">
    <w:name w:val="fn1r"/>
    <w:basedOn w:val="a"/>
    <w:rsid w:val="00505562"/>
    <w:pPr>
      <w:spacing w:before="100" w:beforeAutospacing="1" w:after="100" w:afterAutospacing="1"/>
    </w:pPr>
  </w:style>
  <w:style w:type="character" w:styleId="ae">
    <w:name w:val="Strong"/>
    <w:qFormat/>
    <w:rsid w:val="00505562"/>
    <w:rPr>
      <w:b/>
      <w:bCs/>
    </w:rPr>
  </w:style>
  <w:style w:type="paragraph" w:styleId="af">
    <w:name w:val="Body Text Indent"/>
    <w:basedOn w:val="a"/>
    <w:link w:val="af0"/>
    <w:rsid w:val="0050556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5055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05562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5055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505562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505562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36D2C41E04BB697ABC3BAC1E7CBA6548A8AD97F9123F5912A7031764FE53FEBC3260AD29A14080E78DBDS8bA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33497-3CA5-4038-B7A0-1C02354BC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17</Pages>
  <Words>5522</Words>
  <Characters>31478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36927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Тимохин Б Л</dc:creator>
  <cp:lastModifiedBy>Лаврова</cp:lastModifiedBy>
  <cp:revision>155</cp:revision>
  <cp:lastPrinted>2023-02-17T04:34:00Z</cp:lastPrinted>
  <dcterms:created xsi:type="dcterms:W3CDTF">2021-03-15T07:26:00Z</dcterms:created>
  <dcterms:modified xsi:type="dcterms:W3CDTF">2023-03-06T04:08:00Z</dcterms:modified>
</cp:coreProperties>
</file>