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D0B89" w:rsidRDefault="008064A7">
      <w:pPr>
        <w:pStyle w:val="Default"/>
        <w:ind w:left="3855"/>
        <w:jc w:val="center"/>
        <w:rPr>
          <w:highlight w:val="white"/>
        </w:rPr>
      </w:pPr>
      <w:r>
        <w:rPr>
          <w:sz w:val="28"/>
          <w:szCs w:val="28"/>
          <w:highlight w:val="white"/>
        </w:rPr>
        <w:t>Приложение № 2</w:t>
      </w:r>
    </w:p>
    <w:p w:rsidR="009D0B89" w:rsidRDefault="008064A7">
      <w:pPr>
        <w:pStyle w:val="Default"/>
        <w:ind w:left="4535" w:hanging="4535"/>
        <w:rPr>
          <w:highlight w:val="white"/>
        </w:rPr>
      </w:pPr>
      <w:r>
        <w:rPr>
          <w:sz w:val="28"/>
          <w:szCs w:val="28"/>
          <w:highlight w:val="white"/>
        </w:rPr>
        <w:t>Форма</w:t>
      </w:r>
    </w:p>
    <w:p w:rsidR="009D0B89" w:rsidRDefault="008064A7">
      <w:pPr>
        <w:pStyle w:val="Default"/>
        <w:ind w:left="3828"/>
        <w:jc w:val="center"/>
        <w:rPr>
          <w:highlight w:val="white"/>
        </w:rPr>
      </w:pPr>
      <w:r>
        <w:rPr>
          <w:sz w:val="28"/>
          <w:szCs w:val="28"/>
          <w:highlight w:val="white"/>
        </w:rPr>
        <w:t xml:space="preserve">к Порядку предоставления грантов в форме субсидий на развитие сельского туризма </w:t>
      </w:r>
    </w:p>
    <w:p w:rsidR="009D0B89" w:rsidRDefault="008064A7">
      <w:pPr>
        <w:pStyle w:val="Default"/>
        <w:ind w:left="3828"/>
        <w:jc w:val="center"/>
        <w:rPr>
          <w:highlight w:val="white"/>
        </w:rPr>
      </w:pPr>
      <w:r>
        <w:rPr>
          <w:sz w:val="28"/>
          <w:szCs w:val="28"/>
          <w:highlight w:val="white"/>
        </w:rPr>
        <w:t>в Приморском крае</w:t>
      </w:r>
    </w:p>
    <w:p w:rsidR="009D0B89" w:rsidRDefault="009D0B89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tbl>
      <w:tblPr>
        <w:tblW w:w="9632" w:type="dxa"/>
        <w:tblInd w:w="5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32"/>
      </w:tblGrid>
      <w:tr w:rsidR="009D0B89">
        <w:tc>
          <w:tcPr>
            <w:tcW w:w="9632" w:type="dxa"/>
          </w:tcPr>
          <w:p w:rsidR="009D0B89" w:rsidRDefault="008064A7">
            <w:pPr>
              <w:pStyle w:val="ConsPlusNormal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bidi="ru-RU"/>
              </w:rPr>
              <w:t>ЗАЯВЛЕНИЕ</w:t>
            </w:r>
          </w:p>
          <w:p w:rsidR="009D0B89" w:rsidRDefault="008064A7">
            <w:pPr>
              <w:pStyle w:val="ConsPlusNormal"/>
              <w:jc w:val="center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bidi="ru-RU"/>
              </w:rPr>
              <w:t>о предоставлении гранта</w:t>
            </w:r>
            <w:r w:rsidR="00677E94"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bidi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color w:val="000000"/>
                <w:kern w:val="2"/>
                <w:sz w:val="28"/>
                <w:szCs w:val="28"/>
                <w:highlight w:val="white"/>
                <w:shd w:val="clear" w:color="auto" w:fill="FFFFFF"/>
                <w:lang w:bidi="ru-RU"/>
              </w:rPr>
              <w:t>«Агротуризм»</w:t>
            </w:r>
          </w:p>
          <w:p w:rsidR="009D0B89" w:rsidRDefault="009D0B8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  <w:lang w:bidi="ru-RU"/>
              </w:rPr>
            </w:pPr>
          </w:p>
        </w:tc>
      </w:tr>
      <w:tr w:rsidR="009D0B89">
        <w:tc>
          <w:tcPr>
            <w:tcW w:w="9632" w:type="dxa"/>
            <w:tcBorders>
              <w:bottom w:val="single" w:sz="2" w:space="0" w:color="000000"/>
            </w:tcBorders>
          </w:tcPr>
          <w:p w:rsidR="009D0B89" w:rsidRDefault="008064A7">
            <w:pPr>
              <w:pStyle w:val="ConsPlusNormal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от</w:t>
            </w:r>
          </w:p>
        </w:tc>
      </w:tr>
      <w:tr w:rsidR="009D0B89">
        <w:tc>
          <w:tcPr>
            <w:tcW w:w="9632" w:type="dxa"/>
            <w:tcBorders>
              <w:bottom w:val="single" w:sz="2" w:space="0" w:color="000000"/>
            </w:tcBorders>
          </w:tcPr>
          <w:p w:rsidR="009D0B89" w:rsidRDefault="009D0B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</w:p>
        </w:tc>
      </w:tr>
      <w:tr w:rsidR="009D0B89">
        <w:tc>
          <w:tcPr>
            <w:tcW w:w="9632" w:type="dxa"/>
            <w:tcBorders>
              <w:bottom w:val="single" w:sz="2" w:space="0" w:color="000000"/>
            </w:tcBorders>
          </w:tcPr>
          <w:p w:rsidR="009D0B89" w:rsidRDefault="009D0B8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pPr>
          </w:p>
        </w:tc>
      </w:tr>
    </w:tbl>
    <w:p w:rsidR="009D0B89" w:rsidRDefault="008064A7">
      <w:pPr>
        <w:pStyle w:val="ConsPlusNormal"/>
        <w:jc w:val="center"/>
        <w:rPr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Сведения о получателе средств: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полное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наименование юридического лица, крестьянского (фермерского) хозяйства или фамилия, имя, отчество (при наличии) индивидуального предпринимателя, главы крестьянского (фермерского) хозяйства,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адрес юридического лица в пределах места нахождения юридического лица</w:t>
      </w:r>
      <w:r>
        <w:rPr>
          <w:rFonts w:ascii="Times New Roman" w:hAnsi="Times New Roman" w:cs="Times New Roman"/>
          <w:sz w:val="24"/>
          <w:szCs w:val="24"/>
          <w:highlight w:val="white"/>
        </w:rPr>
        <w:t>, почтовый адрес (для физического лица), адрес электронной почты, номер контактного телефона) (далее - получатель средств)</w:t>
      </w:r>
    </w:p>
    <w:p w:rsidR="009D0B89" w:rsidRDefault="009D0B89">
      <w:pPr>
        <w:pStyle w:val="ConsPlusNormal"/>
        <w:jc w:val="both"/>
        <w:rPr>
          <w:highlight w:val="white"/>
        </w:rPr>
      </w:pPr>
    </w:p>
    <w:tbl>
      <w:tblPr>
        <w:tblW w:w="96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1"/>
      </w:tblGrid>
      <w:tr w:rsidR="009D0B89">
        <w:tc>
          <w:tcPr>
            <w:tcW w:w="9631" w:type="dxa"/>
            <w:tcBorders>
              <w:top w:val="single" w:sz="2" w:space="0" w:color="000000"/>
              <w:bottom w:val="single" w:sz="2" w:space="0" w:color="000000"/>
            </w:tcBorders>
          </w:tcPr>
          <w:p w:rsidR="009D0B89" w:rsidRDefault="008064A7">
            <w:pPr>
              <w:pStyle w:val="ConsPlusNormal"/>
              <w:rPr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en-US"/>
              </w:rPr>
              <w:t>ИНН</w:t>
            </w:r>
          </w:p>
        </w:tc>
      </w:tr>
      <w:tr w:rsidR="009D0B89">
        <w:tc>
          <w:tcPr>
            <w:tcW w:w="9631" w:type="dxa"/>
            <w:tcBorders>
              <w:bottom w:val="single" w:sz="2" w:space="0" w:color="000000"/>
            </w:tcBorders>
          </w:tcPr>
          <w:p w:rsidR="009D0B89" w:rsidRDefault="008064A7">
            <w:pPr>
              <w:pStyle w:val="ConsPlusNormal"/>
              <w:rPr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en-US"/>
              </w:rPr>
              <w:t>КПП</w:t>
            </w:r>
          </w:p>
        </w:tc>
      </w:tr>
      <w:tr w:rsidR="009D0B89">
        <w:tc>
          <w:tcPr>
            <w:tcW w:w="9631" w:type="dxa"/>
            <w:tcBorders>
              <w:bottom w:val="single" w:sz="2" w:space="0" w:color="000000"/>
            </w:tcBorders>
          </w:tcPr>
          <w:p w:rsidR="009D0B89" w:rsidRDefault="008064A7">
            <w:pPr>
              <w:pStyle w:val="ConsPlusNormal"/>
              <w:rPr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en-US"/>
              </w:rPr>
              <w:t>ОГРН (ОГРНИП)</w:t>
            </w:r>
          </w:p>
        </w:tc>
      </w:tr>
      <w:tr w:rsidR="009D0B89">
        <w:tc>
          <w:tcPr>
            <w:tcW w:w="9631" w:type="dxa"/>
            <w:tcBorders>
              <w:bottom w:val="single" w:sz="2" w:space="0" w:color="000000"/>
            </w:tcBorders>
          </w:tcPr>
          <w:p w:rsidR="009D0B89" w:rsidRDefault="008064A7">
            <w:pPr>
              <w:pStyle w:val="ConsPlusNormal"/>
              <w:rPr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en-US"/>
              </w:rPr>
              <w:t>ОКТМО</w:t>
            </w:r>
          </w:p>
        </w:tc>
      </w:tr>
    </w:tbl>
    <w:p w:rsidR="009D0B89" w:rsidRDefault="009D0B89">
      <w:pPr>
        <w:jc w:val="both"/>
        <w:rPr>
          <w:highlight w:val="white"/>
        </w:rPr>
      </w:pPr>
    </w:p>
    <w:p w:rsidR="009D0B89" w:rsidRDefault="008064A7">
      <w:pPr>
        <w:pStyle w:val="ConsPlusNormal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Основные виды деятельности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получателя средств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(ОКВЭД) _________________</w:t>
      </w:r>
    </w:p>
    <w:p w:rsidR="009D0B89" w:rsidRDefault="008064A7">
      <w:pPr>
        <w:pStyle w:val="ConsPlusNormal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____________________________________________________________________</w:t>
      </w:r>
    </w:p>
    <w:p w:rsidR="009D0B89" w:rsidRDefault="009D0B8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9D0B89" w:rsidRDefault="008064A7">
      <w:pPr>
        <w:pStyle w:val="ConsPlusNormal"/>
        <w:spacing w:line="276" w:lineRule="auto"/>
        <w:ind w:firstLine="540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Прошу предоставить грант в форме субсидий на развитие сельского туризма в Приморском крае для реализации проекта развития сельского туризма (гранта</w:t>
      </w:r>
      <w:r>
        <w:rPr>
          <w:rFonts w:ascii="Times New Roman" w:eastAsia="Arial" w:hAnsi="Times New Roman" w:cs="Times New Roman"/>
          <w:color w:val="000000"/>
          <w:kern w:val="2"/>
          <w:sz w:val="28"/>
          <w:szCs w:val="28"/>
          <w:shd w:val="clear" w:color="auto" w:fill="FFFFFF"/>
        </w:rPr>
        <w:t xml:space="preserve"> «Агротуризм»)</w:t>
      </w:r>
      <w:r>
        <w:rPr>
          <w:rFonts w:ascii="Times New Roman" w:hAnsi="Times New Roman" w:cs="Times New Roman"/>
          <w:sz w:val="28"/>
          <w:szCs w:val="28"/>
          <w:highlight w:val="white"/>
        </w:rPr>
        <w:t>:________________________________________ ____________________________________________________________________</w:t>
      </w:r>
    </w:p>
    <w:p w:rsidR="009D0B89" w:rsidRDefault="008064A7">
      <w:pPr>
        <w:pStyle w:val="ConsPlusNormal"/>
        <w:spacing w:line="276" w:lineRule="auto"/>
        <w:ind w:firstLine="540"/>
        <w:jc w:val="center"/>
        <w:rPr>
          <w:highlight w:val="whit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(наименование проекта развития сельского туризма)</w:t>
      </w:r>
    </w:p>
    <w:p w:rsidR="009D0B89" w:rsidRDefault="008064A7">
      <w:pPr>
        <w:pStyle w:val="ConsPlusNormal"/>
        <w:spacing w:line="276" w:lineRule="auto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соответствии с приложением № 12 к Государственной программе развития сельского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 xml:space="preserve">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№ 717 «О Государственной программе развития сельского хозяйства и регулирования рынков сельскохозяйственной продукции, сырья и продовольствия», Порядком проведения конкурсного отбора проектов развития сельского туризма, утвержденным приказом Минсельхоза России от 10.02.2022 № 68, Порядком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предоставления грантов в форме субсидий на развитие сельского туризма в Приморском крае</w:t>
      </w:r>
      <w:r>
        <w:rPr>
          <w:rFonts w:ascii="Times New Roman" w:hAnsi="Times New Roman" w:cs="Times New Roman"/>
          <w:sz w:val="28"/>
          <w:szCs w:val="28"/>
          <w:highlight w:val="white"/>
        </w:rPr>
        <w:t>, утвержденным постановлением Правительства Приморского края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</w:r>
      <w:r w:rsidR="00F947A0" w:rsidRPr="00F947A0">
        <w:rPr>
          <w:rFonts w:ascii="Times New Roman" w:hAnsi="Times New Roman" w:cs="Times New Roman"/>
          <w:sz w:val="28"/>
          <w:szCs w:val="28"/>
          <w:highlight w:val="white"/>
        </w:rPr>
        <w:t>от 09.03.2023 № 144-пп.</w:t>
      </w:r>
    </w:p>
    <w:p w:rsidR="009D0B89" w:rsidRDefault="008064A7">
      <w:pPr>
        <w:pStyle w:val="ConsPlusNormal"/>
        <w:spacing w:line="276" w:lineRule="auto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Я, _________________________________________________________________,</w:t>
      </w:r>
    </w:p>
    <w:p w:rsidR="009D0B89" w:rsidRDefault="008064A7">
      <w:pPr>
        <w:pStyle w:val="ConsPlusNormal"/>
        <w:jc w:val="center"/>
        <w:rPr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 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(ФИО руководителя получателя средств (уполномоченного лица)</w:t>
      </w:r>
    </w:p>
    <w:p w:rsidR="009D0B89" w:rsidRDefault="009D0B89">
      <w:pPr>
        <w:pStyle w:val="ConsPlusNormal"/>
        <w:jc w:val="center"/>
        <w:rPr>
          <w:highlight w:val="white"/>
        </w:rPr>
      </w:pPr>
    </w:p>
    <w:p w:rsidR="009D0B89" w:rsidRDefault="008064A7">
      <w:pPr>
        <w:pStyle w:val="ConsPlusNormal"/>
        <w:jc w:val="both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даю добровольное информированное согласие министерству сельского хозяйства Приморского края (далее — министерство) на публикацию (размещение) на едином портале бюджетной системы </w:t>
      </w:r>
      <w:r>
        <w:rPr>
          <w:rFonts w:ascii="Times New Roman" w:hAnsi="Times New Roman"/>
          <w:sz w:val="28"/>
          <w:szCs w:val="28"/>
        </w:rPr>
        <w:t>Российской Федерации, странице министерства на официальном сайте Правительства Приморского края и органов исполнительной власти Приморского края в информационно-телекоммуникационной сети Интернет и сайте министерства сельского хозяйства Приморского края http://agrodv.ru/ информации о заявителе и его руководителе как получателе средств, о подаваемой заявке, иной инф</w:t>
      </w:r>
      <w:r>
        <w:rPr>
          <w:rFonts w:ascii="Times New Roman" w:hAnsi="Times New Roman"/>
          <w:sz w:val="28"/>
          <w:szCs w:val="28"/>
          <w:highlight w:val="white"/>
        </w:rPr>
        <w:t xml:space="preserve">ормации о заявителе и его руководителе, связанной с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предоставлением гранта «Агротуризм»</w:t>
      </w:r>
      <w:r>
        <w:rPr>
          <w:rFonts w:ascii="Times New Roman" w:hAnsi="Times New Roman"/>
          <w:sz w:val="28"/>
          <w:szCs w:val="28"/>
          <w:highlight w:val="white"/>
        </w:rPr>
        <w:t xml:space="preserve">, а также согласен на обработку персональных данных как физическое лицо в объёме, необходимом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для получения гранта «Агротуризм»</w:t>
      </w:r>
      <w:r>
        <w:rPr>
          <w:rFonts w:ascii="Times New Roman" w:hAnsi="Times New Roman"/>
          <w:sz w:val="28"/>
          <w:szCs w:val="28"/>
          <w:highlight w:val="white"/>
        </w:rPr>
        <w:t>.</w:t>
      </w:r>
    </w:p>
    <w:p w:rsidR="009D0B89" w:rsidRDefault="009D0B89">
      <w:pPr>
        <w:pStyle w:val="ConsPlusNormal"/>
        <w:jc w:val="both"/>
        <w:rPr>
          <w:rFonts w:ascii="Times New Roman" w:hAnsi="Times New Roman"/>
          <w:sz w:val="28"/>
          <w:szCs w:val="28"/>
          <w:highlight w:val="white"/>
        </w:rPr>
      </w:pPr>
    </w:p>
    <w:p w:rsidR="009D0B89" w:rsidRDefault="008064A7">
      <w:pPr>
        <w:pStyle w:val="ConsPlusNormal"/>
        <w:jc w:val="both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Я, ________________________________________________________________,</w:t>
      </w:r>
    </w:p>
    <w:p w:rsidR="009D0B89" w:rsidRDefault="008064A7">
      <w:pPr>
        <w:pStyle w:val="ConsPlusNormal"/>
        <w:jc w:val="center"/>
        <w:rPr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 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(ФИО руководителя получателя средств ( уполномоченного лица)</w:t>
      </w:r>
    </w:p>
    <w:p w:rsidR="009D0B89" w:rsidRDefault="009D0B89">
      <w:pPr>
        <w:pStyle w:val="ConsPlusNormal"/>
        <w:jc w:val="center"/>
        <w:rPr>
          <w:highlight w:val="white"/>
        </w:rPr>
      </w:pPr>
    </w:p>
    <w:p w:rsidR="009D0B89" w:rsidRDefault="008064A7">
      <w:pPr>
        <w:pStyle w:val="ConsPlusNormal"/>
        <w:jc w:val="both"/>
        <w:rPr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даю добровольное информированное согласие министерству на осуществление в отношении  _______________________________________________________</w:t>
      </w:r>
    </w:p>
    <w:p w:rsidR="009D0B89" w:rsidRDefault="008064A7">
      <w:pPr>
        <w:pStyle w:val="ConsPlusNormal"/>
        <w:jc w:val="center"/>
        <w:rPr>
          <w:highlight w:val="white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(полное наименование получателя средств)</w:t>
      </w:r>
    </w:p>
    <w:p w:rsidR="009D0B89" w:rsidRDefault="009D0B89">
      <w:pPr>
        <w:pStyle w:val="ConsPlusNormal"/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9D0B89" w:rsidRDefault="008064A7">
      <w:pPr>
        <w:pStyle w:val="ConsPlusNormal"/>
        <w:spacing w:line="276" w:lineRule="auto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проверки министерством соблюдения порядка и условий предоставления </w:t>
      </w:r>
      <w:r>
        <w:rPr>
          <w:rFonts w:ascii="Times New Roman" w:eastAsia="Arial" w:hAnsi="Times New Roman" w:cs="Times New Roman"/>
          <w:kern w:val="2"/>
          <w:sz w:val="28"/>
          <w:szCs w:val="28"/>
          <w:highlight w:val="white"/>
        </w:rPr>
        <w:t>гранта</w:t>
      </w:r>
      <w:r>
        <w:rPr>
          <w:rFonts w:ascii="Times New Roman" w:eastAsia="Arial" w:hAnsi="Times New Roman" w:cs="Times New Roman"/>
          <w:color w:val="000000"/>
          <w:kern w:val="2"/>
          <w:sz w:val="28"/>
          <w:szCs w:val="28"/>
          <w:shd w:val="clear" w:color="auto" w:fill="FFFFFF"/>
        </w:rPr>
        <w:t xml:space="preserve"> «Агротуризм»</w:t>
      </w:r>
      <w:r>
        <w:rPr>
          <w:rFonts w:ascii="Times New Roman" w:eastAsia="Arial" w:hAnsi="Times New Roman" w:cs="Times New Roman"/>
          <w:kern w:val="2"/>
          <w:sz w:val="28"/>
          <w:szCs w:val="28"/>
          <w:highlight w:val="white"/>
        </w:rPr>
        <w:t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том числе в части достижения результатов предоставления </w:t>
      </w:r>
      <w:r>
        <w:rPr>
          <w:rFonts w:ascii="Times New Roman" w:eastAsia="Arial" w:hAnsi="Times New Roman" w:cs="Times New Roman"/>
          <w:kern w:val="2"/>
          <w:sz w:val="28"/>
          <w:szCs w:val="28"/>
          <w:highlight w:val="white"/>
        </w:rPr>
        <w:t>гранта</w:t>
      </w:r>
      <w:r>
        <w:rPr>
          <w:rFonts w:ascii="Times New Roman" w:eastAsia="Arial" w:hAnsi="Times New Roman" w:cs="Times New Roman"/>
          <w:color w:val="000000"/>
          <w:kern w:val="2"/>
          <w:sz w:val="28"/>
          <w:szCs w:val="28"/>
          <w:shd w:val="clear" w:color="auto" w:fill="FFFFFF"/>
        </w:rPr>
        <w:t xml:space="preserve"> «Агротуризм»</w:t>
      </w:r>
      <w:r>
        <w:rPr>
          <w:rFonts w:ascii="Times New Roman" w:hAnsi="Times New Roman" w:cs="Times New Roman"/>
          <w:sz w:val="28"/>
          <w:szCs w:val="28"/>
          <w:highlight w:val="white"/>
        </w:rPr>
        <w:t>, а также проверки органами государственного финансового контроля в соответствии со статьями 268.1 и 269.2 Бюджетного кодекса Российской Федерации.</w:t>
      </w:r>
    </w:p>
    <w:p w:rsidR="009D0B89" w:rsidRDefault="009D0B8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9D0B89" w:rsidRDefault="008064A7">
      <w:pPr>
        <w:pStyle w:val="ConsPlusNormal"/>
        <w:spacing w:line="276" w:lineRule="auto"/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Сведения об открытых в учреждениях Центрального банка Российской Федерации или в кредитных организациях счетах организаций, с указанием реквизитов для перечисления гранта</w:t>
      </w:r>
      <w:r>
        <w:rPr>
          <w:rFonts w:ascii="Times New Roman" w:eastAsia="Arial" w:hAnsi="Times New Roman" w:cs="Times New Roman"/>
          <w:color w:val="000000"/>
          <w:kern w:val="2"/>
          <w:sz w:val="28"/>
          <w:szCs w:val="28"/>
          <w:shd w:val="clear" w:color="auto" w:fill="FFFFFF"/>
        </w:rPr>
        <w:t xml:space="preserve"> «Агротуризм»</w:t>
      </w:r>
      <w:r>
        <w:rPr>
          <w:rFonts w:ascii="Times New Roman" w:hAnsi="Times New Roman" w:cs="Times New Roman"/>
          <w:sz w:val="28"/>
          <w:szCs w:val="28"/>
          <w:highlight w:val="white"/>
        </w:rPr>
        <w:t>: ____________________ _______________________________________________________________________________________________________________________________________.</w:t>
      </w:r>
    </w:p>
    <w:p w:rsidR="009D0B89" w:rsidRDefault="009D0B89">
      <w:pPr>
        <w:pStyle w:val="ConsPlusNormal"/>
        <w:spacing w:line="276" w:lineRule="auto"/>
        <w:ind w:firstLine="68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9D0B89" w:rsidRDefault="008064A7">
      <w:pPr>
        <w:pStyle w:val="ConsPlusNormal"/>
        <w:spacing w:line="276" w:lineRule="auto"/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 Подписанием настоящего документа подтверждаю:</w:t>
      </w:r>
    </w:p>
    <w:p w:rsidR="009D0B89" w:rsidRDefault="008064A7">
      <w:pPr>
        <w:pStyle w:val="ConsPlusNormal"/>
        <w:spacing w:line="276" w:lineRule="auto"/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актуальность  и  достоверность  информации,  представленной в настоящем заявлении;</w:t>
      </w:r>
    </w:p>
    <w:p w:rsidR="009D0B89" w:rsidRDefault="008064A7">
      <w:pPr>
        <w:pStyle w:val="ConsPlusNormal"/>
        <w:spacing w:line="276" w:lineRule="auto"/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актуальность  и  подлинность документов,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прилагаемых к настоящему заявлению;</w:t>
      </w:r>
    </w:p>
    <w:p w:rsidR="009D0B89" w:rsidRDefault="008064A7">
      <w:pPr>
        <w:pStyle w:val="ConsPlusNormal"/>
        <w:spacing w:line="276" w:lineRule="auto"/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отсутствие  в  проекте,  представленном  на  конкурсный  отбор проектов развития  сельского  туризма,  мероприятий,  осуществление которых нарушает требования законодательства Российской Федерации;</w:t>
      </w:r>
    </w:p>
    <w:p w:rsidR="009D0B89" w:rsidRDefault="008064A7">
      <w:pPr>
        <w:pStyle w:val="ConsPlusNormal"/>
        <w:spacing w:line="276" w:lineRule="auto"/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отсутствие в 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документах, прилагаемых к настоящему заявлению,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информации,  использование  которой  нарушает  требования законодательства Российской Федерации.</w:t>
      </w:r>
    </w:p>
    <w:p w:rsidR="009D0B89" w:rsidRDefault="009D0B89">
      <w:pPr>
        <w:pStyle w:val="ConsPlusNormal"/>
        <w:spacing w:line="276" w:lineRule="auto"/>
        <w:ind w:firstLine="68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9D0B89" w:rsidRDefault="008064A7">
      <w:pPr>
        <w:pStyle w:val="ConsPlusNormal"/>
        <w:spacing w:line="276" w:lineRule="auto"/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целях оперативного уведомления по вопросам организационного характера и   взаимодействия  с министерством прошу осуществлять  взаимодействие  посредством  контактных  данных,  указанных в сведениях о получателе средств настоящего заявления.</w:t>
      </w:r>
    </w:p>
    <w:p w:rsidR="009D0B89" w:rsidRDefault="009D0B8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9D0B89" w:rsidRDefault="009D0B8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0B89" w:rsidRDefault="008064A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:rsidR="009D0B89" w:rsidRDefault="008064A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___________________________________________ на ___ л. в 1 экз.</w:t>
      </w:r>
    </w:p>
    <w:p w:rsidR="009D0B89" w:rsidRDefault="008064A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___________________________________________ на ___ л. в 1 экз.</w:t>
      </w:r>
    </w:p>
    <w:p w:rsidR="009D0B89" w:rsidRDefault="008064A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___________________________________________ на ___ л. в 1 экз.</w:t>
      </w:r>
    </w:p>
    <w:tbl>
      <w:tblPr>
        <w:tblW w:w="969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42"/>
        <w:gridCol w:w="146"/>
        <w:gridCol w:w="1723"/>
        <w:gridCol w:w="146"/>
        <w:gridCol w:w="3337"/>
      </w:tblGrid>
      <w:tr w:rsidR="009D0B89">
        <w:tc>
          <w:tcPr>
            <w:tcW w:w="4342" w:type="dxa"/>
            <w:tcBorders>
              <w:bottom w:val="single" w:sz="4" w:space="0" w:color="000000"/>
            </w:tcBorders>
          </w:tcPr>
          <w:p w:rsidR="009D0B89" w:rsidRDefault="008064A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получателя средств</w:t>
            </w:r>
          </w:p>
          <w:p w:rsidR="009D0B89" w:rsidRDefault="008064A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(уполномоченное лицо):</w:t>
            </w:r>
          </w:p>
        </w:tc>
        <w:tc>
          <w:tcPr>
            <w:tcW w:w="5352" w:type="dxa"/>
            <w:gridSpan w:val="4"/>
          </w:tcPr>
          <w:p w:rsidR="009D0B89" w:rsidRDefault="009D0B8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B89">
        <w:tc>
          <w:tcPr>
            <w:tcW w:w="4342" w:type="dxa"/>
            <w:tcBorders>
              <w:top w:val="single" w:sz="4" w:space="0" w:color="000000"/>
            </w:tcBorders>
          </w:tcPr>
          <w:p w:rsidR="009D0B89" w:rsidRDefault="008064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(наименование должности)</w:t>
            </w:r>
          </w:p>
        </w:tc>
        <w:tc>
          <w:tcPr>
            <w:tcW w:w="146" w:type="dxa"/>
          </w:tcPr>
          <w:p w:rsidR="009D0B89" w:rsidRDefault="009D0B8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000000"/>
            </w:tcBorders>
          </w:tcPr>
          <w:p w:rsidR="009D0B89" w:rsidRDefault="008064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146" w:type="dxa"/>
          </w:tcPr>
          <w:p w:rsidR="009D0B89" w:rsidRDefault="009D0B8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7" w:type="dxa"/>
            <w:tcBorders>
              <w:top w:val="single" w:sz="4" w:space="0" w:color="000000"/>
            </w:tcBorders>
          </w:tcPr>
          <w:p w:rsidR="009D0B89" w:rsidRDefault="008064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(ФИО)</w:t>
            </w:r>
          </w:p>
        </w:tc>
      </w:tr>
      <w:tr w:rsidR="009D0B89">
        <w:tc>
          <w:tcPr>
            <w:tcW w:w="4342" w:type="dxa"/>
          </w:tcPr>
          <w:p w:rsidR="009D0B89" w:rsidRDefault="008064A7">
            <w:pPr>
              <w:pStyle w:val="ConsPlusNormal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  <w:tc>
          <w:tcPr>
            <w:tcW w:w="1869" w:type="dxa"/>
            <w:gridSpan w:val="2"/>
          </w:tcPr>
          <w:p w:rsidR="009D0B89" w:rsidRDefault="009D0B8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3" w:type="dxa"/>
            <w:gridSpan w:val="2"/>
          </w:tcPr>
          <w:p w:rsidR="009D0B89" w:rsidRDefault="008064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"___" ___________ 20_ г.</w:t>
            </w:r>
          </w:p>
        </w:tc>
      </w:tr>
      <w:tr w:rsidR="009D0B89">
        <w:tc>
          <w:tcPr>
            <w:tcW w:w="9694" w:type="dxa"/>
            <w:gridSpan w:val="5"/>
          </w:tcPr>
          <w:p w:rsidR="009D0B89" w:rsidRDefault="009D0B8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B89">
        <w:tc>
          <w:tcPr>
            <w:tcW w:w="9694" w:type="dxa"/>
            <w:gridSpan w:val="5"/>
          </w:tcPr>
          <w:p w:rsidR="009D0B89" w:rsidRDefault="009D0B8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0B89">
        <w:tc>
          <w:tcPr>
            <w:tcW w:w="9694" w:type="dxa"/>
            <w:gridSpan w:val="5"/>
          </w:tcPr>
          <w:p w:rsidR="009D0B89" w:rsidRDefault="009D0B89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0B89" w:rsidRDefault="009D0B89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D0B89">
      <w:headerReference w:type="default" r:id="rId7"/>
      <w:headerReference w:type="first" r:id="rId8"/>
      <w:pgSz w:w="11906" w:h="16838"/>
      <w:pgMar w:top="975" w:right="851" w:bottom="1134" w:left="1418" w:header="405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4A7" w:rsidRDefault="008064A7">
      <w:pPr>
        <w:spacing w:after="0" w:line="240" w:lineRule="auto"/>
      </w:pPr>
      <w:r>
        <w:separator/>
      </w:r>
    </w:p>
  </w:endnote>
  <w:endnote w:type="continuationSeparator" w:id="0">
    <w:p w:rsidR="008064A7" w:rsidRDefault="0080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;Times New Roman">
    <w:panose1 w:val="00000000000000000000"/>
    <w:charset w:val="00"/>
    <w:family w:val="roman"/>
    <w:notTrueType/>
    <w:pitch w:val="default"/>
  </w:font>
  <w:font w:name="Liberation Serif;Times New Roma">
    <w:panose1 w:val="00000000000000000000"/>
    <w:charset w:val="00"/>
    <w:family w:val="roman"/>
    <w:notTrueType/>
    <w:pitch w:val="default"/>
  </w:font>
  <w:font w:name="Noto Sans Devanagari;Times New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PT Astra Serif;Times New 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4A7" w:rsidRDefault="008064A7">
      <w:pPr>
        <w:spacing w:after="0" w:line="240" w:lineRule="auto"/>
      </w:pPr>
      <w:r>
        <w:separator/>
      </w:r>
    </w:p>
  </w:footnote>
  <w:footnote w:type="continuationSeparator" w:id="0">
    <w:p w:rsidR="008064A7" w:rsidRDefault="0080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B89" w:rsidRDefault="008064A7">
    <w:pPr>
      <w:pStyle w:val="ae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 w:rsidR="00677E94">
      <w:rPr>
        <w:rFonts w:ascii="Times New Roman" w:hAnsi="Times New Roman" w:cs="Times New Roman"/>
        <w:noProof/>
      </w:rPr>
      <w:t>3</w:t>
    </w:r>
    <w:r>
      <w:rPr>
        <w:rFonts w:ascii="Times New Roman" w:hAnsi="Times New Roman" w:cs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B89" w:rsidRDefault="009D0B89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735AD"/>
    <w:multiLevelType w:val="multilevel"/>
    <w:tmpl w:val="BB704E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7C32A65"/>
    <w:multiLevelType w:val="multilevel"/>
    <w:tmpl w:val="207C80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B89"/>
    <w:rsid w:val="00677E94"/>
    <w:rsid w:val="008064A7"/>
    <w:rsid w:val="009D0B89"/>
    <w:rsid w:val="00A737BD"/>
    <w:rsid w:val="00E94213"/>
    <w:rsid w:val="00F9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5E1F76-CA85-46DD-92FD-F942310B2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ahoma" w:hAnsi="Times New Roman" w:cs="Noto Sans Devanagari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2" w:lineRule="auto"/>
    </w:pPr>
    <w:rPr>
      <w:rFonts w:ascii="Calibri" w:eastAsia="Calibri" w:hAnsi="Calibri" w:cs=";Times New Roman"/>
      <w:sz w:val="22"/>
      <w:szCs w:val="22"/>
      <w:lang w:bidi="ar-SA"/>
    </w:rPr>
  </w:style>
  <w:style w:type="paragraph" w:styleId="3">
    <w:name w:val="heading 3"/>
    <w:basedOn w:val="1"/>
    <w:next w:val="a0"/>
    <w:qFormat/>
    <w:pPr>
      <w:numPr>
        <w:ilvl w:val="2"/>
        <w:numId w:val="1"/>
      </w:numPr>
      <w:spacing w:before="140"/>
      <w:outlineLvl w:val="2"/>
    </w:pPr>
    <w:rPr>
      <w:rFonts w:ascii="Liberation Serif;Times New Roma" w:hAnsi="Liberation Serif;Times New Roma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">
    <w:name w:val="Основной шрифт абзаца2"/>
    <w:qFormat/>
  </w:style>
  <w:style w:type="character" w:customStyle="1" w:styleId="10">
    <w:name w:val="Основной шрифт абзаца1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4">
    <w:name w:val="Текст выноски Знак"/>
    <w:qFormat/>
    <w:rPr>
      <w:rFonts w:ascii="Segoe UI" w:eastAsia="Calibri" w:hAnsi="Segoe UI" w:cs="Segoe UI"/>
      <w:sz w:val="18"/>
      <w:szCs w:val="18"/>
    </w:rPr>
  </w:style>
  <w:style w:type="paragraph" w:styleId="a5">
    <w:name w:val="Title"/>
    <w:basedOn w:val="a"/>
    <w:next w:val="a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6">
    <w:name w:val="List"/>
    <w:basedOn w:val="a0"/>
    <w:rPr>
      <w:rFonts w:ascii="PT Astra Serif;Times New Roman" w:hAnsi="PT Astra Serif;Times New Roman" w:cs="Noto Sans Devanagari;Times New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;Times New Roman" w:hAnsi="PT Astra Serif;Times New Roman" w:cs="Noto Sans Devanagari;Times New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1">
    <w:name w:val="Заголовок1"/>
    <w:basedOn w:val="a"/>
    <w:next w:val="a0"/>
    <w:qFormat/>
    <w:pPr>
      <w:keepNext/>
      <w:spacing w:before="240" w:after="120"/>
    </w:pPr>
    <w:rPr>
      <w:rFonts w:ascii="PT Astra Serif;Times New Roman" w:eastAsia="Tahoma" w:hAnsi="PT Astra Serif;Times New Roman" w:cs="Noto Sans Devanagari;Times New"/>
      <w:sz w:val="28"/>
      <w:szCs w:val="28"/>
    </w:rPr>
  </w:style>
  <w:style w:type="paragraph" w:customStyle="1" w:styleId="30">
    <w:name w:val="Заголовок3"/>
    <w:basedOn w:val="a"/>
    <w:next w:val="a0"/>
    <w:qFormat/>
    <w:pPr>
      <w:keepNext/>
      <w:spacing w:before="240" w:after="120"/>
    </w:pPr>
    <w:rPr>
      <w:rFonts w:ascii="PT Astra Serif;Times New Roman" w:eastAsia="Tahoma" w:hAnsi="PT Astra Serif;Times New Roman" w:cs="Noto Sans Devanagari;Times New"/>
      <w:sz w:val="28"/>
      <w:szCs w:val="28"/>
    </w:rPr>
  </w:style>
  <w:style w:type="paragraph" w:customStyle="1" w:styleId="31">
    <w:name w:val="Указатель3"/>
    <w:basedOn w:val="a"/>
    <w:qFormat/>
    <w:pPr>
      <w:suppressLineNumbers/>
    </w:pPr>
    <w:rPr>
      <w:rFonts w:ascii="PT Astra Serif;Times New Roman" w:hAnsi="PT Astra Serif;Times New Roman" w:cs="Noto Sans Devanagari;Times New"/>
    </w:rPr>
  </w:style>
  <w:style w:type="paragraph" w:customStyle="1" w:styleId="20">
    <w:name w:val="Заголовок2"/>
    <w:basedOn w:val="a"/>
    <w:next w:val="a0"/>
    <w:qFormat/>
    <w:pPr>
      <w:keepNext/>
      <w:spacing w:before="240" w:after="120"/>
    </w:pPr>
    <w:rPr>
      <w:rFonts w:ascii="PT Astra Serif;Times New Roman" w:eastAsia="Tahoma" w:hAnsi="PT Astra Serif;Times New Roman" w:cs="Noto Sans Devanagari;Times New"/>
      <w:sz w:val="28"/>
      <w:szCs w:val="28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ascii="PT Astra Serif;Times New Roman" w:hAnsi="PT Astra Serif;Times New Roman" w:cs="Noto Sans Devanagari;Times New"/>
      <w:i/>
      <w:iCs/>
      <w:sz w:val="24"/>
      <w:szCs w:val="24"/>
    </w:rPr>
  </w:style>
  <w:style w:type="paragraph" w:customStyle="1" w:styleId="22">
    <w:name w:val="Указатель2"/>
    <w:basedOn w:val="a"/>
    <w:qFormat/>
    <w:pPr>
      <w:suppressLineNumbers/>
    </w:pPr>
    <w:rPr>
      <w:rFonts w:ascii="PT Astra Serif;Times New Roman" w:hAnsi="PT Astra Serif;Times New Roman" w:cs="Noto Sans Devanagari;Times New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ascii="PT Astra Serif;Times New Roman" w:hAnsi="PT Astra Serif;Times New Roman" w:cs="Noto Sans Devanagari;Times New"/>
      <w:i/>
      <w:iCs/>
      <w:sz w:val="24"/>
      <w:szCs w:val="24"/>
    </w:rPr>
  </w:style>
  <w:style w:type="paragraph" w:customStyle="1" w:styleId="12">
    <w:name w:val="Указатель1"/>
    <w:basedOn w:val="a"/>
    <w:qFormat/>
    <w:pPr>
      <w:suppressLineNumbers/>
    </w:pPr>
    <w:rPr>
      <w:rFonts w:ascii="PT Astra Serif;Times New Roman" w:hAnsi="PT Astra Serif;Times New Roman" w:cs="Noto Sans Devanagari;Times New"/>
    </w:rPr>
  </w:style>
  <w:style w:type="paragraph" w:customStyle="1" w:styleId="ConsPlusNormal">
    <w:name w:val="ConsPlusNormal"/>
    <w:qFormat/>
    <w:pPr>
      <w:widowControl w:val="0"/>
    </w:pPr>
    <w:rPr>
      <w:rFonts w:ascii="Arial" w:eastAsia=";Times New Roman" w:hAnsi="Arial" w:cs="Arial"/>
      <w:szCs w:val="22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Arial" w:eastAsia=";Times New Roman" w:hAnsi="Arial" w:cs="Arial"/>
      <w:b/>
      <w:szCs w:val="22"/>
      <w:lang w:bidi="ar-SA"/>
    </w:rPr>
  </w:style>
  <w:style w:type="paragraph" w:customStyle="1" w:styleId="Default">
    <w:name w:val="Default"/>
    <w:qFormat/>
    <w:rPr>
      <w:rFonts w:eastAsia="Calibri" w:cs="Times New Roman"/>
      <w:color w:val="000000"/>
      <w:sz w:val="22"/>
      <w:lang w:bidi="ar-SA"/>
    </w:rPr>
  </w:style>
  <w:style w:type="paragraph" w:customStyle="1" w:styleId="a9">
    <w:name w:val="Содержимое таблицы"/>
    <w:basedOn w:val="a"/>
    <w:qFormat/>
    <w:pPr>
      <w:widowControl w:val="0"/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paragraph" w:styleId="ab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c">
    <w:name w:val="Верхний и нижний колонтитулы"/>
    <w:basedOn w:val="a"/>
    <w:qFormat/>
    <w:pPr>
      <w:suppressLineNumbers/>
      <w:tabs>
        <w:tab w:val="center" w:pos="4818"/>
        <w:tab w:val="right" w:pos="9637"/>
      </w:tabs>
    </w:pPr>
  </w:style>
  <w:style w:type="paragraph" w:customStyle="1" w:styleId="ad">
    <w:name w:val="Колонтитул"/>
    <w:basedOn w:val="a"/>
    <w:qFormat/>
  </w:style>
  <w:style w:type="paragraph" w:styleId="ae">
    <w:name w:val="header"/>
    <w:basedOn w:val="ac"/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4860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Семенихина Мария Игоревна</dc:creator>
  <dc:description/>
  <cp:lastModifiedBy>Gorbunova</cp:lastModifiedBy>
  <cp:revision>3</cp:revision>
  <cp:lastPrinted>2023-03-03T05:22:00Z</cp:lastPrinted>
  <dcterms:created xsi:type="dcterms:W3CDTF">2023-03-13T00:24:00Z</dcterms:created>
  <dcterms:modified xsi:type="dcterms:W3CDTF">2023-03-13T00:24:00Z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