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1"/>
        <w:gridCol w:w="4845"/>
      </w:tblGrid>
      <w:tr w:rsidR="00051537" w14:paraId="57B1C084" w14:textId="77777777" w:rsidTr="003F6CB0">
        <w:tc>
          <w:tcPr>
            <w:tcW w:w="4791" w:type="dxa"/>
          </w:tcPr>
          <w:p w14:paraId="5F4A97A3" w14:textId="77777777" w:rsidR="00610067" w:rsidRDefault="00610067" w:rsidP="00AD488B">
            <w:pPr>
              <w:jc w:val="right"/>
              <w:rPr>
                <w:sz w:val="26"/>
                <w:szCs w:val="26"/>
              </w:rPr>
            </w:pPr>
          </w:p>
          <w:p w14:paraId="2F90B7FF" w14:textId="77777777" w:rsidR="00610067" w:rsidRDefault="00610067" w:rsidP="00AD488B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4845" w:type="dxa"/>
          </w:tcPr>
          <w:p w14:paraId="5DEF7BAA" w14:textId="77777777" w:rsidR="00051537" w:rsidRDefault="00051537" w:rsidP="00AD4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УТВЕРЖДЕН</w:t>
            </w:r>
          </w:p>
          <w:p w14:paraId="47681448" w14:textId="77777777" w:rsidR="00051537" w:rsidRDefault="00051537" w:rsidP="00AD4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постановлением администрации</w:t>
            </w:r>
          </w:p>
          <w:p w14:paraId="7EDEDABB" w14:textId="77777777" w:rsidR="00051537" w:rsidRDefault="00051537" w:rsidP="00AD4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Ольгинског</w:t>
            </w:r>
            <w:r w:rsidRPr="000236EA">
              <w:rPr>
                <w:sz w:val="26"/>
                <w:szCs w:val="26"/>
              </w:rPr>
              <w:t>о</w:t>
            </w:r>
            <w:r>
              <w:rPr>
                <w:sz w:val="26"/>
                <w:szCs w:val="26"/>
              </w:rPr>
              <w:t xml:space="preserve"> </w:t>
            </w:r>
            <w:r w:rsidRPr="000236EA">
              <w:rPr>
                <w:sz w:val="26"/>
                <w:szCs w:val="26"/>
              </w:rPr>
              <w:t>муниципального округа</w:t>
            </w:r>
          </w:p>
          <w:p w14:paraId="5933678F" w14:textId="67020DD7" w:rsidR="00051537" w:rsidRPr="000236EA" w:rsidRDefault="00051537" w:rsidP="00AD488B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Приморского края</w:t>
            </w:r>
          </w:p>
          <w:p w14:paraId="467A2A33" w14:textId="1CF75ADB" w:rsidR="00051537" w:rsidRDefault="00051537" w:rsidP="003F6CB0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 </w:t>
            </w:r>
            <w:r w:rsidR="003F6CB0">
              <w:rPr>
                <w:sz w:val="26"/>
                <w:szCs w:val="26"/>
              </w:rPr>
              <w:t xml:space="preserve">                                  </w:t>
            </w:r>
            <w:r w:rsidR="00314E02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№ </w:t>
            </w:r>
            <w:r w:rsidR="003F6CB0">
              <w:rPr>
                <w:sz w:val="26"/>
                <w:szCs w:val="26"/>
              </w:rPr>
              <w:t xml:space="preserve">   </w:t>
            </w:r>
            <w:r w:rsidR="00314E02">
              <w:rPr>
                <w:sz w:val="26"/>
                <w:szCs w:val="26"/>
              </w:rPr>
              <w:t xml:space="preserve"> </w:t>
            </w:r>
          </w:p>
        </w:tc>
      </w:tr>
    </w:tbl>
    <w:p w14:paraId="5094C102" w14:textId="5ECAA96F" w:rsidR="00051537" w:rsidRDefault="00051537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1FD2F8C5" w14:textId="51B9214B" w:rsidR="007E74A3" w:rsidRDefault="007E74A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463F0938" w14:textId="55F1D615" w:rsidR="007E74A3" w:rsidRDefault="007E74A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39AED166" w14:textId="77777777" w:rsidR="007E74A3" w:rsidRDefault="007E74A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17572FD8" w14:textId="77777777" w:rsidR="007E36E4" w:rsidRDefault="007E36E4" w:rsidP="007E36E4">
      <w:pPr>
        <w:pStyle w:val="a8"/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Pr="00DD423A">
        <w:rPr>
          <w:rFonts w:ascii="Times New Roman" w:hAnsi="Times New Roman"/>
          <w:b/>
          <w:sz w:val="28"/>
          <w:szCs w:val="28"/>
        </w:rPr>
        <w:t>ОРЯД</w:t>
      </w:r>
      <w:r>
        <w:rPr>
          <w:rFonts w:ascii="Times New Roman" w:hAnsi="Times New Roman"/>
          <w:b/>
          <w:sz w:val="28"/>
          <w:szCs w:val="28"/>
        </w:rPr>
        <w:t>ОК</w:t>
      </w:r>
      <w:r w:rsidRPr="00DD423A">
        <w:rPr>
          <w:rFonts w:ascii="Times New Roman" w:hAnsi="Times New Roman"/>
          <w:b/>
          <w:sz w:val="28"/>
          <w:szCs w:val="28"/>
        </w:rPr>
        <w:t xml:space="preserve"> </w:t>
      </w:r>
    </w:p>
    <w:p w14:paraId="4BBF977C" w14:textId="47F103CB" w:rsidR="00C44A93" w:rsidRPr="00C44A93" w:rsidRDefault="00296012" w:rsidP="007E36E4">
      <w:pPr>
        <w:pStyle w:val="a8"/>
        <w:jc w:val="center"/>
        <w:rPr>
          <w:rStyle w:val="a9"/>
          <w:rFonts w:ascii="Times New Roman" w:hAnsi="Times New Roman"/>
          <w:i w:val="0"/>
          <w:sz w:val="28"/>
          <w:szCs w:val="28"/>
        </w:rPr>
      </w:pPr>
      <w:r w:rsidRPr="00296012">
        <w:rPr>
          <w:rFonts w:ascii="Times New Roman" w:hAnsi="Times New Roman"/>
          <w:b/>
          <w:sz w:val="28"/>
          <w:szCs w:val="28"/>
        </w:rPr>
        <w:t>сообщения руководителем муниципального учреждения Ольгинского муниципального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14:paraId="10235A3A" w14:textId="77777777" w:rsidR="00C44A93" w:rsidRPr="00C44A93" w:rsidRDefault="00C44A93" w:rsidP="00C44A93">
      <w:pPr>
        <w:pStyle w:val="ConsPlusNormal"/>
        <w:spacing w:line="360" w:lineRule="auto"/>
        <w:ind w:firstLine="540"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</w:p>
    <w:p w14:paraId="37490D55" w14:textId="6CA08198" w:rsidR="00C44A93" w:rsidRDefault="003F6CB0" w:rsidP="004B3490">
      <w:pPr>
        <w:pStyle w:val="ConsPlusNormal"/>
        <w:tabs>
          <w:tab w:val="left" w:pos="709"/>
        </w:tabs>
        <w:spacing w:line="360" w:lineRule="auto"/>
        <w:contextualSpacing/>
        <w:jc w:val="both"/>
        <w:outlineLvl w:val="0"/>
        <w:rPr>
          <w:rStyle w:val="a9"/>
          <w:rFonts w:ascii="Times New Roman" w:hAnsi="Times New Roman" w:cs="Times New Roman"/>
          <w:i w:val="0"/>
          <w:sz w:val="28"/>
          <w:szCs w:val="28"/>
        </w:rPr>
      </w:pPr>
      <w:r>
        <w:rPr>
          <w:rStyle w:val="a9"/>
          <w:rFonts w:ascii="Times New Roman" w:hAnsi="Times New Roman" w:cs="Times New Roman"/>
          <w:i w:val="0"/>
          <w:sz w:val="28"/>
          <w:szCs w:val="28"/>
        </w:rPr>
        <w:tab/>
      </w:r>
      <w:r w:rsidR="00C44A93"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1. Порядок 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>сообщения руководителем муниципального учреждения Ольгинского муниципального округа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 w:rsidR="001C068A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(далее – Порядок) </w:t>
      </w:r>
      <w:r w:rsidR="00C44A93" w:rsidRPr="00C44A93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устанавливает 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процедуру уведомления руководителем муниципального учреждения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Ольгинского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округа (далее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–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руководитель) главы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Ольгинского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муниципального округа - главы администрации Ольгинского муниципального округа (далее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–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глава округа) о возникновении личной заинтересованности при исполнении должностных обязанностей, которая приводит или может привести к конфликту интересов (далее </w:t>
      </w:r>
      <w:r w:rsidR="00745B78">
        <w:rPr>
          <w:rStyle w:val="a9"/>
          <w:rFonts w:ascii="Times New Roman" w:hAnsi="Times New Roman" w:cs="Times New Roman"/>
          <w:i w:val="0"/>
          <w:sz w:val="28"/>
          <w:szCs w:val="28"/>
        </w:rPr>
        <w:t>–</w:t>
      </w:r>
      <w:r w:rsidR="00745B78" w:rsidRPr="00745B78">
        <w:rPr>
          <w:rStyle w:val="a9"/>
          <w:rFonts w:ascii="Times New Roman" w:hAnsi="Times New Roman" w:cs="Times New Roman"/>
          <w:i w:val="0"/>
          <w:sz w:val="28"/>
          <w:szCs w:val="28"/>
        </w:rPr>
        <w:t xml:space="preserve"> личная заинтересованность).</w:t>
      </w:r>
    </w:p>
    <w:p w14:paraId="649896C8" w14:textId="26EA3D27" w:rsidR="004B3490" w:rsidRPr="00C44A93" w:rsidRDefault="004B3490" w:rsidP="004B3490">
      <w:pPr>
        <w:autoSpaceDE w:val="0"/>
        <w:autoSpaceDN w:val="0"/>
        <w:adjustRightInd w:val="0"/>
        <w:spacing w:line="360" w:lineRule="auto"/>
        <w:jc w:val="both"/>
        <w:rPr>
          <w:rStyle w:val="a9"/>
          <w:i w:val="0"/>
          <w:sz w:val="28"/>
          <w:szCs w:val="28"/>
        </w:rPr>
      </w:pPr>
      <w:r>
        <w:rPr>
          <w:rStyle w:val="a9"/>
          <w:i w:val="0"/>
          <w:sz w:val="28"/>
          <w:szCs w:val="28"/>
        </w:rPr>
        <w:tab/>
        <w:t xml:space="preserve">2. </w:t>
      </w:r>
      <w:r>
        <w:rPr>
          <w:rFonts w:eastAsiaTheme="minorHAnsi"/>
          <w:sz w:val="28"/>
          <w:szCs w:val="28"/>
          <w:lang w:eastAsia="en-US"/>
        </w:rPr>
        <w:t>Под конфликтом интересов понимается ситуация, при которой личная заинтересованность (прямая или косвенная) лица, замещающего должность, замещение которой предусматривает обязанность принимать меры по предотвращению и урегулированию конфликта интересов, влияет или может повлиять на надлежащее, объективное и беспристрастное исполнение им должностных (служебных) обязанностей (осуществление полномочий).</w:t>
      </w:r>
    </w:p>
    <w:p w14:paraId="6DDA69C6" w14:textId="51C54435" w:rsidR="00745B78" w:rsidRDefault="004B3490" w:rsidP="004B3490">
      <w:pPr>
        <w:autoSpaceDE w:val="0"/>
        <w:autoSpaceDN w:val="0"/>
        <w:adjustRightInd w:val="0"/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lastRenderedPageBreak/>
        <w:t>3</w:t>
      </w:r>
      <w:r w:rsidR="00745B78">
        <w:rPr>
          <w:rFonts w:eastAsiaTheme="minorHAnsi"/>
          <w:sz w:val="28"/>
          <w:szCs w:val="28"/>
          <w:lang w:eastAsia="en-US"/>
        </w:rPr>
        <w:t>. Руководитель обязан незамедлительно (как только ему станет известно), в течение рабочего дня, уведомить письменно главу округа о факте возникновения личной заинтересованности, а в случае отсутствия руководителя на работе или на рабочем месте (командировка, отпуск, временная нетрудоспособность, иные обстоятельства) - в течение первого рабочего дня со дня прибытия на рабочее место, либо направляет уведомление посредством почтовой связи с уведомлением о вручении.</w:t>
      </w:r>
    </w:p>
    <w:p w14:paraId="25C59AFB" w14:textId="1223E0CD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4</w:t>
      </w:r>
      <w:r w:rsidR="00745B78">
        <w:rPr>
          <w:rFonts w:eastAsiaTheme="minorHAnsi"/>
          <w:sz w:val="28"/>
          <w:szCs w:val="28"/>
          <w:lang w:eastAsia="en-US"/>
        </w:rPr>
        <w:t xml:space="preserve">. Уведомление составляется по </w:t>
      </w:r>
      <w:hyperlink r:id="rId7" w:history="1">
        <w:r w:rsidR="00745B78" w:rsidRPr="00D5176D">
          <w:rPr>
            <w:rFonts w:eastAsiaTheme="minorHAnsi"/>
            <w:sz w:val="28"/>
            <w:szCs w:val="28"/>
            <w:lang w:eastAsia="en-US"/>
          </w:rPr>
          <w:t>форме</w:t>
        </w:r>
      </w:hyperlink>
      <w:r w:rsidR="00745B78" w:rsidRPr="00D5176D">
        <w:rPr>
          <w:rFonts w:eastAsiaTheme="minorHAnsi"/>
          <w:sz w:val="28"/>
          <w:szCs w:val="28"/>
          <w:lang w:eastAsia="en-US"/>
        </w:rPr>
        <w:t xml:space="preserve"> с</w:t>
      </w:r>
      <w:r w:rsidR="00745B78">
        <w:rPr>
          <w:rFonts w:eastAsiaTheme="minorHAnsi"/>
          <w:sz w:val="28"/>
          <w:szCs w:val="28"/>
          <w:lang w:eastAsia="en-US"/>
        </w:rPr>
        <w:t xml:space="preserve">огласно приложению </w:t>
      </w:r>
      <w:r w:rsidR="00D5176D">
        <w:rPr>
          <w:rFonts w:eastAsiaTheme="minorHAnsi"/>
          <w:sz w:val="28"/>
          <w:szCs w:val="28"/>
          <w:lang w:eastAsia="en-US"/>
        </w:rPr>
        <w:t>№</w:t>
      </w:r>
      <w:r w:rsidR="00745B78">
        <w:rPr>
          <w:rFonts w:eastAsiaTheme="minorHAnsi"/>
          <w:sz w:val="28"/>
          <w:szCs w:val="28"/>
          <w:lang w:eastAsia="en-US"/>
        </w:rPr>
        <w:t xml:space="preserve"> 1 к настоящему Порядку. К уведомлению прилагаю</w:t>
      </w:r>
      <w:r w:rsidR="004E68F6">
        <w:rPr>
          <w:rFonts w:eastAsiaTheme="minorHAnsi"/>
          <w:sz w:val="28"/>
          <w:szCs w:val="28"/>
          <w:lang w:eastAsia="en-US"/>
        </w:rPr>
        <w:t>тся</w:t>
      </w:r>
      <w:r w:rsidR="00745B78">
        <w:rPr>
          <w:rFonts w:eastAsiaTheme="minorHAnsi"/>
          <w:sz w:val="28"/>
          <w:szCs w:val="28"/>
          <w:lang w:eastAsia="en-US"/>
        </w:rPr>
        <w:t xml:space="preserve"> имеющиеся в распоряжении руковод</w:t>
      </w:r>
      <w:r w:rsidR="004E68F6">
        <w:rPr>
          <w:rFonts w:eastAsiaTheme="minorHAnsi"/>
          <w:sz w:val="28"/>
          <w:szCs w:val="28"/>
          <w:lang w:eastAsia="en-US"/>
        </w:rPr>
        <w:t>ителя муниципального учреждения</w:t>
      </w:r>
      <w:r w:rsidR="00745B78">
        <w:rPr>
          <w:rFonts w:eastAsiaTheme="minorHAnsi"/>
          <w:sz w:val="28"/>
          <w:szCs w:val="28"/>
          <w:lang w:eastAsia="en-US"/>
        </w:rPr>
        <w:t xml:space="preserve"> материалы, подтверждающие изложенные в нем факты относительно имеющейся личной заинтересованности.</w:t>
      </w:r>
    </w:p>
    <w:p w14:paraId="28D751CC" w14:textId="4C470075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5</w:t>
      </w:r>
      <w:r w:rsidR="00745B78">
        <w:rPr>
          <w:rFonts w:eastAsiaTheme="minorHAnsi"/>
          <w:sz w:val="28"/>
          <w:szCs w:val="28"/>
          <w:lang w:eastAsia="en-US"/>
        </w:rPr>
        <w:t xml:space="preserve">. Организация регистрации уведомления и предварительное рассмотрение уведомления возлагается на отдел муниципальной службы и кадров </w:t>
      </w:r>
      <w:r w:rsidR="003F6CB0">
        <w:rPr>
          <w:rFonts w:eastAsiaTheme="minorHAnsi"/>
          <w:sz w:val="28"/>
          <w:szCs w:val="28"/>
          <w:lang w:eastAsia="en-US"/>
        </w:rPr>
        <w:t>а</w:t>
      </w:r>
      <w:r w:rsidR="00D5176D">
        <w:rPr>
          <w:rFonts w:eastAsiaTheme="minorHAnsi"/>
          <w:sz w:val="28"/>
          <w:szCs w:val="28"/>
          <w:lang w:eastAsia="en-US"/>
        </w:rPr>
        <w:t xml:space="preserve">ппарата </w:t>
      </w:r>
      <w:r w:rsidR="00745B78">
        <w:rPr>
          <w:rFonts w:eastAsiaTheme="minorHAnsi"/>
          <w:sz w:val="28"/>
          <w:szCs w:val="28"/>
          <w:lang w:eastAsia="en-US"/>
        </w:rPr>
        <w:t xml:space="preserve">администрации </w:t>
      </w:r>
      <w:r w:rsidR="00D5176D">
        <w:rPr>
          <w:rFonts w:eastAsiaTheme="minorHAnsi"/>
          <w:sz w:val="28"/>
          <w:szCs w:val="28"/>
          <w:lang w:eastAsia="en-US"/>
        </w:rPr>
        <w:t>Ольгинского</w:t>
      </w:r>
      <w:r w:rsidR="00745B78">
        <w:rPr>
          <w:rFonts w:eastAsiaTheme="minorHAnsi"/>
          <w:sz w:val="28"/>
          <w:szCs w:val="28"/>
          <w:lang w:eastAsia="en-US"/>
        </w:rPr>
        <w:t xml:space="preserve"> муниципального округа (далее </w:t>
      </w:r>
      <w:r w:rsidR="00D5176D">
        <w:rPr>
          <w:rFonts w:eastAsiaTheme="minorHAnsi"/>
          <w:sz w:val="28"/>
          <w:szCs w:val="28"/>
          <w:lang w:eastAsia="en-US"/>
        </w:rPr>
        <w:t>–</w:t>
      </w:r>
      <w:r w:rsidR="00745B78">
        <w:rPr>
          <w:rFonts w:eastAsiaTheme="minorHAnsi"/>
          <w:sz w:val="28"/>
          <w:szCs w:val="28"/>
          <w:lang w:eastAsia="en-US"/>
        </w:rPr>
        <w:t xml:space="preserve"> кадровая служба).</w:t>
      </w:r>
      <w:r w:rsidR="00D5176D">
        <w:rPr>
          <w:rFonts w:eastAsiaTheme="minorHAnsi"/>
          <w:sz w:val="28"/>
          <w:szCs w:val="28"/>
          <w:lang w:eastAsia="en-US"/>
        </w:rPr>
        <w:t xml:space="preserve"> </w:t>
      </w:r>
    </w:p>
    <w:p w14:paraId="6769C4F1" w14:textId="75819300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6</w:t>
      </w:r>
      <w:r w:rsidR="00745B78">
        <w:rPr>
          <w:rFonts w:eastAsiaTheme="minorHAnsi"/>
          <w:sz w:val="28"/>
          <w:szCs w:val="28"/>
          <w:lang w:eastAsia="en-US"/>
        </w:rPr>
        <w:t xml:space="preserve">. В день поступления в кадровую службу уведомление подлежит регистрации ответственным лицом кадровой службы в журнале регистрации уведомлений о возникновении личной заинтересованности при исполнении должностных обязанностей, которая приводит или может привести к конфликту интересов (далее </w:t>
      </w:r>
      <w:r w:rsidR="00D5176D">
        <w:rPr>
          <w:rFonts w:eastAsiaTheme="minorHAnsi"/>
          <w:sz w:val="28"/>
          <w:szCs w:val="28"/>
          <w:lang w:eastAsia="en-US"/>
        </w:rPr>
        <w:t>–</w:t>
      </w:r>
      <w:r w:rsidR="00745B78">
        <w:rPr>
          <w:rFonts w:eastAsiaTheme="minorHAnsi"/>
          <w:sz w:val="28"/>
          <w:szCs w:val="28"/>
          <w:lang w:eastAsia="en-US"/>
        </w:rPr>
        <w:t xml:space="preserve"> журнал), </w:t>
      </w:r>
      <w:r w:rsidR="00745B78" w:rsidRPr="00D5176D">
        <w:rPr>
          <w:rFonts w:eastAsiaTheme="minorHAnsi"/>
          <w:sz w:val="28"/>
          <w:szCs w:val="28"/>
          <w:lang w:eastAsia="en-US"/>
        </w:rPr>
        <w:t xml:space="preserve">по </w:t>
      </w:r>
      <w:hyperlink r:id="rId8" w:history="1">
        <w:r w:rsidR="00745B78" w:rsidRPr="00D5176D">
          <w:rPr>
            <w:rFonts w:eastAsiaTheme="minorHAnsi"/>
            <w:sz w:val="28"/>
            <w:szCs w:val="28"/>
            <w:lang w:eastAsia="en-US"/>
          </w:rPr>
          <w:t>форме</w:t>
        </w:r>
      </w:hyperlink>
      <w:r w:rsidR="00745B78" w:rsidRPr="00D5176D">
        <w:rPr>
          <w:rFonts w:eastAsiaTheme="minorHAnsi"/>
          <w:sz w:val="28"/>
          <w:szCs w:val="28"/>
          <w:lang w:eastAsia="en-US"/>
        </w:rPr>
        <w:t xml:space="preserve"> согласно </w:t>
      </w:r>
      <w:r w:rsidR="00745B78">
        <w:rPr>
          <w:rFonts w:eastAsiaTheme="minorHAnsi"/>
          <w:sz w:val="28"/>
          <w:szCs w:val="28"/>
          <w:lang w:eastAsia="en-US"/>
        </w:rPr>
        <w:t xml:space="preserve">приложению </w:t>
      </w:r>
      <w:r w:rsidR="00D5176D">
        <w:rPr>
          <w:rFonts w:eastAsiaTheme="minorHAnsi"/>
          <w:sz w:val="28"/>
          <w:szCs w:val="28"/>
          <w:lang w:eastAsia="en-US"/>
        </w:rPr>
        <w:t>№</w:t>
      </w:r>
      <w:r w:rsidR="00745B78">
        <w:rPr>
          <w:rFonts w:eastAsiaTheme="minorHAnsi"/>
          <w:sz w:val="28"/>
          <w:szCs w:val="28"/>
          <w:lang w:eastAsia="en-US"/>
        </w:rPr>
        <w:t xml:space="preserve"> 2 к настоящему Порядку. Листы журнала должны быть пронумерованы, прошнурованы и скреплены печатью кадровой службы.</w:t>
      </w:r>
    </w:p>
    <w:p w14:paraId="5FB5367A" w14:textId="77777777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На уведомлении в день регистрации проставляется регистрационный номер, дата регистрации, фамилия, инициалы и подпись специалиста, зарегистрировавшего уведомление.</w:t>
      </w:r>
    </w:p>
    <w:p w14:paraId="45F7D9DC" w14:textId="10E54F0D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После этого руководителю выдается копия зарегистрированного уведомления на руки под подпись либо направляется посредством почтовой связи с уведомлением о вручении. </w:t>
      </w:r>
    </w:p>
    <w:p w14:paraId="1A279291" w14:textId="7F47DEEA" w:rsidR="00745B78" w:rsidRDefault="004B3490" w:rsidP="0024088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7</w:t>
      </w:r>
      <w:r w:rsidR="00745B78">
        <w:rPr>
          <w:rFonts w:eastAsiaTheme="minorHAnsi"/>
          <w:sz w:val="28"/>
          <w:szCs w:val="28"/>
          <w:lang w:eastAsia="en-US"/>
        </w:rPr>
        <w:t xml:space="preserve">. Кадровая служба после регистрации уведомления осуществляет его рассмотрение и подготовку мотивированного заключения по результатам его </w:t>
      </w:r>
      <w:r w:rsidR="00745B78">
        <w:rPr>
          <w:rFonts w:eastAsiaTheme="minorHAnsi"/>
          <w:sz w:val="28"/>
          <w:szCs w:val="28"/>
          <w:lang w:eastAsia="en-US"/>
        </w:rPr>
        <w:lastRenderedPageBreak/>
        <w:t>рассмотрения. При подготовке мотивированного заключения по результатам рассмотрения уведомления должностные лица кадровой службы имеют право проводить собеседование с руководителем муниципального учреждения, представившим уведомление, получать от него письменные пояснения, а также обеспечивать направление, в установленном законом порядке, запросов в государственные органы, органы местного самоуправления и заинтересованные организации.</w:t>
      </w:r>
      <w:r w:rsidR="00D147AE" w:rsidRPr="00D147AE">
        <w:rPr>
          <w:rFonts w:eastAsiaTheme="minorHAnsi"/>
          <w:sz w:val="28"/>
          <w:szCs w:val="28"/>
          <w:lang w:eastAsia="en-US"/>
        </w:rPr>
        <w:t xml:space="preserve"> </w:t>
      </w:r>
      <w:r w:rsidR="00240880" w:rsidRPr="00805471">
        <w:rPr>
          <w:bCs/>
          <w:sz w:val="28"/>
          <w:szCs w:val="28"/>
        </w:rPr>
        <w:t>Уведомление, а также заключение и другие материалы в течение семи рабочих дней со дня поступления уведомлен</w:t>
      </w:r>
      <w:r w:rsidR="00BD0C3B">
        <w:rPr>
          <w:bCs/>
          <w:sz w:val="28"/>
          <w:szCs w:val="28"/>
        </w:rPr>
        <w:t>ия представляются председателю к</w:t>
      </w:r>
      <w:r w:rsidR="00240880" w:rsidRPr="00805471">
        <w:rPr>
          <w:bCs/>
          <w:sz w:val="28"/>
          <w:szCs w:val="28"/>
        </w:rPr>
        <w:t>омиссии</w:t>
      </w:r>
      <w:r w:rsidR="00BD0C3B" w:rsidRPr="00BD0C3B">
        <w:rPr>
          <w:bCs/>
          <w:sz w:val="28"/>
          <w:szCs w:val="28"/>
        </w:rPr>
        <w:t xml:space="preserve"> </w:t>
      </w:r>
      <w:r w:rsidR="00BD0C3B" w:rsidRPr="00805471">
        <w:rPr>
          <w:bCs/>
          <w:sz w:val="28"/>
          <w:szCs w:val="28"/>
        </w:rPr>
        <w:t xml:space="preserve">по соблюдению требований к служебному поведению и урегулированию конфликта интересов руководителей муниципальных учреждений </w:t>
      </w:r>
      <w:r w:rsidR="00BD0C3B" w:rsidRPr="001942F8">
        <w:rPr>
          <w:bCs/>
          <w:sz w:val="28"/>
          <w:szCs w:val="28"/>
        </w:rPr>
        <w:t>Ольгинского</w:t>
      </w:r>
      <w:r w:rsidR="00BD0C3B">
        <w:rPr>
          <w:bCs/>
          <w:sz w:val="28"/>
          <w:szCs w:val="28"/>
        </w:rPr>
        <w:t xml:space="preserve"> </w:t>
      </w:r>
      <w:r w:rsidR="00BD0C3B" w:rsidRPr="001942F8">
        <w:rPr>
          <w:bCs/>
          <w:sz w:val="28"/>
          <w:szCs w:val="28"/>
        </w:rPr>
        <w:t>муниципального округа</w:t>
      </w:r>
      <w:r w:rsidR="00BD0C3B">
        <w:rPr>
          <w:bCs/>
          <w:sz w:val="28"/>
          <w:szCs w:val="28"/>
        </w:rPr>
        <w:t xml:space="preserve"> (далее – Комиссия, Председатель Комиссии)</w:t>
      </w:r>
      <w:r w:rsidR="00240880" w:rsidRPr="00805471">
        <w:rPr>
          <w:bCs/>
          <w:sz w:val="28"/>
          <w:szCs w:val="28"/>
        </w:rPr>
        <w:t>.</w:t>
      </w:r>
    </w:p>
    <w:p w14:paraId="41093EBC" w14:textId="4A1FC87B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8</w:t>
      </w:r>
      <w:r w:rsidR="00745B78">
        <w:rPr>
          <w:rFonts w:eastAsiaTheme="minorHAnsi"/>
          <w:sz w:val="28"/>
          <w:szCs w:val="28"/>
          <w:lang w:eastAsia="en-US"/>
        </w:rPr>
        <w:t xml:space="preserve">. </w:t>
      </w:r>
      <w:r w:rsidR="00543729">
        <w:rPr>
          <w:rFonts w:eastAsiaTheme="minorHAnsi"/>
          <w:sz w:val="28"/>
          <w:szCs w:val="28"/>
          <w:lang w:eastAsia="en-US"/>
        </w:rPr>
        <w:t>В случае направления запросов, указанных в пункте 7</w:t>
      </w:r>
      <w:r w:rsidR="00500FF9">
        <w:rPr>
          <w:rFonts w:eastAsiaTheme="minorHAnsi"/>
          <w:sz w:val="28"/>
          <w:szCs w:val="28"/>
          <w:lang w:eastAsia="en-US"/>
        </w:rPr>
        <w:t xml:space="preserve"> настоящего Порядка</w:t>
      </w:r>
      <w:r w:rsidR="00543729">
        <w:rPr>
          <w:rFonts w:eastAsiaTheme="minorHAnsi"/>
          <w:sz w:val="28"/>
          <w:szCs w:val="28"/>
          <w:lang w:eastAsia="en-US"/>
        </w:rPr>
        <w:t>, уведомление, а также заключение и д</w:t>
      </w:r>
      <w:r w:rsidR="00BD0C3B">
        <w:rPr>
          <w:rFonts w:eastAsiaTheme="minorHAnsi"/>
          <w:sz w:val="28"/>
          <w:szCs w:val="28"/>
          <w:lang w:eastAsia="en-US"/>
        </w:rPr>
        <w:t>ругие материалы представляются П</w:t>
      </w:r>
      <w:r w:rsidR="00543729" w:rsidRPr="00A53B85">
        <w:rPr>
          <w:rFonts w:eastAsiaTheme="minorHAnsi"/>
          <w:sz w:val="28"/>
          <w:szCs w:val="28"/>
          <w:lang w:eastAsia="en-US"/>
        </w:rPr>
        <w:t>редседателю</w:t>
      </w:r>
      <w:r w:rsidR="00BD0C3B">
        <w:rPr>
          <w:rFonts w:eastAsiaTheme="minorHAnsi"/>
          <w:sz w:val="28"/>
          <w:szCs w:val="28"/>
          <w:lang w:eastAsia="en-US"/>
        </w:rPr>
        <w:t xml:space="preserve"> К</w:t>
      </w:r>
      <w:bookmarkStart w:id="0" w:name="_GoBack"/>
      <w:bookmarkEnd w:id="0"/>
      <w:r w:rsidR="00543729" w:rsidRPr="00A53B85">
        <w:rPr>
          <w:rFonts w:eastAsiaTheme="minorHAnsi"/>
          <w:sz w:val="28"/>
          <w:szCs w:val="28"/>
          <w:lang w:eastAsia="en-US"/>
        </w:rPr>
        <w:t>омиссии</w:t>
      </w:r>
      <w:r w:rsidR="00543729">
        <w:rPr>
          <w:rFonts w:eastAsiaTheme="minorHAnsi"/>
          <w:sz w:val="28"/>
          <w:szCs w:val="28"/>
          <w:lang w:eastAsia="en-US"/>
        </w:rPr>
        <w:t xml:space="preserve"> в течение 45 дней со дня поступления уведомления. Указанный срок может быть продлен, но не более чем на 30 дней.</w:t>
      </w:r>
    </w:p>
    <w:p w14:paraId="4FC757BD" w14:textId="40AF0BB4" w:rsidR="00B4479A" w:rsidRDefault="004B3490" w:rsidP="004B3490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bookmarkStart w:id="1" w:name="Par12"/>
      <w:bookmarkEnd w:id="1"/>
      <w:r>
        <w:rPr>
          <w:rFonts w:eastAsiaTheme="minorHAnsi"/>
          <w:sz w:val="28"/>
          <w:szCs w:val="28"/>
          <w:lang w:eastAsia="en-US"/>
        </w:rPr>
        <w:t>9</w:t>
      </w:r>
      <w:r w:rsidR="00453B6F">
        <w:rPr>
          <w:rFonts w:eastAsiaTheme="minorHAnsi"/>
          <w:sz w:val="28"/>
          <w:szCs w:val="28"/>
          <w:lang w:eastAsia="en-US"/>
        </w:rPr>
        <w:t xml:space="preserve">. </w:t>
      </w:r>
      <w:r w:rsidR="00453B6F" w:rsidRPr="00805471">
        <w:rPr>
          <w:bCs/>
          <w:sz w:val="28"/>
          <w:szCs w:val="28"/>
        </w:rPr>
        <w:t>Председатель Комиссии</w:t>
      </w:r>
      <w:r w:rsidR="00BA5F5C">
        <w:rPr>
          <w:bCs/>
          <w:sz w:val="28"/>
          <w:szCs w:val="28"/>
        </w:rPr>
        <w:t xml:space="preserve"> при поступлении к нему информации, содержащей основания для проведения заседания Комиссии</w:t>
      </w:r>
      <w:r w:rsidR="00B4479A">
        <w:rPr>
          <w:bCs/>
          <w:sz w:val="28"/>
          <w:szCs w:val="28"/>
        </w:rPr>
        <w:t>:</w:t>
      </w:r>
    </w:p>
    <w:p w14:paraId="5B8ECBE2" w14:textId="4CE6CB57" w:rsidR="00B4479A" w:rsidRDefault="00453B6F" w:rsidP="004B3490">
      <w:pPr>
        <w:spacing w:line="360" w:lineRule="auto"/>
        <w:ind w:firstLine="709"/>
        <w:contextualSpacing/>
        <w:jc w:val="both"/>
        <w:rPr>
          <w:bCs/>
          <w:sz w:val="28"/>
          <w:szCs w:val="28"/>
        </w:rPr>
      </w:pPr>
      <w:r w:rsidRPr="00805471">
        <w:rPr>
          <w:bCs/>
          <w:sz w:val="28"/>
          <w:szCs w:val="28"/>
        </w:rPr>
        <w:t xml:space="preserve"> в 10-дневный срок на</w:t>
      </w:r>
      <w:r w:rsidR="00BA5F5C">
        <w:rPr>
          <w:bCs/>
          <w:sz w:val="28"/>
          <w:szCs w:val="28"/>
        </w:rPr>
        <w:t>значает дату заседания Комиссии</w:t>
      </w:r>
      <w:r w:rsidRPr="00805471">
        <w:rPr>
          <w:bCs/>
          <w:sz w:val="28"/>
          <w:szCs w:val="28"/>
        </w:rPr>
        <w:t>;</w:t>
      </w:r>
      <w:r>
        <w:rPr>
          <w:bCs/>
          <w:sz w:val="28"/>
          <w:szCs w:val="28"/>
        </w:rPr>
        <w:t xml:space="preserve"> </w:t>
      </w:r>
    </w:p>
    <w:p w14:paraId="56CED528" w14:textId="4DA0793A" w:rsidR="00453B6F" w:rsidRDefault="00453B6F" w:rsidP="004B3490">
      <w:pPr>
        <w:spacing w:line="360" w:lineRule="auto"/>
        <w:ind w:firstLine="709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05471">
        <w:rPr>
          <w:bCs/>
          <w:sz w:val="28"/>
          <w:szCs w:val="28"/>
        </w:rPr>
        <w:t xml:space="preserve">организует ознакомление членов Комиссии и других лиц, участвующих в заседании Комиссии, с информацией, поступившей в </w:t>
      </w:r>
      <w:r w:rsidR="00B4479A">
        <w:rPr>
          <w:bCs/>
          <w:sz w:val="28"/>
          <w:szCs w:val="28"/>
        </w:rPr>
        <w:t>администрацию Ольгинского муниципального округа.</w:t>
      </w:r>
    </w:p>
    <w:p w14:paraId="7F3177C2" w14:textId="339E6558" w:rsidR="00745B78" w:rsidRDefault="004B3490" w:rsidP="004B3490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10</w:t>
      </w:r>
      <w:r w:rsidR="00745B78">
        <w:rPr>
          <w:rFonts w:eastAsiaTheme="minorHAnsi"/>
          <w:sz w:val="28"/>
          <w:szCs w:val="28"/>
          <w:lang w:eastAsia="en-US"/>
        </w:rPr>
        <w:t xml:space="preserve">. </w:t>
      </w:r>
      <w:r w:rsidR="00453B6F">
        <w:rPr>
          <w:rFonts w:eastAsiaTheme="minorHAnsi"/>
          <w:sz w:val="28"/>
          <w:szCs w:val="28"/>
          <w:lang w:eastAsia="en-US"/>
        </w:rPr>
        <w:t>Комиссия</w:t>
      </w:r>
      <w:r w:rsidR="00745B78">
        <w:rPr>
          <w:rFonts w:eastAsiaTheme="minorHAnsi"/>
          <w:sz w:val="28"/>
          <w:szCs w:val="28"/>
          <w:lang w:eastAsia="en-US"/>
        </w:rPr>
        <w:t xml:space="preserve"> рассматривает уведомление, мотивированное заключение и иные материалы, полученные в ходе предварительного рассмотрения уведомления (при наличии), и принимает одно из следующих решений:</w:t>
      </w:r>
    </w:p>
    <w:p w14:paraId="669EBB68" w14:textId="77777777" w:rsidR="00662BED" w:rsidRDefault="00662BED" w:rsidP="004B349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а) признать, что при исполнении руководителем должностных обязанностей конфликт интересов отсутствует;</w:t>
      </w:r>
    </w:p>
    <w:p w14:paraId="17A4D835" w14:textId="77777777" w:rsidR="00662BED" w:rsidRDefault="00662BED" w:rsidP="004B349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 xml:space="preserve">б) признать, что при исполнении руководителем должностных обязанностей личная заинтересованность приводит или может привести к конфликту </w:t>
      </w:r>
      <w:r>
        <w:rPr>
          <w:rFonts w:eastAsiaTheme="minorHAnsi"/>
          <w:sz w:val="28"/>
          <w:szCs w:val="28"/>
          <w:lang w:eastAsia="en-US"/>
        </w:rPr>
        <w:lastRenderedPageBreak/>
        <w:t>интересов. В этом случае Комиссия рекомендует руководителю принять меры по урегулированию конфликта интересов или по недопущению его возникновения;</w:t>
      </w:r>
    </w:p>
    <w:p w14:paraId="600F025A" w14:textId="53D1E83A" w:rsidR="00662BED" w:rsidRDefault="00662BED" w:rsidP="004B3490">
      <w:pPr>
        <w:autoSpaceDE w:val="0"/>
        <w:autoSpaceDN w:val="0"/>
        <w:adjustRightInd w:val="0"/>
        <w:spacing w:line="360" w:lineRule="auto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в) признать, что руководитель не соблюдал требования об урегулировании конфликта интересов. В этом случае Комиссия рекомендует главе органа местного самоуправления применить к руководителю конкретную меру ответственности.</w:t>
      </w:r>
    </w:p>
    <w:p w14:paraId="63B7EFFA" w14:textId="7D74A79D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540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B3490">
        <w:rPr>
          <w:rFonts w:eastAsiaTheme="minorHAnsi"/>
          <w:sz w:val="28"/>
          <w:szCs w:val="28"/>
          <w:lang w:eastAsia="en-US"/>
        </w:rPr>
        <w:t>1</w:t>
      </w:r>
      <w:r>
        <w:rPr>
          <w:rFonts w:eastAsiaTheme="minorHAnsi"/>
          <w:sz w:val="28"/>
          <w:szCs w:val="28"/>
          <w:lang w:eastAsia="en-US"/>
        </w:rPr>
        <w:t xml:space="preserve">. В случае принятия решения, предусмотренного подпунктом </w:t>
      </w:r>
      <w:r w:rsidR="00AB6E30">
        <w:rPr>
          <w:rFonts w:eastAsiaTheme="minorHAnsi"/>
          <w:sz w:val="28"/>
          <w:szCs w:val="28"/>
          <w:lang w:eastAsia="en-US"/>
        </w:rPr>
        <w:t>«</w:t>
      </w:r>
      <w:r>
        <w:rPr>
          <w:rFonts w:eastAsiaTheme="minorHAnsi"/>
          <w:sz w:val="28"/>
          <w:szCs w:val="28"/>
          <w:lang w:eastAsia="en-US"/>
        </w:rPr>
        <w:t>б</w:t>
      </w:r>
      <w:r w:rsidR="00AB6E30">
        <w:rPr>
          <w:rFonts w:eastAsiaTheme="minorHAnsi"/>
          <w:sz w:val="28"/>
          <w:szCs w:val="28"/>
          <w:lang w:eastAsia="en-US"/>
        </w:rPr>
        <w:t>»</w:t>
      </w:r>
      <w:r>
        <w:rPr>
          <w:rFonts w:eastAsiaTheme="minorHAnsi"/>
          <w:sz w:val="28"/>
          <w:szCs w:val="28"/>
          <w:lang w:eastAsia="en-US"/>
        </w:rPr>
        <w:t xml:space="preserve"> пункта </w:t>
      </w:r>
      <w:r w:rsidR="004B3490">
        <w:rPr>
          <w:rFonts w:eastAsiaTheme="minorHAnsi"/>
          <w:sz w:val="28"/>
          <w:szCs w:val="28"/>
          <w:lang w:eastAsia="en-US"/>
        </w:rPr>
        <w:t>10</w:t>
      </w:r>
      <w:r>
        <w:rPr>
          <w:rFonts w:eastAsiaTheme="minorHAnsi"/>
          <w:sz w:val="28"/>
          <w:szCs w:val="28"/>
          <w:lang w:eastAsia="en-US"/>
        </w:rPr>
        <w:t xml:space="preserve"> настоящего Порядка, </w:t>
      </w:r>
      <w:r w:rsidR="00D14E0E">
        <w:rPr>
          <w:rFonts w:eastAsiaTheme="minorHAnsi"/>
          <w:sz w:val="28"/>
          <w:szCs w:val="28"/>
          <w:lang w:eastAsia="en-US"/>
        </w:rPr>
        <w:t xml:space="preserve">Комиссия </w:t>
      </w:r>
      <w:r>
        <w:rPr>
          <w:rFonts w:eastAsiaTheme="minorHAnsi"/>
          <w:sz w:val="28"/>
          <w:szCs w:val="28"/>
          <w:lang w:eastAsia="en-US"/>
        </w:rPr>
        <w:t>определяет принятие необходимых мер по предотвращению или урегулированию конфликта интересов.</w:t>
      </w:r>
    </w:p>
    <w:p w14:paraId="6141017B" w14:textId="77777777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Предотвращение или урегулирование конфликта интересов может состоять в изменении должностного или служебного положения руководителя, являющегося стороной конфликта интересов, вплоть до его отстранения от исполнения должностных обязанностей в установленном порядке, и (или) в отказе его от выгоды, явившейся причиной возникновения конфликта интересов.</w:t>
      </w:r>
    </w:p>
    <w:p w14:paraId="15E2B20A" w14:textId="71F0A96B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B3490">
        <w:rPr>
          <w:rFonts w:eastAsiaTheme="minorHAnsi"/>
          <w:sz w:val="28"/>
          <w:szCs w:val="28"/>
          <w:lang w:eastAsia="en-US"/>
        </w:rPr>
        <w:t>2</w:t>
      </w:r>
      <w:r>
        <w:rPr>
          <w:rFonts w:eastAsiaTheme="minorHAnsi"/>
          <w:sz w:val="28"/>
          <w:szCs w:val="28"/>
          <w:lang w:eastAsia="en-US"/>
        </w:rPr>
        <w:t xml:space="preserve">. В случае принятия решения, предусмотренного </w:t>
      </w:r>
      <w:hyperlink w:anchor="Par18" w:history="1">
        <w:r w:rsidRPr="009719A9">
          <w:rPr>
            <w:rFonts w:eastAsiaTheme="minorHAnsi"/>
            <w:sz w:val="28"/>
            <w:szCs w:val="28"/>
            <w:lang w:eastAsia="en-US"/>
          </w:rPr>
          <w:t xml:space="preserve">подпунктом </w:t>
        </w:r>
        <w:r w:rsidR="00AB6E30">
          <w:rPr>
            <w:rFonts w:eastAsiaTheme="minorHAnsi"/>
            <w:sz w:val="28"/>
            <w:szCs w:val="28"/>
            <w:lang w:eastAsia="en-US"/>
          </w:rPr>
          <w:t>«</w:t>
        </w:r>
        <w:r w:rsidRPr="009719A9">
          <w:rPr>
            <w:rFonts w:eastAsiaTheme="minorHAnsi"/>
            <w:sz w:val="28"/>
            <w:szCs w:val="28"/>
            <w:lang w:eastAsia="en-US"/>
          </w:rPr>
          <w:t>в</w:t>
        </w:r>
        <w:r w:rsidR="00AB6E30">
          <w:rPr>
            <w:rFonts w:eastAsiaTheme="minorHAnsi"/>
            <w:sz w:val="28"/>
            <w:szCs w:val="28"/>
            <w:lang w:eastAsia="en-US"/>
          </w:rPr>
          <w:t>»</w:t>
        </w:r>
        <w:r w:rsidR="00D115A9">
          <w:rPr>
            <w:rFonts w:eastAsiaTheme="minorHAnsi"/>
            <w:sz w:val="28"/>
            <w:szCs w:val="28"/>
            <w:lang w:eastAsia="en-US"/>
          </w:rPr>
          <w:t xml:space="preserve"> пункта </w:t>
        </w:r>
      </w:hyperlink>
      <w:r w:rsidR="004B3490">
        <w:rPr>
          <w:rFonts w:eastAsiaTheme="minorHAnsi"/>
          <w:sz w:val="28"/>
          <w:szCs w:val="28"/>
          <w:lang w:eastAsia="en-US"/>
        </w:rPr>
        <w:t>10</w:t>
      </w:r>
      <w:r w:rsidRPr="009719A9">
        <w:rPr>
          <w:rFonts w:eastAsiaTheme="minorHAnsi"/>
          <w:sz w:val="28"/>
          <w:szCs w:val="28"/>
          <w:lang w:eastAsia="en-US"/>
        </w:rPr>
        <w:t xml:space="preserve"> настоящего Порядка, глава округа рассматривает вопрос о применении в отношении руководителя м</w:t>
      </w:r>
      <w:r>
        <w:rPr>
          <w:rFonts w:eastAsiaTheme="minorHAnsi"/>
          <w:sz w:val="28"/>
          <w:szCs w:val="28"/>
          <w:lang w:eastAsia="en-US"/>
        </w:rPr>
        <w:t>ер дисциплинарного взыскания в порядке, установленном трудовым законодательством Российской Федерации.</w:t>
      </w:r>
    </w:p>
    <w:p w14:paraId="47E7D896" w14:textId="6B774E54" w:rsidR="00C66308" w:rsidRDefault="00D43755" w:rsidP="004B3490">
      <w:pPr>
        <w:spacing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bCs/>
          <w:sz w:val="28"/>
          <w:szCs w:val="28"/>
        </w:rPr>
        <w:t>1</w:t>
      </w:r>
      <w:r w:rsidR="004B3490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. </w:t>
      </w:r>
      <w:r w:rsidR="00C66308">
        <w:rPr>
          <w:bCs/>
          <w:sz w:val="28"/>
          <w:szCs w:val="28"/>
        </w:rPr>
        <w:t>Копии</w:t>
      </w:r>
      <w:r w:rsidRPr="00805471">
        <w:rPr>
          <w:bCs/>
          <w:sz w:val="28"/>
          <w:szCs w:val="28"/>
        </w:rPr>
        <w:t xml:space="preserve"> протокола заседания Комиссии в семидневный срок со дня заседания направляется главе </w:t>
      </w:r>
      <w:r w:rsidRPr="004C7A1B">
        <w:rPr>
          <w:bCs/>
          <w:sz w:val="28"/>
          <w:szCs w:val="28"/>
        </w:rPr>
        <w:t xml:space="preserve">Ольгинского муниципального </w:t>
      </w:r>
      <w:r w:rsidR="004A1ED0">
        <w:rPr>
          <w:bCs/>
          <w:sz w:val="28"/>
          <w:szCs w:val="28"/>
        </w:rPr>
        <w:t xml:space="preserve">округа, </w:t>
      </w:r>
      <w:r w:rsidR="00C66308">
        <w:rPr>
          <w:bCs/>
          <w:sz w:val="28"/>
          <w:szCs w:val="28"/>
        </w:rPr>
        <w:t xml:space="preserve">полностью или в виде выписок из него - </w:t>
      </w:r>
      <w:r w:rsidRPr="00805471">
        <w:rPr>
          <w:bCs/>
          <w:sz w:val="28"/>
          <w:szCs w:val="28"/>
        </w:rPr>
        <w:t xml:space="preserve">руководителю учреждения, а также по решению Комиссии </w:t>
      </w:r>
      <w:r w:rsidR="00C66308">
        <w:rPr>
          <w:bCs/>
          <w:sz w:val="28"/>
          <w:szCs w:val="28"/>
        </w:rPr>
        <w:t xml:space="preserve">– </w:t>
      </w:r>
      <w:r w:rsidRPr="00805471">
        <w:rPr>
          <w:bCs/>
          <w:sz w:val="28"/>
          <w:szCs w:val="28"/>
        </w:rPr>
        <w:t>иным заинтересованным лицам.</w:t>
      </w:r>
    </w:p>
    <w:p w14:paraId="65E584D3" w14:textId="5813AA31" w:rsidR="00745B78" w:rsidRDefault="00745B78" w:rsidP="004B3490">
      <w:pPr>
        <w:autoSpaceDE w:val="0"/>
        <w:autoSpaceDN w:val="0"/>
        <w:adjustRightInd w:val="0"/>
        <w:spacing w:before="280" w:line="360" w:lineRule="auto"/>
        <w:ind w:firstLine="539"/>
        <w:contextualSpacing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1</w:t>
      </w:r>
      <w:r w:rsidR="004B3490">
        <w:rPr>
          <w:rFonts w:eastAsiaTheme="minorHAnsi"/>
          <w:sz w:val="28"/>
          <w:szCs w:val="28"/>
          <w:lang w:eastAsia="en-US"/>
        </w:rPr>
        <w:t>4</w:t>
      </w:r>
      <w:r>
        <w:rPr>
          <w:rFonts w:eastAsiaTheme="minorHAnsi"/>
          <w:sz w:val="28"/>
          <w:szCs w:val="28"/>
          <w:lang w:eastAsia="en-US"/>
        </w:rPr>
        <w:t>. Уведомление, мотивированное заключение и иные материалы, полученные в ходе предварительного рассмотрения уведомления, передаются в кадровую службу и приобщаются к личному делу руководителя.</w:t>
      </w:r>
    </w:p>
    <w:p w14:paraId="0536D11C" w14:textId="77777777" w:rsidR="0010242B" w:rsidRDefault="0010242B" w:rsidP="004B3490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126AA11" w14:textId="77777777" w:rsidR="009719A9" w:rsidRDefault="009719A9" w:rsidP="004B3490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356FF7A" w14:textId="77777777" w:rsidR="009719A9" w:rsidRDefault="009719A9" w:rsidP="004B3490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B93D918" w14:textId="412276DC" w:rsidR="009719A9" w:rsidRDefault="009719A9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236B3CE" w14:textId="088B6EBE" w:rsidR="00E87A5B" w:rsidRDefault="00E87A5B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68241323" w14:textId="611434B7" w:rsidR="00E87A5B" w:rsidRDefault="00E87A5B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F37407F" w14:textId="7CC1A4D3" w:rsidR="00E87A5B" w:rsidRDefault="00E87A5B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2BDD26F1" w14:textId="77777777" w:rsidR="00E87A5B" w:rsidRDefault="00E87A5B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5397"/>
      </w:tblGrid>
      <w:tr w:rsidR="009719A9" w:rsidRPr="00E7623C" w14:paraId="2C733104" w14:textId="77777777" w:rsidTr="007E74A3">
        <w:tc>
          <w:tcPr>
            <w:tcW w:w="4239" w:type="dxa"/>
          </w:tcPr>
          <w:p w14:paraId="00592D77" w14:textId="77777777" w:rsidR="009719A9" w:rsidRPr="00E7623C" w:rsidRDefault="009719A9" w:rsidP="009719A9">
            <w:pPr>
              <w:pStyle w:val="ConsPlusNormal"/>
              <w:spacing w:line="360" w:lineRule="auto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397" w:type="dxa"/>
          </w:tcPr>
          <w:p w14:paraId="468D57CD" w14:textId="5F3BFD05" w:rsidR="009719A9" w:rsidRPr="00E7623C" w:rsidRDefault="009719A9" w:rsidP="009719A9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Приложение № 1</w:t>
            </w:r>
          </w:p>
          <w:p w14:paraId="1A5F95A2" w14:textId="4E950160" w:rsidR="009719A9" w:rsidRPr="00E7623C" w:rsidRDefault="009719A9" w:rsidP="009719A9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к Порядку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сообщения руководителем</w:t>
            </w:r>
          </w:p>
          <w:p w14:paraId="7831E034" w14:textId="23611C8F" w:rsidR="009719A9" w:rsidRPr="00E7623C" w:rsidRDefault="009719A9" w:rsidP="0032728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муниципального учреждения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о возникновении личной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заинтересованности при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исполнении должностных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обязанностей, которая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приводит или может привести</w:t>
            </w:r>
            <w:r w:rsidR="0032728E" w:rsidRPr="00E7623C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к конфликту интересов</w:t>
            </w:r>
          </w:p>
        </w:tc>
      </w:tr>
    </w:tbl>
    <w:p w14:paraId="5D240051" w14:textId="77777777" w:rsidR="009719A9" w:rsidRPr="00E7623C" w:rsidRDefault="009719A9" w:rsidP="009719A9">
      <w:pPr>
        <w:pStyle w:val="ConsPlusNormal"/>
        <w:spacing w:line="36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5A4EBE4E" w14:textId="77BAC854" w:rsidR="009719A9" w:rsidRPr="00E7623C" w:rsidRDefault="009719A9" w:rsidP="009719A9">
      <w:pPr>
        <w:pStyle w:val="ConsPlusNormal"/>
        <w:spacing w:line="360" w:lineRule="auto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7623C"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37"/>
        <w:gridCol w:w="4215"/>
      </w:tblGrid>
      <w:tr w:rsidR="009F7AF6" w14:paraId="27BE81EC" w14:textId="77777777" w:rsidTr="00E7623C">
        <w:tc>
          <w:tcPr>
            <w:tcW w:w="5637" w:type="dxa"/>
          </w:tcPr>
          <w:p w14:paraId="7D97ADB8" w14:textId="77777777" w:rsidR="009F7AF6" w:rsidRDefault="009F7AF6" w:rsidP="009F7AF6">
            <w:pPr>
              <w:pStyle w:val="ConsPlusNormal"/>
              <w:spacing w:line="36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215" w:type="dxa"/>
          </w:tcPr>
          <w:p w14:paraId="6F934B0C" w14:textId="77777777" w:rsidR="009F7AF6" w:rsidRPr="00E7623C" w:rsidRDefault="009F7AF6" w:rsidP="009F7A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 xml:space="preserve">Главе Ольгинского муниципального </w:t>
            </w:r>
          </w:p>
          <w:p w14:paraId="5ADC7C85" w14:textId="26C7E183" w:rsidR="009F7AF6" w:rsidRPr="00E7623C" w:rsidRDefault="009F7AF6" w:rsidP="009F7AF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округа - главе администрации</w:t>
            </w:r>
            <w:r w:rsidR="00E7623C">
              <w:rPr>
                <w:rFonts w:eastAsiaTheme="minorHAnsi"/>
                <w:lang w:eastAsia="en-US"/>
              </w:rPr>
              <w:t xml:space="preserve"> муниципального округа</w:t>
            </w:r>
          </w:p>
          <w:p w14:paraId="57A1E876" w14:textId="5FE941AC" w:rsidR="009F7AF6" w:rsidRDefault="009F7AF6" w:rsidP="009F7AF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</w:t>
            </w:r>
            <w:r w:rsidR="00E7623C">
              <w:rPr>
                <w:rFonts w:eastAsiaTheme="minorHAnsi"/>
                <w:sz w:val="28"/>
                <w:szCs w:val="28"/>
                <w:lang w:eastAsia="en-US"/>
              </w:rPr>
              <w:t xml:space="preserve"> </w:t>
            </w:r>
          </w:p>
          <w:p w14:paraId="795FD127" w14:textId="77777777" w:rsidR="009F7AF6" w:rsidRPr="009F7AF6" w:rsidRDefault="009F7AF6" w:rsidP="009F7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F7AF6">
              <w:rPr>
                <w:rFonts w:eastAsiaTheme="minorHAnsi"/>
                <w:sz w:val="18"/>
                <w:szCs w:val="18"/>
                <w:lang w:eastAsia="en-US"/>
              </w:rPr>
              <w:t>(наименование муниципального учреждения)</w:t>
            </w:r>
          </w:p>
          <w:p w14:paraId="6BE7C0A6" w14:textId="3A609884" w:rsidR="009F7AF6" w:rsidRDefault="009F7AF6" w:rsidP="009F7AF6">
            <w:pPr>
              <w:autoSpaceDE w:val="0"/>
              <w:autoSpaceDN w:val="0"/>
              <w:adjustRightInd w:val="0"/>
              <w:rPr>
                <w:rFonts w:eastAsiaTheme="minorHAnsi"/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____________________________</w:t>
            </w:r>
          </w:p>
          <w:p w14:paraId="34D68755" w14:textId="77777777" w:rsidR="009F7AF6" w:rsidRPr="009F7AF6" w:rsidRDefault="009F7AF6" w:rsidP="009F7AF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9F7AF6">
              <w:rPr>
                <w:rFonts w:eastAsiaTheme="minorHAnsi"/>
                <w:sz w:val="18"/>
                <w:szCs w:val="18"/>
                <w:lang w:eastAsia="en-US"/>
              </w:rPr>
              <w:t>(Ф.И.О., должность руководителя муниципального учреждения)</w:t>
            </w:r>
          </w:p>
          <w:p w14:paraId="3EF0677A" w14:textId="77777777" w:rsidR="009F7AF6" w:rsidRDefault="009F7AF6" w:rsidP="009F7AF6">
            <w:pPr>
              <w:pStyle w:val="ConsPlusNormal"/>
              <w:spacing w:line="360" w:lineRule="auto"/>
              <w:jc w:val="center"/>
              <w:outlineLvl w:val="0"/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22"/>
        <w:gridCol w:w="706"/>
        <w:gridCol w:w="2316"/>
        <w:gridCol w:w="3657"/>
      </w:tblGrid>
      <w:tr w:rsidR="00E7623C" w:rsidRPr="00E7623C" w14:paraId="2A0762A8" w14:textId="77777777" w:rsidTr="00E7623C">
        <w:tc>
          <w:tcPr>
            <w:tcW w:w="9701" w:type="dxa"/>
            <w:gridSpan w:val="4"/>
          </w:tcPr>
          <w:p w14:paraId="62DD7A1D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УВЕДОМЛЕНИЕ</w:t>
            </w:r>
          </w:p>
          <w:p w14:paraId="5D232519" w14:textId="77777777" w:rsid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  <w:p w14:paraId="65A29A54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</w:tc>
      </w:tr>
      <w:tr w:rsidR="00E7623C" w:rsidRPr="00E7623C" w14:paraId="782941C0" w14:textId="77777777" w:rsidTr="00E7623C">
        <w:tc>
          <w:tcPr>
            <w:tcW w:w="9701" w:type="dxa"/>
            <w:gridSpan w:val="4"/>
          </w:tcPr>
          <w:p w14:paraId="78608E36" w14:textId="77777777" w:rsidR="00E7623C" w:rsidRPr="00E7623C" w:rsidRDefault="00E7623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      </w:r>
          </w:p>
          <w:p w14:paraId="4F5B8043" w14:textId="226E7908" w:rsidR="00E7623C" w:rsidRPr="00E7623C" w:rsidRDefault="00E7623C" w:rsidP="00B43C70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Обстоятельства, являющиеся основанием возникновения личной заинтересованности ___________________________________________________________________________________________________________________________________________________________________________________________________________________.</w:t>
            </w:r>
          </w:p>
          <w:p w14:paraId="04547557" w14:textId="7931DD0C" w:rsidR="00E7623C" w:rsidRPr="00E7623C" w:rsidRDefault="00E7623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Должностные обязанности, на исполнение которых влияет или может повлиять личная заинтересованность:</w:t>
            </w:r>
            <w:r w:rsidR="00B43C70">
              <w:rPr>
                <w:rFonts w:eastAsiaTheme="minorHAnsi"/>
                <w:lang w:eastAsia="en-US"/>
              </w:rPr>
              <w:t xml:space="preserve"> </w:t>
            </w:r>
            <w:r w:rsidRPr="00E7623C">
              <w:rPr>
                <w:rFonts w:eastAsiaTheme="minorHAnsi"/>
                <w:lang w:eastAsia="en-US"/>
              </w:rPr>
              <w:t>_______________</w:t>
            </w:r>
            <w:r w:rsidR="00B43C70">
              <w:rPr>
                <w:rFonts w:eastAsiaTheme="minorHAnsi"/>
                <w:lang w:eastAsia="en-US"/>
              </w:rPr>
              <w:t>____________________________________________</w:t>
            </w:r>
          </w:p>
          <w:p w14:paraId="37264CC5" w14:textId="6CFC1C7D" w:rsidR="00E7623C" w:rsidRPr="00E7623C" w:rsidRDefault="00E762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___________________________________________________________________________________________________________________________________.</w:t>
            </w:r>
          </w:p>
          <w:p w14:paraId="535BE3F4" w14:textId="77777777" w:rsidR="00E7623C" w:rsidRPr="00E7623C" w:rsidRDefault="00E7623C">
            <w:pPr>
              <w:autoSpaceDE w:val="0"/>
              <w:autoSpaceDN w:val="0"/>
              <w:adjustRightInd w:val="0"/>
              <w:ind w:firstLine="283"/>
              <w:jc w:val="both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Предлагаемые меры по предотвращению или урегулированию конфликта интересов:</w:t>
            </w:r>
          </w:p>
          <w:p w14:paraId="7EC92072" w14:textId="77777777" w:rsidR="00E7623C" w:rsidRDefault="00E762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____________________________________________________________________________________________________________________________________________</w:t>
            </w:r>
          </w:p>
          <w:p w14:paraId="0744DEF0" w14:textId="77777777" w:rsidR="00B43C70" w:rsidRPr="00E7623C" w:rsidRDefault="00B43C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E7623C" w:rsidRPr="00E7623C" w14:paraId="3337817B" w14:textId="77777777" w:rsidTr="00E7623C">
        <w:tc>
          <w:tcPr>
            <w:tcW w:w="3022" w:type="dxa"/>
          </w:tcPr>
          <w:p w14:paraId="61CC552A" w14:textId="72E7E353" w:rsidR="00E7623C" w:rsidRPr="00E7623C" w:rsidRDefault="00B43C70" w:rsidP="00B43C70">
            <w:pPr>
              <w:tabs>
                <w:tab w:val="center" w:pos="1449"/>
              </w:tabs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</w:t>
            </w:r>
            <w:r w:rsidR="00E7623C" w:rsidRPr="00E7623C">
              <w:rPr>
                <w:rFonts w:eastAsiaTheme="minorHAnsi"/>
                <w:lang w:eastAsia="en-US"/>
              </w:rPr>
              <w:t>_</w:t>
            </w:r>
            <w:r>
              <w:rPr>
                <w:rFonts w:eastAsiaTheme="minorHAnsi"/>
                <w:lang w:eastAsia="en-US"/>
              </w:rPr>
              <w:t>_</w:t>
            </w:r>
            <w:r w:rsidR="00E7623C" w:rsidRPr="00E7623C">
              <w:rPr>
                <w:rFonts w:eastAsiaTheme="minorHAnsi"/>
                <w:lang w:eastAsia="en-US"/>
              </w:rPr>
              <w:t>_</w:t>
            </w:r>
            <w:r>
              <w:rPr>
                <w:rFonts w:eastAsiaTheme="minorHAnsi"/>
                <w:lang w:eastAsia="en-US"/>
              </w:rPr>
              <w:t>»</w:t>
            </w:r>
            <w:r w:rsidR="00E7623C" w:rsidRPr="00E7623C">
              <w:rPr>
                <w:rFonts w:eastAsiaTheme="minorHAnsi"/>
                <w:lang w:eastAsia="en-US"/>
              </w:rPr>
              <w:t xml:space="preserve"> ___________ 20__ г.</w:t>
            </w:r>
          </w:p>
        </w:tc>
        <w:tc>
          <w:tcPr>
            <w:tcW w:w="3022" w:type="dxa"/>
            <w:gridSpan w:val="2"/>
          </w:tcPr>
          <w:p w14:paraId="76EC142E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</w:t>
            </w:r>
          </w:p>
          <w:p w14:paraId="59CF2670" w14:textId="77777777" w:rsidR="00E7623C" w:rsidRPr="00B43C70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43C70">
              <w:rPr>
                <w:rFonts w:eastAsiaTheme="minorHAnsi"/>
                <w:sz w:val="18"/>
                <w:szCs w:val="18"/>
                <w:lang w:eastAsia="en-US"/>
              </w:rPr>
              <w:t>(подпись лица, направляющего уведомление)</w:t>
            </w:r>
          </w:p>
        </w:tc>
        <w:tc>
          <w:tcPr>
            <w:tcW w:w="3657" w:type="dxa"/>
          </w:tcPr>
          <w:p w14:paraId="7B028EF2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______________________</w:t>
            </w:r>
          </w:p>
          <w:p w14:paraId="2C32C836" w14:textId="77777777" w:rsidR="00E7623C" w:rsidRPr="00B43C70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43C70">
              <w:rPr>
                <w:rFonts w:eastAsiaTheme="minorHAnsi"/>
                <w:sz w:val="18"/>
                <w:szCs w:val="18"/>
                <w:lang w:eastAsia="en-US"/>
              </w:rPr>
              <w:t>(расшифровка подписи)</w:t>
            </w:r>
          </w:p>
        </w:tc>
      </w:tr>
      <w:tr w:rsidR="00E7623C" w:rsidRPr="00E7623C" w14:paraId="678C5402" w14:textId="77777777" w:rsidTr="00E7623C">
        <w:tc>
          <w:tcPr>
            <w:tcW w:w="3728" w:type="dxa"/>
            <w:gridSpan w:val="2"/>
          </w:tcPr>
          <w:p w14:paraId="736F188F" w14:textId="77777777" w:rsidR="00E7623C" w:rsidRPr="00E7623C" w:rsidRDefault="00E762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Регистрационный номер в журнале регистрации уведомлений ________________</w:t>
            </w:r>
          </w:p>
        </w:tc>
        <w:tc>
          <w:tcPr>
            <w:tcW w:w="5973" w:type="dxa"/>
            <w:gridSpan w:val="2"/>
          </w:tcPr>
          <w:p w14:paraId="6CC7B73B" w14:textId="77777777" w:rsidR="00C44E2D" w:rsidRDefault="00C44E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14:paraId="44CD502A" w14:textId="77777777" w:rsidR="00C44E2D" w:rsidRDefault="00C44E2D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</w:p>
          <w:p w14:paraId="080E0DBB" w14:textId="77777777" w:rsidR="00E7623C" w:rsidRPr="00E7623C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_________________________________________</w:t>
            </w:r>
          </w:p>
          <w:p w14:paraId="1E316214" w14:textId="77777777" w:rsidR="00E7623C" w:rsidRPr="00B43C70" w:rsidRDefault="00E7623C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18"/>
                <w:szCs w:val="18"/>
                <w:lang w:eastAsia="en-US"/>
              </w:rPr>
            </w:pPr>
            <w:r w:rsidRPr="00B43C70">
              <w:rPr>
                <w:rFonts w:eastAsiaTheme="minorHAnsi"/>
                <w:sz w:val="18"/>
                <w:szCs w:val="18"/>
                <w:lang w:eastAsia="en-US"/>
              </w:rPr>
              <w:t>(подпись, фамилия, инициалы муниципального служащего, зарегистрировавшего уведомление)</w:t>
            </w:r>
          </w:p>
        </w:tc>
      </w:tr>
      <w:tr w:rsidR="00E7623C" w:rsidRPr="00E7623C" w14:paraId="60638EFA" w14:textId="77777777" w:rsidTr="00E7623C">
        <w:tc>
          <w:tcPr>
            <w:tcW w:w="9701" w:type="dxa"/>
            <w:gridSpan w:val="4"/>
          </w:tcPr>
          <w:p w14:paraId="387E01D4" w14:textId="77777777" w:rsidR="00B43C70" w:rsidRDefault="00B43C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  <w:p w14:paraId="0D7FBA27" w14:textId="77777777" w:rsidR="00E7623C" w:rsidRPr="00E7623C" w:rsidRDefault="00E7623C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lastRenderedPageBreak/>
              <w:t>Дата регистрации уведомления</w:t>
            </w:r>
          </w:p>
          <w:p w14:paraId="78153372" w14:textId="4D25F16B" w:rsidR="00E7623C" w:rsidRPr="00E7623C" w:rsidRDefault="00B43C70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«___»</w:t>
            </w:r>
            <w:r w:rsidR="00E7623C" w:rsidRPr="00E7623C">
              <w:rPr>
                <w:rFonts w:eastAsiaTheme="minorHAnsi"/>
                <w:lang w:eastAsia="en-US"/>
              </w:rPr>
              <w:t xml:space="preserve"> ____________ 20__ г.</w:t>
            </w:r>
          </w:p>
        </w:tc>
      </w:tr>
    </w:tbl>
    <w:p w14:paraId="207F9A4A" w14:textId="77777777" w:rsidR="009719A9" w:rsidRDefault="009719A9" w:rsidP="00745B78">
      <w:pPr>
        <w:pStyle w:val="ConsPlusNormal"/>
        <w:spacing w:line="360" w:lineRule="auto"/>
        <w:ind w:firstLine="540"/>
        <w:jc w:val="both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39"/>
        <w:gridCol w:w="5397"/>
      </w:tblGrid>
      <w:tr w:rsidR="00BC2C06" w:rsidRPr="00E7623C" w14:paraId="5564C6B5" w14:textId="77777777" w:rsidTr="00BC2C06">
        <w:tc>
          <w:tcPr>
            <w:tcW w:w="4361" w:type="dxa"/>
          </w:tcPr>
          <w:p w14:paraId="6E07152D" w14:textId="77777777" w:rsidR="00BC2C06" w:rsidRPr="00E7623C" w:rsidRDefault="00BC2C06" w:rsidP="00AD488B">
            <w:pPr>
              <w:pStyle w:val="ConsPlusNormal"/>
              <w:spacing w:line="360" w:lineRule="auto"/>
              <w:jc w:val="both"/>
              <w:outlineLvl w:val="0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491" w:type="dxa"/>
          </w:tcPr>
          <w:p w14:paraId="20C4463A" w14:textId="17C95768" w:rsidR="00BC2C06" w:rsidRPr="00E7623C" w:rsidRDefault="00BC2C06" w:rsidP="00AD488B">
            <w:pPr>
              <w:autoSpaceDE w:val="0"/>
              <w:autoSpaceDN w:val="0"/>
              <w:adjustRightInd w:val="0"/>
              <w:jc w:val="center"/>
              <w:outlineLvl w:val="0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 xml:space="preserve">Приложение № </w:t>
            </w:r>
            <w:r>
              <w:rPr>
                <w:rFonts w:eastAsiaTheme="minorHAnsi"/>
                <w:lang w:eastAsia="en-US"/>
              </w:rPr>
              <w:t>2</w:t>
            </w:r>
          </w:p>
          <w:p w14:paraId="24C6E1AF" w14:textId="77777777" w:rsidR="00BC2C06" w:rsidRPr="00E7623C" w:rsidRDefault="00BC2C06" w:rsidP="00AD48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к Порядку сообщения руководителем</w:t>
            </w:r>
          </w:p>
          <w:p w14:paraId="7CCCBC67" w14:textId="77777777" w:rsidR="00BC2C06" w:rsidRPr="00E7623C" w:rsidRDefault="00BC2C06" w:rsidP="00AD488B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 w:rsidRPr="00E7623C">
              <w:rPr>
                <w:rFonts w:eastAsiaTheme="minorHAnsi"/>
                <w:lang w:eastAsia="en-US"/>
              </w:rPr>
              <w:t>муниципального учреждения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</w:p>
        </w:tc>
      </w:tr>
    </w:tbl>
    <w:p w14:paraId="2C37F0BA" w14:textId="77777777" w:rsidR="00BC2C06" w:rsidRDefault="00BC2C06" w:rsidP="00BC2C06">
      <w:pPr>
        <w:pStyle w:val="ConsPlusNormal"/>
        <w:spacing w:line="360" w:lineRule="auto"/>
        <w:ind w:firstLine="54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AC5D730" w14:textId="62B74752" w:rsidR="00BC2C06" w:rsidRDefault="00BC2C06" w:rsidP="00BC2C06">
      <w:pPr>
        <w:pStyle w:val="ConsPlusNormal"/>
        <w:spacing w:line="360" w:lineRule="auto"/>
        <w:ind w:firstLine="54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>Форма</w:t>
      </w:r>
    </w:p>
    <w:p w14:paraId="006DC258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</w:p>
    <w:p w14:paraId="2C827671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ЖУРНАЛ</w:t>
      </w:r>
    </w:p>
    <w:p w14:paraId="24069CDA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РЕГИСТРАЦИИ УВЕДОМЛЕНИЙ О ВОЗНИКНОВЕНИИ ЛИЧНОЙ</w:t>
      </w:r>
    </w:p>
    <w:p w14:paraId="2CBC1BD5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ЗАИНТЕРЕСОВАННОСТИ ПРИ ИСПОЛНЕНИИ ДОЛЖНОСТНЫХ ОБЯЗАННОСТЕЙ,</w:t>
      </w:r>
    </w:p>
    <w:p w14:paraId="47847C8A" w14:textId="77777777" w:rsidR="00BC2C06" w:rsidRDefault="00BC2C06" w:rsidP="00BC2C06">
      <w:pPr>
        <w:autoSpaceDE w:val="0"/>
        <w:autoSpaceDN w:val="0"/>
        <w:adjustRightInd w:val="0"/>
        <w:jc w:val="center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КОТОРАЯ ПРИВОДИТ ИЛИ МОЖЕТ ПРИВЕСТИ К КОНФЛИКТУ ИНТЕРЕСОВ</w:t>
      </w:r>
    </w:p>
    <w:p w14:paraId="40AAA2E2" w14:textId="77777777" w:rsidR="00BC2C06" w:rsidRDefault="00BC2C06" w:rsidP="00BC2C06">
      <w:pPr>
        <w:autoSpaceDE w:val="0"/>
        <w:autoSpaceDN w:val="0"/>
        <w:adjustRightInd w:val="0"/>
        <w:jc w:val="both"/>
        <w:outlineLvl w:val="0"/>
        <w:rPr>
          <w:rFonts w:eastAsiaTheme="minorHAnsi"/>
          <w:lang w:eastAsia="en-US"/>
        </w:rPr>
      </w:pPr>
    </w:p>
    <w:p w14:paraId="6D378F64" w14:textId="46B79DBB" w:rsidR="00BC2C06" w:rsidRDefault="00BC2C06" w:rsidP="00BC2C06">
      <w:pPr>
        <w:autoSpaceDE w:val="0"/>
        <w:autoSpaceDN w:val="0"/>
        <w:adjustRightInd w:val="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Начат «__» ___________ 20__ г.</w:t>
      </w:r>
    </w:p>
    <w:p w14:paraId="0784E0A0" w14:textId="7EF9ADAB" w:rsidR="00BC2C06" w:rsidRDefault="00BC2C06" w:rsidP="00BC2C06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Окончен «__» ___________ 20__ г.</w:t>
      </w:r>
    </w:p>
    <w:p w14:paraId="0FA9FFD1" w14:textId="77777777" w:rsidR="00BC2C06" w:rsidRDefault="00BC2C06" w:rsidP="00BC2C06">
      <w:pPr>
        <w:autoSpaceDE w:val="0"/>
        <w:autoSpaceDN w:val="0"/>
        <w:adjustRightInd w:val="0"/>
        <w:spacing w:before="240"/>
        <w:ind w:firstLine="540"/>
        <w:jc w:val="both"/>
        <w:rPr>
          <w:rFonts w:eastAsiaTheme="minorHAnsi"/>
          <w:lang w:eastAsia="en-US"/>
        </w:rPr>
      </w:pPr>
      <w:r>
        <w:rPr>
          <w:rFonts w:eastAsiaTheme="minorHAnsi"/>
          <w:lang w:eastAsia="en-US"/>
        </w:rPr>
        <w:t>На _____ листах</w:t>
      </w:r>
    </w:p>
    <w:p w14:paraId="07C7B66B" w14:textId="77777777" w:rsidR="00BC2C06" w:rsidRDefault="00BC2C06" w:rsidP="00BC2C0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0"/>
        <w:gridCol w:w="1972"/>
        <w:gridCol w:w="1444"/>
        <w:gridCol w:w="2140"/>
        <w:gridCol w:w="1984"/>
        <w:gridCol w:w="1701"/>
      </w:tblGrid>
      <w:tr w:rsidR="00BC2C06" w14:paraId="24AE8FC6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DD0E9" w14:textId="4F07A6DD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№ п/п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342A4D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Регистрационный номер уведомления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479389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Дата регистрации уведомления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38DCB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Ф.И.О., замещаемая должность, контактный телефон руководителя муниципального учреждения, направившего уведомление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35FDE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Ф.И.О. муниципального служащего, принявшего уведомление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19E31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Сведения о принятом решении</w:t>
            </w:r>
          </w:p>
        </w:tc>
      </w:tr>
      <w:tr w:rsidR="00BC2C06" w14:paraId="09A04CF0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E6DD4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1</w:t>
            </w: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58421F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2</w:t>
            </w: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D6C83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3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8C1D8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E156A9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C6470C" w14:textId="77777777" w:rsidR="00BC2C06" w:rsidRDefault="00BC2C06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lang w:eastAsia="en-US"/>
              </w:rPr>
            </w:pPr>
            <w:r>
              <w:rPr>
                <w:rFonts w:eastAsiaTheme="minorHAnsi"/>
                <w:lang w:eastAsia="en-US"/>
              </w:rPr>
              <w:t>6</w:t>
            </w:r>
          </w:p>
        </w:tc>
      </w:tr>
      <w:tr w:rsidR="00BC2C06" w14:paraId="01E544D0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441CA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4CE1D6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0A775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50FBF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9B681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B3B78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C2C06" w14:paraId="2A8DB269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D8759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E4C7B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8F1C9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08376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01EBB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67D61C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  <w:tr w:rsidR="00BC2C06" w14:paraId="05D11F61" w14:textId="77777777" w:rsidTr="00BC2C06"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022F81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52310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EBCF6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3D9ED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C012F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648BB" w14:textId="77777777" w:rsidR="00BC2C06" w:rsidRDefault="00BC2C06">
            <w:pPr>
              <w:autoSpaceDE w:val="0"/>
              <w:autoSpaceDN w:val="0"/>
              <w:adjustRightInd w:val="0"/>
              <w:rPr>
                <w:rFonts w:eastAsiaTheme="minorHAnsi"/>
                <w:lang w:eastAsia="en-US"/>
              </w:rPr>
            </w:pPr>
          </w:p>
        </w:tc>
      </w:tr>
    </w:tbl>
    <w:p w14:paraId="42AD7FDD" w14:textId="77777777" w:rsidR="00BC2C06" w:rsidRDefault="00BC2C06" w:rsidP="00BC2C0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150F20E6" w14:textId="77777777" w:rsidR="00BC2C06" w:rsidRDefault="00BC2C06" w:rsidP="00BC2C06">
      <w:pPr>
        <w:autoSpaceDE w:val="0"/>
        <w:autoSpaceDN w:val="0"/>
        <w:adjustRightInd w:val="0"/>
        <w:jc w:val="both"/>
        <w:rPr>
          <w:rFonts w:eastAsiaTheme="minorHAnsi"/>
          <w:lang w:eastAsia="en-US"/>
        </w:rPr>
      </w:pPr>
    </w:p>
    <w:p w14:paraId="791AE489" w14:textId="77777777" w:rsidR="00BC2C06" w:rsidRDefault="00BC2C06" w:rsidP="00BC2C06">
      <w:pPr>
        <w:pStyle w:val="ConsPlusNormal"/>
        <w:spacing w:line="360" w:lineRule="auto"/>
        <w:ind w:firstLine="54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14:paraId="17BE5B3A" w14:textId="77777777" w:rsidR="00BC2C06" w:rsidRPr="00E7623C" w:rsidRDefault="00BC2C06" w:rsidP="00BC2C06">
      <w:pPr>
        <w:pStyle w:val="ConsPlusNormal"/>
        <w:spacing w:line="360" w:lineRule="auto"/>
        <w:ind w:firstLine="540"/>
        <w:jc w:val="right"/>
        <w:outlineLvl w:val="0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sectPr w:rsidR="00BC2C06" w:rsidRPr="00E7623C" w:rsidSect="00070095">
      <w:headerReference w:type="default" r:id="rId9"/>
      <w:pgSz w:w="11905" w:h="16838"/>
      <w:pgMar w:top="1134" w:right="851" w:bottom="1134" w:left="1418" w:header="397" w:footer="0" w:gutter="0"/>
      <w:cols w:space="72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7BDB36" w14:textId="77777777" w:rsidR="00D8071F" w:rsidRDefault="00D8071F" w:rsidP="00070095">
      <w:r>
        <w:separator/>
      </w:r>
    </w:p>
  </w:endnote>
  <w:endnote w:type="continuationSeparator" w:id="0">
    <w:p w14:paraId="48764E5A" w14:textId="77777777" w:rsidR="00D8071F" w:rsidRDefault="00D8071F" w:rsidP="000700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91609" w14:textId="77777777" w:rsidR="00D8071F" w:rsidRDefault="00D8071F" w:rsidP="00070095">
      <w:r>
        <w:separator/>
      </w:r>
    </w:p>
  </w:footnote>
  <w:footnote w:type="continuationSeparator" w:id="0">
    <w:p w14:paraId="4F14CBBA" w14:textId="77777777" w:rsidR="00D8071F" w:rsidRDefault="00D8071F" w:rsidP="000700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11088383"/>
      <w:docPartObj>
        <w:docPartGallery w:val="Page Numbers (Top of Page)"/>
        <w:docPartUnique/>
      </w:docPartObj>
    </w:sdtPr>
    <w:sdtEndPr/>
    <w:sdtContent>
      <w:p w14:paraId="10BB8BDE" w14:textId="4C07947E" w:rsidR="00070095" w:rsidRDefault="00070095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0C3B">
          <w:rPr>
            <w:noProof/>
          </w:rPr>
          <w:t>6</w:t>
        </w:r>
        <w:r>
          <w:fldChar w:fldCharType="end"/>
        </w:r>
      </w:p>
    </w:sdtContent>
  </w:sdt>
  <w:p w14:paraId="20B42E60" w14:textId="77777777" w:rsidR="00070095" w:rsidRDefault="00070095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8EB3370"/>
    <w:multiLevelType w:val="hybridMultilevel"/>
    <w:tmpl w:val="2E8C2104"/>
    <w:lvl w:ilvl="0" w:tplc="EF7AC222">
      <w:start w:val="1"/>
      <w:numFmt w:val="decimal"/>
      <w:lvlText w:val="%1)"/>
      <w:lvlJc w:val="left"/>
      <w:pPr>
        <w:ind w:left="1084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A1D"/>
    <w:rsid w:val="00020D02"/>
    <w:rsid w:val="000236EA"/>
    <w:rsid w:val="00047A60"/>
    <w:rsid w:val="00051537"/>
    <w:rsid w:val="000657F3"/>
    <w:rsid w:val="00070095"/>
    <w:rsid w:val="000868FE"/>
    <w:rsid w:val="00092DD8"/>
    <w:rsid w:val="00095F54"/>
    <w:rsid w:val="000A0B5E"/>
    <w:rsid w:val="000A107D"/>
    <w:rsid w:val="000B3AA1"/>
    <w:rsid w:val="000C5A47"/>
    <w:rsid w:val="000F5606"/>
    <w:rsid w:val="0010242B"/>
    <w:rsid w:val="001138F4"/>
    <w:rsid w:val="0013036D"/>
    <w:rsid w:val="00130A2E"/>
    <w:rsid w:val="00132346"/>
    <w:rsid w:val="0014117B"/>
    <w:rsid w:val="001579EC"/>
    <w:rsid w:val="0016174A"/>
    <w:rsid w:val="00182FEC"/>
    <w:rsid w:val="001934B3"/>
    <w:rsid w:val="001A159E"/>
    <w:rsid w:val="001B6080"/>
    <w:rsid w:val="001C068A"/>
    <w:rsid w:val="001C35BE"/>
    <w:rsid w:val="001C391E"/>
    <w:rsid w:val="001E1B2D"/>
    <w:rsid w:val="001E53AC"/>
    <w:rsid w:val="002116F5"/>
    <w:rsid w:val="00216174"/>
    <w:rsid w:val="00216A90"/>
    <w:rsid w:val="00237F68"/>
    <w:rsid w:val="002404E2"/>
    <w:rsid w:val="00240880"/>
    <w:rsid w:val="00262C26"/>
    <w:rsid w:val="00267131"/>
    <w:rsid w:val="0029256A"/>
    <w:rsid w:val="00296012"/>
    <w:rsid w:val="002E61E8"/>
    <w:rsid w:val="002E64DA"/>
    <w:rsid w:val="002E7E0A"/>
    <w:rsid w:val="002F3A24"/>
    <w:rsid w:val="00314E02"/>
    <w:rsid w:val="0032728E"/>
    <w:rsid w:val="0035502B"/>
    <w:rsid w:val="003626FE"/>
    <w:rsid w:val="003645FE"/>
    <w:rsid w:val="00396EF5"/>
    <w:rsid w:val="003B23E7"/>
    <w:rsid w:val="003E0A51"/>
    <w:rsid w:val="003E2EFC"/>
    <w:rsid w:val="003E36CA"/>
    <w:rsid w:val="003F2EFC"/>
    <w:rsid w:val="003F6CB0"/>
    <w:rsid w:val="0042041F"/>
    <w:rsid w:val="00433F7B"/>
    <w:rsid w:val="00453B6F"/>
    <w:rsid w:val="004631C1"/>
    <w:rsid w:val="00477A1D"/>
    <w:rsid w:val="00485BEC"/>
    <w:rsid w:val="0049354E"/>
    <w:rsid w:val="0049746F"/>
    <w:rsid w:val="004A1ED0"/>
    <w:rsid w:val="004A51BE"/>
    <w:rsid w:val="004B3490"/>
    <w:rsid w:val="004C783A"/>
    <w:rsid w:val="004C7BD5"/>
    <w:rsid w:val="004D0AAF"/>
    <w:rsid w:val="004E68F6"/>
    <w:rsid w:val="004F45CE"/>
    <w:rsid w:val="00500FF9"/>
    <w:rsid w:val="005065B6"/>
    <w:rsid w:val="00524505"/>
    <w:rsid w:val="00535C80"/>
    <w:rsid w:val="00543729"/>
    <w:rsid w:val="005676EA"/>
    <w:rsid w:val="00572AD2"/>
    <w:rsid w:val="0059204B"/>
    <w:rsid w:val="005A0E40"/>
    <w:rsid w:val="005B20F0"/>
    <w:rsid w:val="005C16F9"/>
    <w:rsid w:val="005E4B50"/>
    <w:rsid w:val="005F257A"/>
    <w:rsid w:val="00610067"/>
    <w:rsid w:val="0062303F"/>
    <w:rsid w:val="00633680"/>
    <w:rsid w:val="00635642"/>
    <w:rsid w:val="0064241B"/>
    <w:rsid w:val="00662BED"/>
    <w:rsid w:val="006740BD"/>
    <w:rsid w:val="00683224"/>
    <w:rsid w:val="00685944"/>
    <w:rsid w:val="00693C92"/>
    <w:rsid w:val="00693C9A"/>
    <w:rsid w:val="006A38CC"/>
    <w:rsid w:val="006D5359"/>
    <w:rsid w:val="006D7CE5"/>
    <w:rsid w:val="006F16EC"/>
    <w:rsid w:val="00710D08"/>
    <w:rsid w:val="0074262A"/>
    <w:rsid w:val="00745B78"/>
    <w:rsid w:val="007B0A63"/>
    <w:rsid w:val="007C637B"/>
    <w:rsid w:val="007E36E4"/>
    <w:rsid w:val="007E74A3"/>
    <w:rsid w:val="00801896"/>
    <w:rsid w:val="00874B86"/>
    <w:rsid w:val="00895D4E"/>
    <w:rsid w:val="0092780A"/>
    <w:rsid w:val="00962D1D"/>
    <w:rsid w:val="0096769F"/>
    <w:rsid w:val="00970249"/>
    <w:rsid w:val="009719A9"/>
    <w:rsid w:val="00992AB3"/>
    <w:rsid w:val="009939DA"/>
    <w:rsid w:val="009C7487"/>
    <w:rsid w:val="009C775C"/>
    <w:rsid w:val="009D3573"/>
    <w:rsid w:val="009E0CF9"/>
    <w:rsid w:val="009F061C"/>
    <w:rsid w:val="009F20CD"/>
    <w:rsid w:val="009F7AF6"/>
    <w:rsid w:val="00A15E7C"/>
    <w:rsid w:val="00A21051"/>
    <w:rsid w:val="00A21150"/>
    <w:rsid w:val="00A42CC4"/>
    <w:rsid w:val="00A46087"/>
    <w:rsid w:val="00A5314E"/>
    <w:rsid w:val="00A53B85"/>
    <w:rsid w:val="00A53D56"/>
    <w:rsid w:val="00A57E5E"/>
    <w:rsid w:val="00A6409C"/>
    <w:rsid w:val="00A64940"/>
    <w:rsid w:val="00A9565E"/>
    <w:rsid w:val="00AA7F11"/>
    <w:rsid w:val="00AB6E30"/>
    <w:rsid w:val="00AC1400"/>
    <w:rsid w:val="00AD2C8A"/>
    <w:rsid w:val="00AD349D"/>
    <w:rsid w:val="00AF227C"/>
    <w:rsid w:val="00AF7DB7"/>
    <w:rsid w:val="00B05229"/>
    <w:rsid w:val="00B158A4"/>
    <w:rsid w:val="00B238E4"/>
    <w:rsid w:val="00B43C70"/>
    <w:rsid w:val="00B4479A"/>
    <w:rsid w:val="00B45AF6"/>
    <w:rsid w:val="00B8182D"/>
    <w:rsid w:val="00B916B6"/>
    <w:rsid w:val="00B9542B"/>
    <w:rsid w:val="00BA5F5C"/>
    <w:rsid w:val="00BB4F3E"/>
    <w:rsid w:val="00BC2C06"/>
    <w:rsid w:val="00BC432F"/>
    <w:rsid w:val="00BD0C3B"/>
    <w:rsid w:val="00BE7AF3"/>
    <w:rsid w:val="00BF274D"/>
    <w:rsid w:val="00C0648F"/>
    <w:rsid w:val="00C17A35"/>
    <w:rsid w:val="00C35118"/>
    <w:rsid w:val="00C3544D"/>
    <w:rsid w:val="00C44A93"/>
    <w:rsid w:val="00C44E2D"/>
    <w:rsid w:val="00C66308"/>
    <w:rsid w:val="00C706D6"/>
    <w:rsid w:val="00C711D6"/>
    <w:rsid w:val="00CE3AEE"/>
    <w:rsid w:val="00D115A9"/>
    <w:rsid w:val="00D147AE"/>
    <w:rsid w:val="00D14E0E"/>
    <w:rsid w:val="00D414D0"/>
    <w:rsid w:val="00D43755"/>
    <w:rsid w:val="00D5176D"/>
    <w:rsid w:val="00D70628"/>
    <w:rsid w:val="00D8071F"/>
    <w:rsid w:val="00D9035B"/>
    <w:rsid w:val="00D93BC7"/>
    <w:rsid w:val="00DD423A"/>
    <w:rsid w:val="00DF634D"/>
    <w:rsid w:val="00E04884"/>
    <w:rsid w:val="00E05504"/>
    <w:rsid w:val="00E12028"/>
    <w:rsid w:val="00E269AB"/>
    <w:rsid w:val="00E540FC"/>
    <w:rsid w:val="00E7623C"/>
    <w:rsid w:val="00E87A5B"/>
    <w:rsid w:val="00EB3D5D"/>
    <w:rsid w:val="00EB42C2"/>
    <w:rsid w:val="00EC1A65"/>
    <w:rsid w:val="00EF04D9"/>
    <w:rsid w:val="00EF7D82"/>
    <w:rsid w:val="00F6675E"/>
    <w:rsid w:val="00F77CAA"/>
    <w:rsid w:val="00F84807"/>
    <w:rsid w:val="00F8673C"/>
    <w:rsid w:val="00FA69AD"/>
    <w:rsid w:val="00FB3E65"/>
    <w:rsid w:val="00FC36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22CB55"/>
  <w15:docId w15:val="{0C23B941-B4AF-45F7-B271-0E77D01896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24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477A1D"/>
    <w:pPr>
      <w:jc w:val="center"/>
    </w:pPr>
    <w:rPr>
      <w:b/>
      <w:bCs/>
      <w:sz w:val="28"/>
    </w:rPr>
  </w:style>
  <w:style w:type="character" w:customStyle="1" w:styleId="a4">
    <w:name w:val="Заголовок Знак"/>
    <w:basedOn w:val="a0"/>
    <w:link w:val="a3"/>
    <w:rsid w:val="00477A1D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ConsPlusTitle">
    <w:name w:val="ConsPlusTitle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Nonformat">
    <w:name w:val="ConsNonformat"/>
    <w:uiPriority w:val="99"/>
    <w:rsid w:val="00477A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77A1D"/>
    <w:pPr>
      <w:ind w:left="720"/>
      <w:contextualSpacing/>
    </w:pPr>
  </w:style>
  <w:style w:type="paragraph" w:customStyle="1" w:styleId="ConsPlusNormal">
    <w:name w:val="ConsPlusNormal"/>
    <w:rsid w:val="006356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3E2EF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E2EFC"/>
    <w:rPr>
      <w:rFonts w:ascii="Segoe UI" w:eastAsia="Times New Roman" w:hAnsi="Segoe UI" w:cs="Segoe UI"/>
      <w:sz w:val="18"/>
      <w:szCs w:val="18"/>
      <w:lang w:eastAsia="ru-RU"/>
    </w:rPr>
  </w:style>
  <w:style w:type="paragraph" w:styleId="a8">
    <w:name w:val="No Spacing"/>
    <w:uiPriority w:val="1"/>
    <w:qFormat/>
    <w:rsid w:val="0049746F"/>
    <w:pPr>
      <w:spacing w:after="0" w:line="240" w:lineRule="auto"/>
    </w:pPr>
    <w:rPr>
      <w:rFonts w:ascii="Calibri" w:eastAsia="Calibri" w:hAnsi="Calibri" w:cs="Times New Roman"/>
    </w:rPr>
  </w:style>
  <w:style w:type="character" w:styleId="a9">
    <w:name w:val="Emphasis"/>
    <w:qFormat/>
    <w:rsid w:val="0049746F"/>
    <w:rPr>
      <w:i/>
      <w:iCs/>
    </w:rPr>
  </w:style>
  <w:style w:type="table" w:styleId="aa">
    <w:name w:val="Table Grid"/>
    <w:basedOn w:val="a1"/>
    <w:uiPriority w:val="59"/>
    <w:rsid w:val="00FB3E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F77CAA"/>
    <w:rPr>
      <w:color w:val="0000FF"/>
      <w:u w:val="single"/>
    </w:rPr>
  </w:style>
  <w:style w:type="paragraph" w:styleId="ac">
    <w:name w:val="header"/>
    <w:basedOn w:val="a"/>
    <w:link w:val="ad"/>
    <w:uiPriority w:val="99"/>
    <w:unhideWhenUsed/>
    <w:rsid w:val="0007009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07009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07009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07009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9998F72F89FB21CDE57BED51FD095361E00E1F89DA9026E1385C41FA66972B4E2177C8D995CF61CDFFBABBBB957701C20849DC1C4F9499779D1C19L4O7F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59998F72F89FB21CDE57BED51FD095361E00E1F89DA9026E1385C41FA66972B4E2177C8D995CF61CDFFBABBB8957701C20849DC1C4F9499779D1C19L4O7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6</Pages>
  <Words>1489</Words>
  <Characters>8491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Evchenko</dc:creator>
  <cp:lastModifiedBy>ЧерныхТ</cp:lastModifiedBy>
  <cp:revision>23</cp:revision>
  <cp:lastPrinted>2025-02-10T22:56:00Z</cp:lastPrinted>
  <dcterms:created xsi:type="dcterms:W3CDTF">2025-02-06T04:57:00Z</dcterms:created>
  <dcterms:modified xsi:type="dcterms:W3CDTF">2025-02-10T22:58:00Z</dcterms:modified>
</cp:coreProperties>
</file>