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DB" w:rsidRPr="00EC126D" w:rsidRDefault="00B97ADB" w:rsidP="00B97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6D">
        <w:rPr>
          <w:rFonts w:ascii="Times New Roman" w:hAnsi="Times New Roman" w:cs="Times New Roman"/>
          <w:b/>
          <w:sz w:val="24"/>
          <w:szCs w:val="24"/>
        </w:rPr>
        <w:t>Заключение по общественным обсуждениям</w:t>
      </w:r>
    </w:p>
    <w:p w:rsidR="00B97ADB" w:rsidRPr="0033258E" w:rsidRDefault="00B97ADB" w:rsidP="00B97ADB">
      <w:pPr>
        <w:rPr>
          <w:rFonts w:ascii="Times New Roman" w:hAnsi="Times New Roman" w:cs="Times New Roman"/>
          <w:sz w:val="24"/>
          <w:szCs w:val="24"/>
        </w:rPr>
      </w:pPr>
    </w:p>
    <w:p w:rsidR="00B97ADB" w:rsidRPr="00247C46" w:rsidRDefault="00B97ADB" w:rsidP="00B97A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46">
        <w:rPr>
          <w:rFonts w:ascii="Times New Roman" w:hAnsi="Times New Roman" w:cs="Times New Roman"/>
          <w:sz w:val="24"/>
          <w:szCs w:val="24"/>
        </w:rPr>
        <w:t xml:space="preserve">Общественные обсуждения назначены постановлением администрации Ольгинского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47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47C46">
        <w:rPr>
          <w:rFonts w:ascii="Times New Roman" w:hAnsi="Times New Roman" w:cs="Times New Roman"/>
          <w:sz w:val="24"/>
          <w:szCs w:val="24"/>
        </w:rPr>
        <w:t xml:space="preserve">.2025 №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247C46">
        <w:rPr>
          <w:rFonts w:ascii="Times New Roman" w:hAnsi="Times New Roman" w:cs="Times New Roman"/>
          <w:sz w:val="24"/>
          <w:szCs w:val="24"/>
        </w:rPr>
        <w:t xml:space="preserve"> «О проведении общественных обсуждений по проекту внесения изменений в правила землепользования и застройки на части территории Ольгинского муниципального округа в границах упраздненного </w:t>
      </w:r>
      <w:r w:rsidR="002C64C5">
        <w:rPr>
          <w:rFonts w:ascii="Times New Roman" w:hAnsi="Times New Roman" w:cs="Times New Roman"/>
          <w:sz w:val="24"/>
          <w:szCs w:val="24"/>
        </w:rPr>
        <w:t>Веселояровского</w:t>
      </w:r>
      <w:r w:rsidRPr="00247C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46">
        <w:rPr>
          <w:rFonts w:ascii="Times New Roman" w:hAnsi="Times New Roman" w:cs="Times New Roman"/>
          <w:sz w:val="24"/>
          <w:szCs w:val="24"/>
        </w:rPr>
        <w:t>.</w:t>
      </w:r>
    </w:p>
    <w:p w:rsidR="00B97ADB" w:rsidRDefault="00B97ADB" w:rsidP="00B97A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8E">
        <w:rPr>
          <w:rFonts w:ascii="Times New Roman" w:hAnsi="Times New Roman" w:cs="Times New Roman"/>
          <w:b/>
          <w:sz w:val="24"/>
          <w:szCs w:val="24"/>
        </w:rPr>
        <w:t>Тема общественных обсуждений:</w:t>
      </w:r>
      <w:r w:rsidRPr="00332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r w:rsidRPr="0033258E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на части территории Ольгинского муниципального о</w:t>
      </w:r>
      <w:r>
        <w:rPr>
          <w:rFonts w:ascii="Times New Roman" w:hAnsi="Times New Roman" w:cs="Times New Roman"/>
          <w:sz w:val="24"/>
          <w:szCs w:val="24"/>
        </w:rPr>
        <w:t xml:space="preserve">круга в границах упраздненного </w:t>
      </w:r>
      <w:r w:rsidR="002C64C5">
        <w:rPr>
          <w:rFonts w:ascii="Times New Roman" w:hAnsi="Times New Roman" w:cs="Times New Roman"/>
          <w:sz w:val="24"/>
          <w:szCs w:val="24"/>
        </w:rPr>
        <w:t>Веселояровского</w:t>
      </w:r>
      <w:r w:rsidR="002C64C5" w:rsidRPr="00B97A85">
        <w:rPr>
          <w:rFonts w:ascii="Times New Roman" w:hAnsi="Times New Roman" w:cs="Times New Roman"/>
          <w:sz w:val="24"/>
          <w:szCs w:val="24"/>
        </w:rPr>
        <w:t xml:space="preserve"> </w:t>
      </w:r>
      <w:r w:rsidRPr="0033258E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43CA">
        <w:rPr>
          <w:rFonts w:ascii="Times New Roman" w:hAnsi="Times New Roman" w:cs="Times New Roman"/>
          <w:sz w:val="24"/>
          <w:szCs w:val="24"/>
        </w:rPr>
        <w:t>утвержденные решением Думы Ольгинского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округа Приморского края от </w:t>
      </w:r>
      <w:r w:rsidR="002C64C5">
        <w:rPr>
          <w:rFonts w:ascii="Times New Roman" w:hAnsi="Times New Roman" w:cs="Times New Roman"/>
          <w:sz w:val="24"/>
          <w:szCs w:val="24"/>
        </w:rPr>
        <w:t>05</w:t>
      </w:r>
      <w:r w:rsidRPr="002643CA">
        <w:rPr>
          <w:rFonts w:ascii="Times New Roman" w:hAnsi="Times New Roman" w:cs="Times New Roman"/>
          <w:sz w:val="24"/>
          <w:szCs w:val="24"/>
        </w:rPr>
        <w:t>.</w:t>
      </w:r>
      <w:r w:rsidR="002C64C5">
        <w:rPr>
          <w:rFonts w:ascii="Times New Roman" w:hAnsi="Times New Roman" w:cs="Times New Roman"/>
          <w:sz w:val="24"/>
          <w:szCs w:val="24"/>
        </w:rPr>
        <w:t>12</w:t>
      </w:r>
      <w:r w:rsidRPr="002643CA">
        <w:rPr>
          <w:rFonts w:ascii="Times New Roman" w:hAnsi="Times New Roman" w:cs="Times New Roman"/>
          <w:sz w:val="24"/>
          <w:szCs w:val="24"/>
        </w:rPr>
        <w:t>.2023 № 2</w:t>
      </w:r>
      <w:r w:rsidR="002C64C5">
        <w:rPr>
          <w:rFonts w:ascii="Times New Roman" w:hAnsi="Times New Roman" w:cs="Times New Roman"/>
          <w:sz w:val="24"/>
          <w:szCs w:val="24"/>
        </w:rPr>
        <w:t>3</w:t>
      </w:r>
      <w:r w:rsidRPr="002643CA">
        <w:rPr>
          <w:rFonts w:ascii="Times New Roman" w:hAnsi="Times New Roman" w:cs="Times New Roman"/>
          <w:sz w:val="24"/>
          <w:szCs w:val="24"/>
        </w:rPr>
        <w:t>4</w:t>
      </w:r>
      <w:r w:rsidRPr="002643CA">
        <w:rPr>
          <w:sz w:val="24"/>
          <w:szCs w:val="24"/>
        </w:rPr>
        <w:t xml:space="preserve"> </w:t>
      </w:r>
      <w:r w:rsidRPr="002643CA">
        <w:rPr>
          <w:rFonts w:ascii="Times New Roman" w:hAnsi="Times New Roman" w:cs="Times New Roman"/>
          <w:sz w:val="24"/>
          <w:szCs w:val="24"/>
        </w:rPr>
        <w:t>«</w:t>
      </w:r>
      <w:r w:rsidRPr="00247C46">
        <w:rPr>
          <w:rFonts w:ascii="Times New Roman" w:hAnsi="Times New Roman" w:cs="Times New Roman"/>
          <w:sz w:val="24"/>
          <w:szCs w:val="24"/>
        </w:rPr>
        <w:t xml:space="preserve">Об утверждении правил землепользования и застройки на части территории Ольгинского муниципального округа в границах упраздненного </w:t>
      </w:r>
      <w:r w:rsidR="002C64C5">
        <w:rPr>
          <w:rFonts w:ascii="Times New Roman" w:hAnsi="Times New Roman" w:cs="Times New Roman"/>
          <w:sz w:val="24"/>
          <w:szCs w:val="24"/>
        </w:rPr>
        <w:t>Веселояровского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47C46">
        <w:rPr>
          <w:rFonts w:ascii="Times New Roman" w:hAnsi="Times New Roman" w:cs="Times New Roman"/>
          <w:sz w:val="24"/>
          <w:szCs w:val="24"/>
        </w:rPr>
        <w:t xml:space="preserve"> поселения».</w:t>
      </w:r>
    </w:p>
    <w:p w:rsidR="00B97ADB" w:rsidRDefault="00B97ADB" w:rsidP="00B97A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8E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325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22.04</w:t>
      </w:r>
      <w:r w:rsidRPr="0033258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97ADB" w:rsidRPr="0033258E" w:rsidRDefault="00B97ADB" w:rsidP="00B97A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4990"/>
        <w:gridCol w:w="851"/>
        <w:gridCol w:w="1417"/>
        <w:gridCol w:w="3686"/>
        <w:gridCol w:w="1843"/>
        <w:gridCol w:w="1559"/>
      </w:tblGrid>
      <w:tr w:rsidR="00B97ADB" w:rsidRPr="00A772CF" w:rsidTr="00805649">
        <w:tc>
          <w:tcPr>
            <w:tcW w:w="675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№ вопроса</w:t>
            </w:r>
          </w:p>
        </w:tc>
        <w:tc>
          <w:tcPr>
            <w:tcW w:w="4990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851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№ рекомендации</w:t>
            </w:r>
          </w:p>
        </w:tc>
        <w:tc>
          <w:tcPr>
            <w:tcW w:w="1417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Дата внесения рекомендации</w:t>
            </w:r>
          </w:p>
        </w:tc>
        <w:tc>
          <w:tcPr>
            <w:tcW w:w="3686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Предложения и рекомендации экспертов</w:t>
            </w:r>
          </w:p>
        </w:tc>
        <w:tc>
          <w:tcPr>
            <w:tcW w:w="1843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1559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B97ADB" w:rsidRPr="00A772CF" w:rsidTr="00805649">
        <w:trPr>
          <w:trHeight w:val="3861"/>
        </w:trPr>
        <w:tc>
          <w:tcPr>
            <w:tcW w:w="675" w:type="dxa"/>
          </w:tcPr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0" w:type="dxa"/>
          </w:tcPr>
          <w:p w:rsidR="00B97ADB" w:rsidRPr="00A772CF" w:rsidRDefault="00B97ADB" w:rsidP="00805649">
            <w:pPr>
              <w:ind w:left="57" w:firstLine="4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изменения в правила землепользования и застройки на части территории Ольгинского муниципального округа в границах упраздненного </w:t>
            </w:r>
            <w:r w:rsidR="002C64C5">
              <w:rPr>
                <w:rFonts w:ascii="Times New Roman" w:hAnsi="Times New Roman" w:cs="Times New Roman"/>
                <w:sz w:val="24"/>
                <w:szCs w:val="24"/>
              </w:rPr>
              <w:t>Веселояровского</w:t>
            </w:r>
            <w:r w:rsidR="002C64C5" w:rsidRPr="00B9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4C5" w:rsidRPr="00A772CF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поселения, утвержденные решением Думы Ольгинского муниципального округа При</w:t>
            </w:r>
            <w:bookmarkStart w:id="0" w:name="_GoBack"/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мор</w:t>
            </w:r>
            <w:bookmarkEnd w:id="0"/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ского края от </w:t>
            </w:r>
            <w:r w:rsidR="002C64C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C64C5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2023 № </w:t>
            </w:r>
            <w:r w:rsidR="002C64C5">
              <w:rPr>
                <w:rFonts w:ascii="Times New Roman" w:hAnsi="Times New Roman" w:cs="Times New Roman"/>
                <w:sz w:val="22"/>
                <w:szCs w:val="22"/>
              </w:rPr>
              <w:t>234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C64C5" w:rsidRDefault="002C64C5" w:rsidP="002C64C5">
            <w:pPr>
              <w:pStyle w:val="4-123"/>
              <w:numPr>
                <w:ilvl w:val="0"/>
                <w:numId w:val="0"/>
              </w:numPr>
              <w:ind w:left="-284" w:firstLine="709"/>
            </w:pPr>
            <w:r>
              <w:t xml:space="preserve">исключить из </w:t>
            </w:r>
            <w:r w:rsidRPr="001053DD">
              <w:t>Перечн</w:t>
            </w:r>
            <w:r>
              <w:t>я</w:t>
            </w:r>
            <w:r w:rsidRPr="001053DD">
              <w:t xml:space="preserve"> территориальных зон, выделенных на карте градостроительного зонирования </w:t>
            </w:r>
            <w:r>
              <w:t xml:space="preserve">на части </w:t>
            </w:r>
            <w:r w:rsidRPr="001053DD">
              <w:t>территории</w:t>
            </w:r>
            <w:r>
              <w:t xml:space="preserve"> округа в границах упраздненного</w:t>
            </w:r>
            <w:r w:rsidRPr="001053DD">
              <w:t xml:space="preserve"> </w:t>
            </w:r>
            <w:r w:rsidRPr="00753444">
              <w:t xml:space="preserve">Весёлояровского сельского поселения </w:t>
            </w:r>
            <w:r>
              <w:t>территориальную зону складирования и захоронения отходов (ТЗ-16);</w:t>
            </w:r>
          </w:p>
          <w:p w:rsidR="002C64C5" w:rsidRDefault="002C64C5" w:rsidP="002C64C5">
            <w:pPr>
              <w:pStyle w:val="4-123"/>
              <w:numPr>
                <w:ilvl w:val="0"/>
                <w:numId w:val="0"/>
              </w:numPr>
              <w:ind w:left="-284" w:firstLine="709"/>
            </w:pPr>
            <w:r>
              <w:t>исключить часть 3 статьи 24 Правил;</w:t>
            </w:r>
          </w:p>
          <w:p w:rsidR="002C64C5" w:rsidRDefault="002C64C5" w:rsidP="002C64C5">
            <w:pPr>
              <w:pStyle w:val="4-123"/>
              <w:numPr>
                <w:ilvl w:val="0"/>
                <w:numId w:val="0"/>
              </w:numPr>
              <w:ind w:left="-284" w:firstLine="709"/>
            </w:pPr>
            <w:r>
              <w:t>изложить карту градостроительного зонирования территории муниципального образования Правил в новой редакции.</w:t>
            </w:r>
          </w:p>
          <w:p w:rsidR="00B97ADB" w:rsidRPr="00A772CF" w:rsidRDefault="00B97ADB" w:rsidP="00805649">
            <w:pPr>
              <w:ind w:left="1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C64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B97ADB" w:rsidRPr="00A772CF" w:rsidRDefault="00B97ADB" w:rsidP="002C64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Проект о внесении изменений в правила землепользования и застройки на части территории Ольгинского муниципального округа в границах упраздненного </w:t>
            </w:r>
            <w:r w:rsidR="002C64C5">
              <w:rPr>
                <w:rFonts w:ascii="Times New Roman" w:hAnsi="Times New Roman" w:cs="Times New Roman"/>
                <w:sz w:val="24"/>
                <w:szCs w:val="24"/>
              </w:rPr>
              <w:t>Веселояровского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Лисняк И. А. – заместитель председателя,</w:t>
            </w: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А.А. Винокуров -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 секретарь,</w:t>
            </w:r>
          </w:p>
          <w:p w:rsidR="00B97ADB" w:rsidRPr="00A772CF" w:rsidRDefault="00B97ADB" w:rsidP="008056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Члены комиссии: </w:t>
            </w:r>
          </w:p>
          <w:p w:rsidR="00B97ADB" w:rsidRPr="00A772CF" w:rsidRDefault="00B97ADB" w:rsidP="008056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Безносова О. А.,</w:t>
            </w:r>
          </w:p>
          <w:p w:rsidR="00B97ADB" w:rsidRPr="00A772CF" w:rsidRDefault="00B97ADB" w:rsidP="008056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Зоркина А.А., Донская В.В. </w:t>
            </w:r>
          </w:p>
        </w:tc>
        <w:tc>
          <w:tcPr>
            <w:tcW w:w="1559" w:type="dxa"/>
          </w:tcPr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Поддержали единогласно</w:t>
            </w:r>
          </w:p>
        </w:tc>
      </w:tr>
    </w:tbl>
    <w:p w:rsidR="00B97ADB" w:rsidRPr="0033258E" w:rsidRDefault="00B97ADB" w:rsidP="00B97A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ADB" w:rsidRDefault="00B97ADB" w:rsidP="00B97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7ADB" w:rsidRPr="0033258E" w:rsidRDefault="00B97ADB" w:rsidP="00B97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58E">
        <w:rPr>
          <w:rFonts w:ascii="Times New Roman" w:hAnsi="Times New Roman" w:cs="Times New Roman"/>
          <w:sz w:val="24"/>
          <w:szCs w:val="24"/>
        </w:rPr>
        <w:t xml:space="preserve">Зам. председателя                                                     </w:t>
      </w:r>
      <w:r w:rsidRPr="0033258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258E">
        <w:rPr>
          <w:rFonts w:ascii="Times New Roman" w:hAnsi="Times New Roman" w:cs="Times New Roman"/>
          <w:sz w:val="24"/>
          <w:szCs w:val="24"/>
        </w:rPr>
        <w:t xml:space="preserve">                       И.А. Лисняк</w:t>
      </w:r>
    </w:p>
    <w:p w:rsidR="00072872" w:rsidRPr="0033258E" w:rsidRDefault="00072872" w:rsidP="00B97ADB">
      <w:pPr>
        <w:rPr>
          <w:rFonts w:ascii="Times New Roman" w:hAnsi="Times New Roman" w:cs="Times New Roman"/>
          <w:sz w:val="24"/>
          <w:szCs w:val="24"/>
        </w:rPr>
      </w:pPr>
    </w:p>
    <w:p w:rsidR="004A7FA0" w:rsidRPr="00072872" w:rsidRDefault="004A7FA0" w:rsidP="00072872"/>
    <w:sectPr w:rsidR="004A7FA0" w:rsidRPr="00072872" w:rsidSect="00EC126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F3A5C"/>
    <w:multiLevelType w:val="hybridMultilevel"/>
    <w:tmpl w:val="A4C80F86"/>
    <w:lvl w:ilvl="0" w:tplc="D346E0BA">
      <w:start w:val="1"/>
      <w:numFmt w:val="decimal"/>
      <w:pStyle w:val="4-123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04"/>
    <w:rsid w:val="00072872"/>
    <w:rsid w:val="002C64C5"/>
    <w:rsid w:val="004A7FA0"/>
    <w:rsid w:val="009D1504"/>
    <w:rsid w:val="00B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56FF-5DC0-4242-8B9E-B4655447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-123">
    <w:name w:val="Заг4 - Пункт нумерованный 1.2.3."/>
    <w:basedOn w:val="a"/>
    <w:link w:val="4-1230"/>
    <w:qFormat/>
    <w:rsid w:val="00B97ADB"/>
    <w:pPr>
      <w:numPr>
        <w:numId w:val="1"/>
      </w:numPr>
      <w:tabs>
        <w:tab w:val="left" w:pos="1134"/>
      </w:tabs>
      <w:autoSpaceDE/>
      <w:autoSpaceDN/>
      <w:adjustRightInd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B97ADB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Лисняк</cp:lastModifiedBy>
  <cp:revision>2</cp:revision>
  <dcterms:created xsi:type="dcterms:W3CDTF">2025-04-22T05:40:00Z</dcterms:created>
  <dcterms:modified xsi:type="dcterms:W3CDTF">2025-04-22T05:40:00Z</dcterms:modified>
</cp:coreProperties>
</file>