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D2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A5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экспертно-аналитического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705AE" w:rsidRPr="00A705AE" w:rsidRDefault="00AF7234" w:rsidP="00D20A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E82693" w:rsidRPr="00E82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Финансово-экономическая экспертиза постановления администрации Ольгинского муниципального округа «</w:t>
      </w:r>
      <w:r w:rsidR="0018127C" w:rsidRPr="0018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внесении изменений в муниципальную программу «Поддержка коренных малочисленных народов Севера, Сибири и Дальнего Востока, проживающих на территории </w:t>
      </w:r>
      <w:proofErr w:type="spellStart"/>
      <w:r w:rsidR="0018127C" w:rsidRPr="0018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Ольгинского</w:t>
      </w:r>
      <w:proofErr w:type="spellEnd"/>
      <w:r w:rsidR="0018127C" w:rsidRPr="0018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муниципального округа», утвержденную постановлением администрации </w:t>
      </w:r>
      <w:proofErr w:type="spellStart"/>
      <w:r w:rsidR="0018127C" w:rsidRPr="0018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Ольгинского</w:t>
      </w:r>
      <w:proofErr w:type="spellEnd"/>
      <w:r w:rsidR="0018127C" w:rsidRPr="0018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муниципального округа от 21.06.2023 № 439 «Об утверждении «Поддержка коренных малочисленных народов Севера, Сибири и Дальнего Востока, проживающих на территории </w:t>
      </w:r>
      <w:proofErr w:type="spellStart"/>
      <w:r w:rsidR="0018127C" w:rsidRPr="0018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Ольгинского</w:t>
      </w:r>
      <w:proofErr w:type="spellEnd"/>
      <w:r w:rsidR="0018127C" w:rsidRPr="001812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муниципального округа» на 2023-2025 годы</w:t>
      </w:r>
      <w:r w:rsidR="00E82693" w:rsidRPr="00E826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Default="005A534F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P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34F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5A534F" w:rsidRPr="006A02EE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4F">
        <w:rPr>
          <w:rFonts w:ascii="Times New Roman" w:hAnsi="Times New Roman" w:cs="Times New Roman"/>
          <w:sz w:val="28"/>
          <w:szCs w:val="28"/>
        </w:rPr>
        <w:t>п. 2.4 плана работы Контрольно-счетного органа Ольгинского муниципального округа (далее - КСО ОМО)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34F">
        <w:rPr>
          <w:rFonts w:ascii="Times New Roman" w:hAnsi="Times New Roman" w:cs="Times New Roman"/>
          <w:sz w:val="28"/>
          <w:szCs w:val="28"/>
        </w:rPr>
        <w:t xml:space="preserve"> год, </w:t>
      </w:r>
      <w:r w:rsidR="00F95CFC" w:rsidRPr="00F95CF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КСО ОМО </w:t>
      </w:r>
      <w:r w:rsidR="00F95CFC" w:rsidRPr="006A02EE">
        <w:rPr>
          <w:rFonts w:ascii="Times New Roman" w:hAnsi="Times New Roman" w:cs="Times New Roman"/>
          <w:sz w:val="28"/>
          <w:szCs w:val="28"/>
        </w:rPr>
        <w:t xml:space="preserve">от </w:t>
      </w:r>
      <w:r w:rsidR="00E82693" w:rsidRPr="006A02EE">
        <w:rPr>
          <w:rFonts w:ascii="Times New Roman" w:hAnsi="Times New Roman" w:cs="Times New Roman"/>
          <w:sz w:val="28"/>
          <w:szCs w:val="28"/>
        </w:rPr>
        <w:t>21</w:t>
      </w:r>
      <w:r w:rsidR="00F95CFC" w:rsidRPr="006A02EE">
        <w:rPr>
          <w:rFonts w:ascii="Times New Roman" w:hAnsi="Times New Roman" w:cs="Times New Roman"/>
          <w:sz w:val="28"/>
          <w:szCs w:val="28"/>
        </w:rPr>
        <w:t>.0</w:t>
      </w:r>
      <w:r w:rsidR="0018127C" w:rsidRPr="006A02EE">
        <w:rPr>
          <w:rFonts w:ascii="Times New Roman" w:hAnsi="Times New Roman" w:cs="Times New Roman"/>
          <w:sz w:val="28"/>
          <w:szCs w:val="28"/>
        </w:rPr>
        <w:t>5</w:t>
      </w:r>
      <w:r w:rsidR="00F95CFC" w:rsidRPr="006A02EE">
        <w:rPr>
          <w:rFonts w:ascii="Times New Roman" w:hAnsi="Times New Roman" w:cs="Times New Roman"/>
          <w:sz w:val="28"/>
          <w:szCs w:val="28"/>
        </w:rPr>
        <w:t>.2025 № 2</w:t>
      </w:r>
      <w:r w:rsidR="0018127C" w:rsidRPr="006A02EE">
        <w:rPr>
          <w:rFonts w:ascii="Times New Roman" w:hAnsi="Times New Roman" w:cs="Times New Roman"/>
          <w:sz w:val="28"/>
          <w:szCs w:val="28"/>
        </w:rPr>
        <w:t>4-р</w:t>
      </w:r>
      <w:r w:rsidR="00F95CFC" w:rsidRPr="006A02EE">
        <w:rPr>
          <w:rFonts w:ascii="Times New Roman" w:hAnsi="Times New Roman" w:cs="Times New Roman"/>
          <w:sz w:val="28"/>
          <w:szCs w:val="28"/>
        </w:rPr>
        <w:t>.</w:t>
      </w:r>
    </w:p>
    <w:p w:rsidR="009F570B" w:rsidRPr="006A02EE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6A02EE">
        <w:rPr>
          <w:rFonts w:ascii="Times New Roman" w:hAnsi="Times New Roman" w:cs="Times New Roman"/>
          <w:sz w:val="28"/>
          <w:szCs w:val="28"/>
        </w:rPr>
        <w:t xml:space="preserve"> </w:t>
      </w:r>
      <w:r w:rsidR="00AF236C" w:rsidRPr="006A02EE">
        <w:rPr>
          <w:rFonts w:ascii="Times New Roman" w:hAnsi="Times New Roman" w:cs="Times New Roman"/>
          <w:sz w:val="28"/>
          <w:szCs w:val="28"/>
        </w:rPr>
        <w:t>202</w:t>
      </w:r>
      <w:r w:rsidR="005A534F" w:rsidRPr="006A02EE">
        <w:rPr>
          <w:rFonts w:ascii="Times New Roman" w:hAnsi="Times New Roman" w:cs="Times New Roman"/>
          <w:sz w:val="28"/>
          <w:szCs w:val="28"/>
        </w:rPr>
        <w:t>5</w:t>
      </w:r>
      <w:r w:rsidR="00AF236C" w:rsidRPr="006A02EE">
        <w:rPr>
          <w:rFonts w:ascii="Times New Roman" w:hAnsi="Times New Roman" w:cs="Times New Roman"/>
          <w:sz w:val="28"/>
          <w:szCs w:val="28"/>
        </w:rPr>
        <w:t xml:space="preserve"> год</w:t>
      </w:r>
      <w:r w:rsidRPr="006A02EE">
        <w:rPr>
          <w:rFonts w:ascii="Times New Roman" w:hAnsi="Times New Roman" w:cs="Times New Roman"/>
          <w:sz w:val="28"/>
          <w:szCs w:val="28"/>
        </w:rPr>
        <w:t>.</w:t>
      </w:r>
    </w:p>
    <w:p w:rsidR="005A534F" w:rsidRPr="006A02EE" w:rsidRDefault="00DF5E23" w:rsidP="006A02E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A534F" w:rsidRPr="006A02EE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Pr="006A02EE">
        <w:rPr>
          <w:rFonts w:ascii="Times New Roman" w:hAnsi="Times New Roman" w:cs="Times New Roman"/>
          <w:b/>
          <w:sz w:val="28"/>
          <w:szCs w:val="28"/>
        </w:rPr>
        <w:t>:</w:t>
      </w:r>
      <w:r w:rsidR="00694C75" w:rsidRPr="006A0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EE" w:rsidRPr="006A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постановления администрации </w:t>
      </w:r>
      <w:proofErr w:type="spellStart"/>
      <w:r w:rsidR="006A02EE" w:rsidRPr="006A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6A02EE" w:rsidRPr="006A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28.03.2025 № 223 «О несении изменений в муниципальную программу «Поддержка коренных малочисленных народов Севера, Сибири и Дальнего Востока, проживающих на территории </w:t>
      </w:r>
      <w:proofErr w:type="spellStart"/>
      <w:r w:rsidR="006A02EE" w:rsidRPr="006A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6A02EE" w:rsidRPr="006A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округа», утвержденную постановлением администрации </w:t>
      </w:r>
      <w:proofErr w:type="spellStart"/>
      <w:r w:rsidR="006A02EE" w:rsidRPr="006A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6A02EE" w:rsidRPr="006A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21.06.2023 № 439 «Об утверждении «Поддержка коренных малочисленных народов Севера, Сибири и Дальнего Востока, проживающих на территории </w:t>
      </w:r>
      <w:proofErr w:type="spellStart"/>
      <w:r w:rsidR="006A02EE" w:rsidRPr="006A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6A02EE" w:rsidRPr="006A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 на 2023-2025 годы» и прилагающие к нему документы на предмет соответствия действующему федеральному, краевому и местному законодательству.</w:t>
      </w:r>
    </w:p>
    <w:p w:rsidR="00F717E8" w:rsidRPr="006A02EE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>По данному мероприятию оформлен</w:t>
      </w:r>
      <w:r w:rsidR="006548E7" w:rsidRPr="006A02EE">
        <w:rPr>
          <w:rFonts w:ascii="Times New Roman" w:hAnsi="Times New Roman" w:cs="Times New Roman"/>
          <w:sz w:val="28"/>
          <w:szCs w:val="28"/>
        </w:rPr>
        <w:t>о Заключение</w:t>
      </w:r>
      <w:r w:rsidRPr="006A02EE">
        <w:rPr>
          <w:rFonts w:ascii="Times New Roman" w:hAnsi="Times New Roman" w:cs="Times New Roman"/>
          <w:sz w:val="28"/>
          <w:szCs w:val="28"/>
        </w:rPr>
        <w:t xml:space="preserve"> № </w:t>
      </w:r>
      <w:r w:rsidR="006A02EE" w:rsidRPr="006A02EE">
        <w:rPr>
          <w:rFonts w:ascii="Times New Roman" w:hAnsi="Times New Roman" w:cs="Times New Roman"/>
          <w:sz w:val="28"/>
          <w:szCs w:val="28"/>
        </w:rPr>
        <w:t>8</w:t>
      </w:r>
      <w:r w:rsidRPr="006A02EE">
        <w:rPr>
          <w:rFonts w:ascii="Times New Roman" w:hAnsi="Times New Roman" w:cs="Times New Roman"/>
          <w:sz w:val="28"/>
          <w:szCs w:val="28"/>
        </w:rPr>
        <w:t xml:space="preserve"> от </w:t>
      </w:r>
      <w:r w:rsidR="00EF5C52" w:rsidRPr="006A02EE">
        <w:rPr>
          <w:rFonts w:ascii="Times New Roman" w:hAnsi="Times New Roman" w:cs="Times New Roman"/>
          <w:sz w:val="28"/>
          <w:szCs w:val="28"/>
        </w:rPr>
        <w:t>2</w:t>
      </w:r>
      <w:r w:rsidR="006A02EE" w:rsidRPr="006A02EE">
        <w:rPr>
          <w:rFonts w:ascii="Times New Roman" w:hAnsi="Times New Roman" w:cs="Times New Roman"/>
          <w:sz w:val="28"/>
          <w:szCs w:val="28"/>
        </w:rPr>
        <w:t>6</w:t>
      </w:r>
      <w:r w:rsidRPr="006A02EE">
        <w:rPr>
          <w:rFonts w:ascii="Times New Roman" w:hAnsi="Times New Roman" w:cs="Times New Roman"/>
          <w:sz w:val="28"/>
          <w:szCs w:val="28"/>
        </w:rPr>
        <w:t>.0</w:t>
      </w:r>
      <w:r w:rsidR="006A02EE" w:rsidRPr="006A02EE">
        <w:rPr>
          <w:rFonts w:ascii="Times New Roman" w:hAnsi="Times New Roman" w:cs="Times New Roman"/>
          <w:sz w:val="28"/>
          <w:szCs w:val="28"/>
        </w:rPr>
        <w:t>5</w:t>
      </w:r>
      <w:r w:rsidRPr="006A02EE">
        <w:rPr>
          <w:rFonts w:ascii="Times New Roman" w:hAnsi="Times New Roman" w:cs="Times New Roman"/>
          <w:sz w:val="28"/>
          <w:szCs w:val="28"/>
        </w:rPr>
        <w:t>.2025.</w:t>
      </w:r>
    </w:p>
    <w:p w:rsidR="00F717E8" w:rsidRPr="006A02EE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Контрольно-счетным органом </w:t>
      </w:r>
      <w:proofErr w:type="spellStart"/>
      <w:r w:rsidRPr="006A02E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6A02EE">
        <w:rPr>
          <w:rFonts w:ascii="Times New Roman" w:hAnsi="Times New Roman" w:cs="Times New Roman"/>
          <w:sz w:val="28"/>
          <w:szCs w:val="28"/>
        </w:rPr>
        <w:t xml:space="preserve"> муниципального округа установлено:</w:t>
      </w:r>
    </w:p>
    <w:p w:rsidR="006A02EE" w:rsidRPr="006A02EE" w:rsidRDefault="006A02EE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2EE" w:rsidRPr="006A02EE" w:rsidRDefault="006A02EE" w:rsidP="006A02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>1.</w:t>
      </w:r>
      <w:r w:rsidRPr="006A02EE">
        <w:rPr>
          <w:rFonts w:ascii="Times New Roman" w:hAnsi="Times New Roman" w:cs="Times New Roman"/>
          <w:sz w:val="28"/>
          <w:szCs w:val="28"/>
        </w:rPr>
        <w:tab/>
        <w:t xml:space="preserve">В наименовании Постановления администрации </w:t>
      </w:r>
      <w:proofErr w:type="spellStart"/>
      <w:r w:rsidRPr="006A02E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6A02EE">
        <w:rPr>
          <w:rFonts w:ascii="Times New Roman" w:hAnsi="Times New Roman" w:cs="Times New Roman"/>
          <w:sz w:val="28"/>
          <w:szCs w:val="28"/>
        </w:rPr>
        <w:t xml:space="preserve"> муниципального округа от 28.03.2025 № 223 «О несении изменений в муниципальную программу «Поддержка коренных малочисленных народов Севера, Сибири и Дальнего Востока, проживающих на территории </w:t>
      </w:r>
      <w:proofErr w:type="spellStart"/>
      <w:r w:rsidRPr="006A02E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6A02EE">
        <w:rPr>
          <w:rFonts w:ascii="Times New Roman" w:hAnsi="Times New Roman" w:cs="Times New Roman"/>
          <w:sz w:val="28"/>
          <w:szCs w:val="28"/>
        </w:rPr>
        <w:t xml:space="preserve"> муниципального округа», утвержденную постановлением </w:t>
      </w:r>
      <w:r w:rsidRPr="006A02E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6A02E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6A02EE">
        <w:rPr>
          <w:rFonts w:ascii="Times New Roman" w:hAnsi="Times New Roman" w:cs="Times New Roman"/>
          <w:sz w:val="28"/>
          <w:szCs w:val="28"/>
        </w:rPr>
        <w:t xml:space="preserve"> муниципального округа от 21.06.2023 № 439 «Об утверждении «Поддержка коренных малочисленных народов Севера, Сибири и Дальнего Востока, проживающих на территории </w:t>
      </w:r>
      <w:proofErr w:type="spellStart"/>
      <w:r w:rsidRPr="006A02E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6A02EE">
        <w:rPr>
          <w:rFonts w:ascii="Times New Roman" w:hAnsi="Times New Roman" w:cs="Times New Roman"/>
          <w:sz w:val="28"/>
          <w:szCs w:val="28"/>
        </w:rPr>
        <w:t xml:space="preserve"> муниципального округа» на 2023-2025 годы» </w:t>
      </w:r>
      <w:r w:rsidRPr="006A02EE">
        <w:rPr>
          <w:rFonts w:ascii="Times New Roman" w:hAnsi="Times New Roman" w:cs="Times New Roman"/>
          <w:i/>
          <w:sz w:val="28"/>
          <w:szCs w:val="28"/>
        </w:rPr>
        <w:t>пропущена буква «в» и отсутствуют слова «муниципальной программы».</w:t>
      </w:r>
    </w:p>
    <w:p w:rsidR="006A02EE" w:rsidRPr="006A02EE" w:rsidRDefault="006A02EE" w:rsidP="006A02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>2.</w:t>
      </w:r>
      <w:r w:rsidRPr="006A02EE">
        <w:rPr>
          <w:rFonts w:ascii="Times New Roman" w:hAnsi="Times New Roman" w:cs="Times New Roman"/>
          <w:sz w:val="28"/>
          <w:szCs w:val="28"/>
        </w:rPr>
        <w:tab/>
      </w:r>
      <w:r w:rsidRPr="006A02EE">
        <w:rPr>
          <w:rFonts w:ascii="Times New Roman" w:hAnsi="Times New Roman" w:cs="Times New Roman"/>
          <w:i/>
          <w:sz w:val="28"/>
          <w:szCs w:val="28"/>
        </w:rPr>
        <w:t>Выявлена внутренняя несогласованность показателей по срокам.</w:t>
      </w:r>
    </w:p>
    <w:p w:rsidR="006A02EE" w:rsidRPr="006A02EE" w:rsidRDefault="006A02EE" w:rsidP="006A02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>3.</w:t>
      </w:r>
      <w:r w:rsidRPr="006A02EE">
        <w:rPr>
          <w:rFonts w:ascii="Times New Roman" w:hAnsi="Times New Roman" w:cs="Times New Roman"/>
          <w:sz w:val="28"/>
          <w:szCs w:val="28"/>
        </w:rPr>
        <w:tab/>
        <w:t xml:space="preserve">При проведении экспертизы установлено, что </w:t>
      </w:r>
      <w:r w:rsidRPr="006A02EE">
        <w:rPr>
          <w:rFonts w:ascii="Times New Roman" w:hAnsi="Times New Roman" w:cs="Times New Roman"/>
          <w:i/>
          <w:sz w:val="28"/>
          <w:szCs w:val="28"/>
        </w:rPr>
        <w:t>ответственный исполнитель и соисполнитель, указанные в паспорте Муниципальной программы, не соответствуют ответственному исполнителю и соисполнителю, указанному в Перечне МП.</w:t>
      </w:r>
    </w:p>
    <w:p w:rsidR="006A02EE" w:rsidRPr="006A02EE" w:rsidRDefault="006A02EE" w:rsidP="006A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>4.</w:t>
      </w:r>
      <w:r w:rsidRPr="006A02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02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02EE">
        <w:rPr>
          <w:rFonts w:ascii="Times New Roman" w:hAnsi="Times New Roman" w:cs="Times New Roman"/>
          <w:sz w:val="28"/>
          <w:szCs w:val="28"/>
        </w:rPr>
        <w:t xml:space="preserve"> разделе I «Общая характеристика муниципальной программы» </w:t>
      </w:r>
      <w:r w:rsidRPr="006A02EE">
        <w:rPr>
          <w:rFonts w:ascii="Times New Roman" w:hAnsi="Times New Roman" w:cs="Times New Roman"/>
          <w:i/>
          <w:sz w:val="28"/>
          <w:szCs w:val="28"/>
        </w:rPr>
        <w:t xml:space="preserve">численность коренных малочисленных народов показана в количестве 316,011 тысяч человек, что не соответствует пункту 1 статьи 1 Федерального закона от 30.04.1999 № 82-ФЗ </w:t>
      </w:r>
      <w:r w:rsidRPr="006A02EE">
        <w:rPr>
          <w:rFonts w:ascii="Times New Roman" w:hAnsi="Times New Roman" w:cs="Times New Roman"/>
          <w:sz w:val="28"/>
          <w:szCs w:val="28"/>
        </w:rPr>
        <w:t>«О гарантиях прав коренных малочисленных народов Российской Федерации» (в ред. от 13.07.2020).</w:t>
      </w:r>
    </w:p>
    <w:p w:rsidR="006A02EE" w:rsidRPr="006A02EE" w:rsidRDefault="006A02EE" w:rsidP="006A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>5.</w:t>
      </w:r>
      <w:r w:rsidRPr="006A02EE">
        <w:rPr>
          <w:rFonts w:ascii="Times New Roman" w:hAnsi="Times New Roman" w:cs="Times New Roman"/>
          <w:sz w:val="28"/>
          <w:szCs w:val="28"/>
        </w:rPr>
        <w:tab/>
      </w:r>
      <w:r w:rsidRPr="006A02EE">
        <w:rPr>
          <w:rFonts w:ascii="Times New Roman" w:hAnsi="Times New Roman" w:cs="Times New Roman"/>
          <w:i/>
          <w:sz w:val="28"/>
          <w:szCs w:val="28"/>
        </w:rPr>
        <w:t>У</w:t>
      </w:r>
      <w:r w:rsidRPr="006A02EE">
        <w:rPr>
          <w:rFonts w:ascii="Times New Roman" w:hAnsi="Times New Roman" w:cs="Times New Roman"/>
          <w:i/>
          <w:sz w:val="28"/>
          <w:szCs w:val="28"/>
        </w:rPr>
        <w:t>станов</w:t>
      </w:r>
      <w:r w:rsidRPr="006A02EE">
        <w:rPr>
          <w:rFonts w:ascii="Times New Roman" w:hAnsi="Times New Roman" w:cs="Times New Roman"/>
          <w:i/>
          <w:sz w:val="28"/>
          <w:szCs w:val="28"/>
        </w:rPr>
        <w:t>лено</w:t>
      </w:r>
      <w:r w:rsidRPr="006A02EE">
        <w:rPr>
          <w:rFonts w:ascii="Times New Roman" w:hAnsi="Times New Roman" w:cs="Times New Roman"/>
          <w:i/>
          <w:sz w:val="28"/>
          <w:szCs w:val="28"/>
        </w:rPr>
        <w:t xml:space="preserve"> противоречие</w:t>
      </w:r>
      <w:r w:rsidRPr="006A02EE">
        <w:rPr>
          <w:rFonts w:ascii="Times New Roman" w:hAnsi="Times New Roman" w:cs="Times New Roman"/>
          <w:sz w:val="28"/>
          <w:szCs w:val="28"/>
        </w:rPr>
        <w:t xml:space="preserve"> между муниципальной программой и основным документом стратегического развития </w:t>
      </w:r>
      <w:proofErr w:type="spellStart"/>
      <w:r w:rsidRPr="006A02E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6A02EE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5F7723" w:rsidRPr="006A02EE" w:rsidRDefault="006A02EE" w:rsidP="006A02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2EE">
        <w:rPr>
          <w:rFonts w:ascii="Times New Roman" w:hAnsi="Times New Roman" w:cs="Times New Roman"/>
          <w:i/>
          <w:sz w:val="28"/>
          <w:szCs w:val="28"/>
        </w:rPr>
        <w:t>- п</w:t>
      </w:r>
      <w:r w:rsidRPr="006A02EE">
        <w:rPr>
          <w:rFonts w:ascii="Times New Roman" w:hAnsi="Times New Roman" w:cs="Times New Roman"/>
          <w:i/>
          <w:sz w:val="28"/>
          <w:szCs w:val="28"/>
        </w:rPr>
        <w:t>ри проведении экспертизы установлено, что целевые индикаторы и показатели в Муниципальной программе не соответствуют целевым индикаторам и показателям, отраженным в Стратегии.</w:t>
      </w:r>
    </w:p>
    <w:p w:rsidR="005F7723" w:rsidRPr="006A02EE" w:rsidRDefault="005F7723" w:rsidP="005F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0" w:rsidRPr="007A6890" w:rsidRDefault="00F0761C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EE">
        <w:rPr>
          <w:rFonts w:ascii="Times New Roman" w:hAnsi="Times New Roman" w:cs="Times New Roman"/>
          <w:sz w:val="28"/>
          <w:szCs w:val="28"/>
        </w:rPr>
        <w:t>КСО ОМО рекомендовал администрации Ольгинского муниципального округа (</w:t>
      </w:r>
      <w:r w:rsidR="006A02EE" w:rsidRPr="006A02EE">
        <w:rPr>
          <w:rFonts w:ascii="Times New Roman" w:hAnsi="Times New Roman" w:cs="Times New Roman"/>
          <w:sz w:val="28"/>
          <w:szCs w:val="28"/>
        </w:rPr>
        <w:t xml:space="preserve">отдел организационной работы аппарата администрации </w:t>
      </w:r>
      <w:proofErr w:type="spellStart"/>
      <w:r w:rsidR="006A02EE" w:rsidRPr="006A02EE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6A02EE" w:rsidRPr="006A02EE">
        <w:rPr>
          <w:rFonts w:ascii="Times New Roman" w:hAnsi="Times New Roman" w:cs="Times New Roman"/>
          <w:sz w:val="28"/>
          <w:szCs w:val="28"/>
        </w:rPr>
        <w:t xml:space="preserve"> муниципального округа - Разработчик</w:t>
      </w:r>
      <w:r w:rsidRPr="006A02EE">
        <w:rPr>
          <w:rFonts w:ascii="Times New Roman" w:hAnsi="Times New Roman" w:cs="Times New Roman"/>
          <w:sz w:val="28"/>
          <w:szCs w:val="28"/>
        </w:rPr>
        <w:t xml:space="preserve">) устранить выявленные нарушения и в срок до </w:t>
      </w:r>
      <w:r w:rsidR="006A02EE" w:rsidRPr="006A02EE">
        <w:rPr>
          <w:rFonts w:ascii="Times New Roman" w:hAnsi="Times New Roman" w:cs="Times New Roman"/>
          <w:sz w:val="28"/>
          <w:szCs w:val="28"/>
        </w:rPr>
        <w:t>11</w:t>
      </w:r>
      <w:r w:rsidRPr="006A02EE">
        <w:rPr>
          <w:rFonts w:ascii="Times New Roman" w:hAnsi="Times New Roman" w:cs="Times New Roman"/>
          <w:sz w:val="28"/>
          <w:szCs w:val="28"/>
        </w:rPr>
        <w:t>.0</w:t>
      </w:r>
      <w:r w:rsidR="006A02EE" w:rsidRPr="006A02EE">
        <w:rPr>
          <w:rFonts w:ascii="Times New Roman" w:hAnsi="Times New Roman" w:cs="Times New Roman"/>
          <w:sz w:val="28"/>
          <w:szCs w:val="28"/>
        </w:rPr>
        <w:t>6</w:t>
      </w:r>
      <w:r w:rsidRPr="006A02EE">
        <w:rPr>
          <w:rFonts w:ascii="Times New Roman" w:hAnsi="Times New Roman" w:cs="Times New Roman"/>
          <w:sz w:val="28"/>
          <w:szCs w:val="28"/>
        </w:rPr>
        <w:t>.2025 уведомить в письменной форме Контрольно-счетный орган Ольгинского муниципального округа о принятых решениях и мерах (с приложением соответствующих подтверждающих документов).</w:t>
      </w:r>
      <w:bookmarkStart w:id="0" w:name="_GoBack"/>
      <w:bookmarkEnd w:id="0"/>
    </w:p>
    <w:sectPr w:rsidR="007A6890" w:rsidRPr="007A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A0717"/>
    <w:rsid w:val="000C14F0"/>
    <w:rsid w:val="000C68D6"/>
    <w:rsid w:val="000C74AD"/>
    <w:rsid w:val="000E0999"/>
    <w:rsid w:val="00125790"/>
    <w:rsid w:val="0018127C"/>
    <w:rsid w:val="001A631F"/>
    <w:rsid w:val="001B677E"/>
    <w:rsid w:val="001D778B"/>
    <w:rsid w:val="002933E0"/>
    <w:rsid w:val="002A5806"/>
    <w:rsid w:val="002B1D37"/>
    <w:rsid w:val="002C18CF"/>
    <w:rsid w:val="002C57C0"/>
    <w:rsid w:val="002C61A0"/>
    <w:rsid w:val="00323E1A"/>
    <w:rsid w:val="00383ADD"/>
    <w:rsid w:val="00395BE7"/>
    <w:rsid w:val="003A056E"/>
    <w:rsid w:val="003D4BF0"/>
    <w:rsid w:val="003D75CC"/>
    <w:rsid w:val="003E09DD"/>
    <w:rsid w:val="003F19F3"/>
    <w:rsid w:val="003F7989"/>
    <w:rsid w:val="004054E7"/>
    <w:rsid w:val="00445900"/>
    <w:rsid w:val="004735DF"/>
    <w:rsid w:val="00477DE5"/>
    <w:rsid w:val="00487796"/>
    <w:rsid w:val="004C6941"/>
    <w:rsid w:val="005077A9"/>
    <w:rsid w:val="005169B9"/>
    <w:rsid w:val="005A3CF7"/>
    <w:rsid w:val="005A534F"/>
    <w:rsid w:val="005E4FEE"/>
    <w:rsid w:val="005F64E0"/>
    <w:rsid w:val="005F7723"/>
    <w:rsid w:val="0063385A"/>
    <w:rsid w:val="006548E7"/>
    <w:rsid w:val="00655015"/>
    <w:rsid w:val="00694C75"/>
    <w:rsid w:val="006A02EE"/>
    <w:rsid w:val="006C3DB3"/>
    <w:rsid w:val="006D436E"/>
    <w:rsid w:val="00712667"/>
    <w:rsid w:val="0074392A"/>
    <w:rsid w:val="00756E68"/>
    <w:rsid w:val="00796DC8"/>
    <w:rsid w:val="00797F69"/>
    <w:rsid w:val="007A27E8"/>
    <w:rsid w:val="007A6890"/>
    <w:rsid w:val="008134D2"/>
    <w:rsid w:val="00813DAB"/>
    <w:rsid w:val="0082368F"/>
    <w:rsid w:val="00827F7B"/>
    <w:rsid w:val="00840257"/>
    <w:rsid w:val="0085336D"/>
    <w:rsid w:val="0085653C"/>
    <w:rsid w:val="00865372"/>
    <w:rsid w:val="0087754F"/>
    <w:rsid w:val="008900BA"/>
    <w:rsid w:val="0089147C"/>
    <w:rsid w:val="008E4379"/>
    <w:rsid w:val="0090463D"/>
    <w:rsid w:val="009120CD"/>
    <w:rsid w:val="00922908"/>
    <w:rsid w:val="00933629"/>
    <w:rsid w:val="009875B4"/>
    <w:rsid w:val="009A0C9F"/>
    <w:rsid w:val="009B5D2B"/>
    <w:rsid w:val="009E719D"/>
    <w:rsid w:val="009F570B"/>
    <w:rsid w:val="00A10D3D"/>
    <w:rsid w:val="00A3001B"/>
    <w:rsid w:val="00A367E3"/>
    <w:rsid w:val="00A607D5"/>
    <w:rsid w:val="00A705AE"/>
    <w:rsid w:val="00A77A86"/>
    <w:rsid w:val="00A9779F"/>
    <w:rsid w:val="00AB682E"/>
    <w:rsid w:val="00AB7C90"/>
    <w:rsid w:val="00AD05BD"/>
    <w:rsid w:val="00AE4566"/>
    <w:rsid w:val="00AE7A2C"/>
    <w:rsid w:val="00AF236C"/>
    <w:rsid w:val="00AF7234"/>
    <w:rsid w:val="00B17227"/>
    <w:rsid w:val="00B27C49"/>
    <w:rsid w:val="00B60B9F"/>
    <w:rsid w:val="00B93185"/>
    <w:rsid w:val="00B94898"/>
    <w:rsid w:val="00BB287A"/>
    <w:rsid w:val="00BF374A"/>
    <w:rsid w:val="00C21BA2"/>
    <w:rsid w:val="00C477C9"/>
    <w:rsid w:val="00C56DB6"/>
    <w:rsid w:val="00C73140"/>
    <w:rsid w:val="00D03528"/>
    <w:rsid w:val="00D07960"/>
    <w:rsid w:val="00D20A53"/>
    <w:rsid w:val="00D2553B"/>
    <w:rsid w:val="00D405A5"/>
    <w:rsid w:val="00D643B2"/>
    <w:rsid w:val="00D857AD"/>
    <w:rsid w:val="00DC38F6"/>
    <w:rsid w:val="00DD3CC7"/>
    <w:rsid w:val="00DF5E23"/>
    <w:rsid w:val="00DF7416"/>
    <w:rsid w:val="00E3661D"/>
    <w:rsid w:val="00E42A27"/>
    <w:rsid w:val="00E6554E"/>
    <w:rsid w:val="00E82693"/>
    <w:rsid w:val="00EA5576"/>
    <w:rsid w:val="00EB2700"/>
    <w:rsid w:val="00ED56B8"/>
    <w:rsid w:val="00EF5C52"/>
    <w:rsid w:val="00F0761C"/>
    <w:rsid w:val="00F222FF"/>
    <w:rsid w:val="00F43AE3"/>
    <w:rsid w:val="00F6023C"/>
    <w:rsid w:val="00F717E8"/>
    <w:rsid w:val="00F75E66"/>
    <w:rsid w:val="00F95CFC"/>
    <w:rsid w:val="00FC07C5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Поколода</cp:lastModifiedBy>
  <cp:revision>3</cp:revision>
  <dcterms:created xsi:type="dcterms:W3CDTF">2025-05-28T02:25:00Z</dcterms:created>
  <dcterms:modified xsi:type="dcterms:W3CDTF">2025-05-28T02:37:00Z</dcterms:modified>
</cp:coreProperties>
</file>