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B36E4F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7234" w:rsidRPr="00B36E4F" w:rsidRDefault="00C73140" w:rsidP="00A3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Информация об основных итогах</w:t>
      </w:r>
      <w:r w:rsidR="00F8653F"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E93AE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экспертно-аналитического</w:t>
      </w:r>
      <w:r w:rsidR="0082368F"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мероприятия</w:t>
      </w:r>
      <w:r w:rsidR="00AF7234"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="0082368F"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E93AE9" w:rsidRPr="00E93AE9" w:rsidRDefault="00C73140" w:rsidP="00E93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AF7234"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</w:t>
      </w:r>
      <w:r w:rsidR="00E93AE9" w:rsidRPr="00E93AE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Финансово-экономическая экспертиза проекта постановления администрации Ольгинского муниципального округа «О внесении изменений в муниципальную программу «Развитие физической культуры и спорта в Ольгинском муниципальном округе», утвержденную постановлением администрации Ольгинского муниципального округа от 19.06.2023 № 422 «Об утверждении муниципальной программы «Развитие физической культуры и спорта в Ольгинском муниципальном округе» </w:t>
      </w:r>
    </w:p>
    <w:p w:rsidR="008134D2" w:rsidRPr="00B36E4F" w:rsidRDefault="00E93AE9" w:rsidP="00E93A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93AE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на 2023-2025 годы»</w:t>
      </w:r>
      <w:r w:rsidR="00810948" w:rsidRPr="00B36E4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933629" w:rsidRDefault="00933629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2D" w:rsidRPr="00B36E4F" w:rsidRDefault="00CF1143" w:rsidP="00D2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E4F">
        <w:rPr>
          <w:rFonts w:ascii="Times New Roman" w:hAnsi="Times New Roman" w:cs="Times New Roman"/>
          <w:b/>
          <w:sz w:val="26"/>
          <w:szCs w:val="26"/>
          <w:u w:val="single"/>
        </w:rPr>
        <w:t>Основание для проведения экспертно-аналитического мероприятия:</w:t>
      </w:r>
      <w:r w:rsidRPr="00B36E4F">
        <w:rPr>
          <w:rFonts w:ascii="Times New Roman" w:hAnsi="Times New Roman" w:cs="Times New Roman"/>
          <w:sz w:val="26"/>
          <w:szCs w:val="26"/>
        </w:rPr>
        <w:t xml:space="preserve"> </w:t>
      </w:r>
      <w:r w:rsidR="00E93AE9" w:rsidRPr="00E93AE9">
        <w:rPr>
          <w:rFonts w:ascii="Times New Roman" w:hAnsi="Times New Roman" w:cs="Times New Roman"/>
          <w:sz w:val="26"/>
          <w:szCs w:val="26"/>
        </w:rPr>
        <w:t>п. 2.4 плана работы Контрольно-счетного органа Ольгинского муниципального округа (далее – КСО ОМО) на 2025 год, распоряжение председателя КСО ОМО от 09.07.2025 № 27-р, письмо муниципального бюджетного учреждения дополнительного образования «Ольгинская спортивная школа» от 07.07.2025 № 79.</w:t>
      </w:r>
    </w:p>
    <w:p w:rsidR="00282D96" w:rsidRPr="00B36E4F" w:rsidRDefault="00282D96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B17AF" w:rsidRPr="00B36E4F" w:rsidRDefault="003B17AF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E4F">
        <w:rPr>
          <w:rFonts w:ascii="Times New Roman" w:hAnsi="Times New Roman" w:cs="Times New Roman"/>
          <w:b/>
          <w:sz w:val="26"/>
          <w:szCs w:val="26"/>
          <w:u w:val="single"/>
        </w:rPr>
        <w:t>Предмет мероприятия:</w:t>
      </w:r>
      <w:r w:rsidRPr="00B36E4F">
        <w:rPr>
          <w:rFonts w:ascii="Times New Roman" w:hAnsi="Times New Roman" w:cs="Times New Roman"/>
          <w:sz w:val="26"/>
          <w:szCs w:val="26"/>
        </w:rPr>
        <w:t xml:space="preserve"> </w:t>
      </w:r>
      <w:r w:rsidR="00E93AE9" w:rsidRPr="00E93AE9">
        <w:rPr>
          <w:rFonts w:ascii="Times New Roman" w:hAnsi="Times New Roman" w:cs="Times New Roman"/>
          <w:sz w:val="26"/>
          <w:szCs w:val="26"/>
        </w:rPr>
        <w:t>Сопроводительное письмо (пояснительная записка), проект постановления администрации Ольгинского муниципального округа «О внесении изменений в муниципальную программу «Развитие физической культуры и спорта в Ольгинском муниципальном округе», утвержденную постановлением администрации Ольгинского муниципального округа от 19.06.2023 № 422 «Об утверждении муниципальной программы «Развитие физической культуры и спорта в Ольгинском муниципальном округе» на 2023-2025 годы» (далее – Проект постановления), План мероприятий по реализации программы «Развитие физической культуры и спорта в Ольгинском муниципальном округе» на 2024 год (Приложение № 1 к Проекту постановления); План мероприятий по реализации программы «Развитие физической культуры и спорта в Ольгинском муниципальном округе» на 2025 год (Приложение № 2 к Проекту постановления).</w:t>
      </w:r>
    </w:p>
    <w:p w:rsidR="003D6B98" w:rsidRPr="003D6B98" w:rsidRDefault="00FE7B4F" w:rsidP="003D6B9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6E4F">
        <w:rPr>
          <w:rFonts w:ascii="Times New Roman" w:hAnsi="Times New Roman" w:cs="Times New Roman"/>
          <w:b/>
          <w:sz w:val="26"/>
          <w:szCs w:val="26"/>
          <w:u w:val="single"/>
        </w:rPr>
        <w:t>Цель мероприятия</w:t>
      </w:r>
      <w:r w:rsidRPr="00B36E4F">
        <w:rPr>
          <w:rFonts w:ascii="Times New Roman" w:hAnsi="Times New Roman" w:cs="Times New Roman"/>
          <w:b/>
          <w:sz w:val="26"/>
          <w:szCs w:val="26"/>
        </w:rPr>
        <w:t>:</w:t>
      </w:r>
      <w:r w:rsidR="00EF1EE1" w:rsidRPr="00B36E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6B98" w:rsidRPr="003D6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Подтверждение полномочий по установлению расходного обязательства.</w:t>
      </w:r>
    </w:p>
    <w:p w:rsidR="003D6B98" w:rsidRPr="003D6B98" w:rsidRDefault="003D6B98" w:rsidP="003D6B9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6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Проверка финансово-экономических обоснований Проекта постановления в части, касающейся расходных обязательств Ольгинского муниципального округа.</w:t>
      </w:r>
    </w:p>
    <w:p w:rsidR="00582B51" w:rsidRDefault="00582B51" w:rsidP="0058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B51" w:rsidRPr="00582B51" w:rsidRDefault="00582B51" w:rsidP="0058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B51">
        <w:rPr>
          <w:rFonts w:ascii="Times New Roman" w:hAnsi="Times New Roman" w:cs="Times New Roman"/>
          <w:sz w:val="26"/>
          <w:szCs w:val="26"/>
        </w:rPr>
        <w:t xml:space="preserve">По данному мероприятию оформлено Заключение №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82B5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82B51">
        <w:rPr>
          <w:rFonts w:ascii="Times New Roman" w:hAnsi="Times New Roman" w:cs="Times New Roman"/>
          <w:sz w:val="26"/>
          <w:szCs w:val="26"/>
        </w:rPr>
        <w:t>4.0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82B51">
        <w:rPr>
          <w:rFonts w:ascii="Times New Roman" w:hAnsi="Times New Roman" w:cs="Times New Roman"/>
          <w:sz w:val="26"/>
          <w:szCs w:val="26"/>
        </w:rPr>
        <w:t>.2025.</w:t>
      </w:r>
    </w:p>
    <w:p w:rsidR="00582B51" w:rsidRPr="00582B51" w:rsidRDefault="00582B51" w:rsidP="0058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B51" w:rsidRPr="00582B51" w:rsidRDefault="00582B51" w:rsidP="0058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B51">
        <w:rPr>
          <w:rFonts w:ascii="Times New Roman" w:hAnsi="Times New Roman" w:cs="Times New Roman"/>
          <w:sz w:val="26"/>
          <w:szCs w:val="26"/>
        </w:rPr>
        <w:t>В ходе проведения экспертно-аналитического мероприятия Контрольно-счетным органом Ольгинского муниципального округа установлено:</w:t>
      </w:r>
    </w:p>
    <w:p w:rsidR="003D6B98" w:rsidRPr="00582B51" w:rsidRDefault="003D6B98" w:rsidP="003D6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82B51" w:rsidRPr="00582B51" w:rsidRDefault="00983320" w:rsidP="00582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582B51" w:rsidRPr="00582B51">
        <w:rPr>
          <w:rFonts w:ascii="Times New Roman" w:eastAsia="Calibri" w:hAnsi="Times New Roman" w:cs="Times New Roman"/>
          <w:sz w:val="26"/>
          <w:szCs w:val="26"/>
        </w:rPr>
        <w:t xml:space="preserve">Муниципальное бюджетное учреждение дополнительного образования «Ольгинская спортивная школа» при направлении данного Проекта постановления в пояснительной записке ссылается на постановление администрации Ольгинского муниципального округа Приморского края «О внесении изменений в постановление администрации Ольгинского муниципального округа Приморского края от 19.06.2023 № 422 «Об утверждении муниципальной программы «Развитие </w:t>
      </w:r>
      <w:r w:rsidR="00582B51" w:rsidRPr="00582B5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физической культуры и спорта в Ольгинском муниципальном округе» в редакции постановления АОМО </w:t>
      </w:r>
      <w:r w:rsidR="00582B51" w:rsidRPr="00582B51">
        <w:rPr>
          <w:rFonts w:ascii="Times New Roman" w:eastAsia="Calibri" w:hAnsi="Times New Roman" w:cs="Times New Roman"/>
          <w:b/>
          <w:i/>
          <w:sz w:val="26"/>
          <w:szCs w:val="26"/>
        </w:rPr>
        <w:t>№ 822</w:t>
      </w:r>
      <w:r w:rsidR="00582B51" w:rsidRPr="00582B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2B51" w:rsidRPr="00582B51">
        <w:rPr>
          <w:rFonts w:ascii="Times New Roman" w:eastAsia="Calibri" w:hAnsi="Times New Roman" w:cs="Times New Roman"/>
          <w:b/>
          <w:i/>
          <w:sz w:val="26"/>
          <w:szCs w:val="26"/>
        </w:rPr>
        <w:t>от 06.12.2024.</w:t>
      </w:r>
      <w:r w:rsidR="00582B51" w:rsidRPr="00582B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82B51" w:rsidRPr="00582B51" w:rsidRDefault="00582B51" w:rsidP="00582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82B51">
        <w:rPr>
          <w:rFonts w:ascii="Times New Roman" w:eastAsia="Calibri" w:hAnsi="Times New Roman" w:cs="Times New Roman"/>
          <w:sz w:val="26"/>
          <w:szCs w:val="26"/>
        </w:rPr>
        <w:t>Однако, постановлением АОМО</w:t>
      </w:r>
      <w:r w:rsidRPr="00582B5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№ 106 от 12.02.2025 «</w:t>
      </w:r>
      <w:r w:rsidRPr="00582B51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муниципальную программу «Развитие физической культуры и спорта в Ольгинском муниципальном округе», утвержденную постановлением от 19.06.2023 № 422 «Об утверждении муниципальной программы «Развитие физической культуры и спорта в Ольгинском муниципальном округе» (далее – Постановление АОМО № 106) </w:t>
      </w:r>
      <w:r w:rsidRPr="00582B51">
        <w:rPr>
          <w:rFonts w:ascii="Times New Roman" w:eastAsia="Calibri" w:hAnsi="Times New Roman" w:cs="Times New Roman"/>
          <w:i/>
          <w:sz w:val="26"/>
          <w:szCs w:val="26"/>
        </w:rPr>
        <w:t>в данную Муниципальную программу</w:t>
      </w:r>
      <w:r w:rsidRPr="00582B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2B51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были внесены новые изменения</w:t>
      </w:r>
      <w:r w:rsidRPr="00582B5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582B51">
        <w:rPr>
          <w:rFonts w:ascii="Times New Roman" w:eastAsia="Calibri" w:hAnsi="Times New Roman" w:cs="Times New Roman"/>
          <w:i/>
          <w:sz w:val="26"/>
          <w:szCs w:val="26"/>
        </w:rPr>
        <w:t>в раздел</w:t>
      </w:r>
      <w:r w:rsidRPr="00582B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2B51">
        <w:rPr>
          <w:rFonts w:ascii="Times New Roman" w:eastAsia="Calibri" w:hAnsi="Times New Roman" w:cs="Times New Roman"/>
          <w:i/>
          <w:sz w:val="26"/>
          <w:szCs w:val="26"/>
        </w:rPr>
        <w:t>«Объемы бюджетных ассигнований муниципальной программы», раздел «Обоснование объёма финансирования на реализацию муниципальной программы» и в</w:t>
      </w:r>
      <w:r w:rsidRPr="00582B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2B51">
        <w:rPr>
          <w:rFonts w:ascii="Times New Roman" w:eastAsia="Calibri" w:hAnsi="Times New Roman" w:cs="Times New Roman"/>
          <w:i/>
          <w:sz w:val="26"/>
          <w:szCs w:val="26"/>
        </w:rPr>
        <w:t>План мероприятий по реализации программы (подпрограммы) Муниципальная</w:t>
      </w:r>
      <w:r w:rsidRPr="00582B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2B51">
        <w:rPr>
          <w:rFonts w:ascii="Times New Roman" w:eastAsia="Calibri" w:hAnsi="Times New Roman" w:cs="Times New Roman"/>
          <w:i/>
          <w:sz w:val="26"/>
          <w:szCs w:val="26"/>
        </w:rPr>
        <w:t xml:space="preserve">программа «Развитие физической культуры и спорта в Ольгинском муниципальном округе». </w:t>
      </w:r>
    </w:p>
    <w:p w:rsidR="00582B51" w:rsidRPr="00582B51" w:rsidRDefault="00582B51" w:rsidP="00582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82B51">
        <w:rPr>
          <w:rFonts w:ascii="Times New Roman" w:eastAsia="Calibri" w:hAnsi="Times New Roman" w:cs="Times New Roman"/>
          <w:b/>
          <w:i/>
          <w:sz w:val="26"/>
          <w:szCs w:val="26"/>
        </w:rPr>
        <w:t>Таким образом, при проведении экспертизы установлено, что разработчик Программы в пояснительной записке ссылается на</w:t>
      </w:r>
      <w:r w:rsidRPr="00582B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2B51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неактуальный</w:t>
      </w:r>
      <w:r w:rsidRPr="00582B5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нормативно - правовой акт.</w:t>
      </w:r>
    </w:p>
    <w:p w:rsidR="00582B51" w:rsidRPr="00582B51" w:rsidRDefault="005A3D0C" w:rsidP="00582B51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2. </w:t>
      </w:r>
      <w:r w:rsidR="00582B51" w:rsidRPr="00582B51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Муниципальные программы и сроки их реализации утверждаются местной администрацией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 местной администрацией муниципального образования. </w:t>
      </w:r>
      <w:r w:rsidR="00582B51" w:rsidRPr="00582B51">
        <w:rPr>
          <w:rFonts w:ascii="Times New Roman" w:eastAsia="Times New Roman" w:hAnsi="Times New Roman" w:cs="Times New Roman"/>
          <w:i/>
          <w:kern w:val="32"/>
          <w:sz w:val="26"/>
          <w:szCs w:val="26"/>
          <w:u w:val="single"/>
          <w:lang w:eastAsia="ru-RU"/>
        </w:rPr>
        <w:t xml:space="preserve">Муниципальные программы подлежат приведению в соответствие с решением о бюджете </w:t>
      </w:r>
      <w:r w:rsidR="00582B51" w:rsidRPr="00582B51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u w:val="single"/>
          <w:lang w:eastAsia="ru-RU"/>
        </w:rPr>
        <w:t>не позднее 1 апреля текущего финансового года</w:t>
      </w:r>
      <w:r w:rsidR="00582B51" w:rsidRPr="00582B51">
        <w:rPr>
          <w:rFonts w:ascii="Times New Roman" w:eastAsia="Times New Roman" w:hAnsi="Times New Roman" w:cs="Times New Roman"/>
          <w:i/>
          <w:kern w:val="32"/>
          <w:sz w:val="26"/>
          <w:szCs w:val="26"/>
          <w:u w:val="single"/>
          <w:lang w:eastAsia="ru-RU"/>
        </w:rPr>
        <w:t xml:space="preserve"> </w:t>
      </w:r>
      <w:r w:rsidR="00582B51" w:rsidRPr="00582B51">
        <w:rPr>
          <w:rFonts w:ascii="Times New Roman" w:eastAsia="Times New Roman" w:hAnsi="Times New Roman" w:cs="Times New Roman"/>
          <w:i/>
          <w:kern w:val="32"/>
          <w:sz w:val="26"/>
          <w:szCs w:val="26"/>
          <w:lang w:eastAsia="ru-RU"/>
        </w:rPr>
        <w:t>(</w:t>
      </w:r>
      <w:proofErr w:type="spellStart"/>
      <w:r w:rsidR="00582B51" w:rsidRPr="00582B51">
        <w:rPr>
          <w:rFonts w:ascii="Times New Roman" w:eastAsia="Times New Roman" w:hAnsi="Times New Roman" w:cs="Times New Roman"/>
          <w:i/>
          <w:kern w:val="32"/>
          <w:sz w:val="26"/>
          <w:szCs w:val="26"/>
          <w:lang w:eastAsia="ru-RU"/>
        </w:rPr>
        <w:t>абз</w:t>
      </w:r>
      <w:proofErr w:type="spellEnd"/>
      <w:r w:rsidR="00582B51" w:rsidRPr="00582B51">
        <w:rPr>
          <w:rFonts w:ascii="Times New Roman" w:eastAsia="Times New Roman" w:hAnsi="Times New Roman" w:cs="Times New Roman"/>
          <w:i/>
          <w:kern w:val="32"/>
          <w:sz w:val="26"/>
          <w:szCs w:val="26"/>
          <w:lang w:eastAsia="ru-RU"/>
        </w:rPr>
        <w:t>. 5 п. 2 ст. 179 БК РФ</w:t>
      </w:r>
      <w:r w:rsidR="00582B51" w:rsidRPr="00582B51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).</w:t>
      </w:r>
    </w:p>
    <w:p w:rsidR="00582B51" w:rsidRPr="00582B51" w:rsidRDefault="00582B51" w:rsidP="00582B51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u w:val="single"/>
          <w:lang w:eastAsia="ru-RU"/>
        </w:rPr>
      </w:pPr>
      <w:r w:rsidRPr="00582B51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 xml:space="preserve">Таким образом, в ходе проведения экспертизы установлено, что в нарушение </w:t>
      </w:r>
      <w:proofErr w:type="spellStart"/>
      <w:r w:rsidRPr="00582B51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>абз</w:t>
      </w:r>
      <w:proofErr w:type="spellEnd"/>
      <w:r w:rsidRPr="00582B51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 xml:space="preserve">. 5 п. 2 ст. 179 БК РФ данная муниципальная программа, в части объема ресурсного обеспечения мероприятий </w:t>
      </w:r>
      <w:r w:rsidRPr="00582B51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u w:val="single"/>
          <w:lang w:eastAsia="ru-RU"/>
        </w:rPr>
        <w:t>на 2024 год</w:t>
      </w:r>
      <w:r w:rsidRPr="00582B51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 xml:space="preserve">, приведена разработчиком в соответствие с Решением Думы о бюджете № 122-НПА </w:t>
      </w:r>
      <w:r w:rsidRPr="00582B51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u w:val="single"/>
          <w:lang w:eastAsia="ru-RU"/>
        </w:rPr>
        <w:t>с нарушением срока.</w:t>
      </w:r>
    </w:p>
    <w:p w:rsidR="00911139" w:rsidRPr="00911139" w:rsidRDefault="005A3D0C" w:rsidP="00911139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3. </w:t>
      </w:r>
      <w:r w:rsidR="00911139" w:rsidRPr="00911139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В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наименовании Проекта постановления «О внесении изменений в муниципальную программу «Развитие физической культуры и спорта в Ольгинском муниципальном округе», утвержденную постановлением администрации Ольгинского муниципального округа </w:t>
      </w:r>
      <w:r w:rsidR="00911139"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>от 19.06.2023 № 422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«Об утверждении муниципальной программы «Развитие физической культуры и спорта в Ольгинском муниципальном округе» </w:t>
      </w:r>
      <w:r w:rsidR="00911139"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u w:val="single"/>
          <w:lang w:eastAsia="ru-RU"/>
        </w:rPr>
        <w:t>на 2023-2025 годы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» </w:t>
      </w:r>
      <w:r w:rsidR="00911139" w:rsidRPr="00911139">
        <w:rPr>
          <w:rFonts w:ascii="Times New Roman" w:eastAsia="Times New Roman" w:hAnsi="Times New Roman" w:cs="Times New Roman"/>
          <w:i/>
          <w:kern w:val="32"/>
          <w:sz w:val="26"/>
          <w:szCs w:val="26"/>
          <w:u w:val="single"/>
          <w:lang w:eastAsia="ru-RU"/>
        </w:rPr>
        <w:t>допущена техническая ошибка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. Так, в наименовании постановления администрации Ольгинского муниципального округа </w:t>
      </w:r>
      <w:r w:rsidR="00911139"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>от 19.06.2023 № 422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«Об утверждении муниципальной программы «Развитие 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lastRenderedPageBreak/>
        <w:t xml:space="preserve">физической культуры и спорта в Ольгинском муниципальном округе» срок реализации указан </w:t>
      </w:r>
      <w:r w:rsidR="00911139"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u w:val="single"/>
          <w:lang w:eastAsia="ru-RU"/>
        </w:rPr>
        <w:t>«на 2023-2026 годы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». </w:t>
      </w:r>
    </w:p>
    <w:p w:rsidR="00911139" w:rsidRPr="00911139" w:rsidRDefault="00911139" w:rsidP="00911139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Министерством юстиции Российской Федерации в 2018 году для органов местного самоуправления разработаны Методические рекомендации по подготовке муниципальных нормативных правовых актов.</w:t>
      </w:r>
    </w:p>
    <w:p w:rsidR="00911139" w:rsidRPr="00911139" w:rsidRDefault="00911139" w:rsidP="00911139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Согласно данных рекомендаций к наименованию правового акта предъявляются определенные требования.</w:t>
      </w:r>
    </w:p>
    <w:p w:rsidR="00911139" w:rsidRPr="00911139" w:rsidRDefault="00911139" w:rsidP="00911139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Оно должно быть:</w:t>
      </w:r>
    </w:p>
    <w:p w:rsidR="00911139" w:rsidRPr="00911139" w:rsidRDefault="00911139" w:rsidP="00911139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u w:val="single"/>
          <w:lang w:eastAsia="ru-RU"/>
        </w:rPr>
        <w:t>четким</w:t>
      </w: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(правильно отражать содержание правового акта и основной предмет правового регулирования);</w:t>
      </w:r>
    </w:p>
    <w:p w:rsidR="00911139" w:rsidRPr="00911139" w:rsidRDefault="00911139" w:rsidP="00911139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u w:val="single"/>
          <w:lang w:eastAsia="ru-RU"/>
        </w:rPr>
        <w:t>кратким</w:t>
      </w: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(в сжатой форме передавать суть правового акта);</w:t>
      </w:r>
    </w:p>
    <w:p w:rsidR="00911139" w:rsidRPr="00911139" w:rsidRDefault="00911139" w:rsidP="00911139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u w:val="single"/>
          <w:lang w:eastAsia="ru-RU"/>
        </w:rPr>
        <w:t>формализованным</w:t>
      </w: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(изложенным в официальном стиле).</w:t>
      </w:r>
    </w:p>
    <w:p w:rsidR="00911139" w:rsidRPr="00911139" w:rsidRDefault="00911139" w:rsidP="00911139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Следует избегать сложных и неоправданно </w:t>
      </w:r>
      <w:r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u w:val="single"/>
          <w:lang w:eastAsia="ru-RU"/>
        </w:rPr>
        <w:t>длинных наименований</w:t>
      </w: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а также наименований, которые могут быть истолкованы неоднозначно.</w:t>
      </w:r>
    </w:p>
    <w:p w:rsidR="00911139" w:rsidRPr="00911139" w:rsidRDefault="00911139" w:rsidP="00911139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Контрольно-счетный орган Ольгинского муниципального округа предлагает:</w:t>
      </w:r>
    </w:p>
    <w:p w:rsidR="00911139" w:rsidRPr="00911139" w:rsidRDefault="00911139" w:rsidP="00911139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а) в дальнейшем при подготовке нормативно-правовых актов руководствоваться данными рекомендациями;</w:t>
      </w:r>
    </w:p>
    <w:p w:rsidR="00911139" w:rsidRPr="00911139" w:rsidRDefault="00911139" w:rsidP="00911139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  <w:r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б) наименование Проекта постановления «О внесении изменений в муниципальную программу «Развитие физической культуры и спорта в Ольгинском муниципальном округе», утвержденную постановлением администрации Ольгинского муниципального округа от 19.06.2023 № 422 «Об утверждении муниципальной программы «Развитие физической культуры и спорта в Ольгинском муниципальном округе» на 2023-2025 годы» </w:t>
      </w:r>
      <w:r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u w:val="single"/>
          <w:lang w:eastAsia="ru-RU"/>
        </w:rPr>
        <w:t>изменить на</w:t>
      </w:r>
      <w:r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 xml:space="preserve"> «О внесении изменений в муниципальную программу «Развитие физической культуры и спорта в Ольгинском муниципальном округе», утвержденную постановлением администрации Ольгинского муниципального округа от 19.06.2023 № 422».</w:t>
      </w:r>
    </w:p>
    <w:p w:rsidR="00911139" w:rsidRPr="00911139" w:rsidRDefault="005A3D0C" w:rsidP="00911139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5A3D0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96FC0" w:rsidRPr="00F9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139" w:rsidRPr="0091113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преамбуле проверяемого Проекта постановления </w:t>
      </w:r>
      <w:r w:rsidR="00177F0F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неверно</w:t>
      </w:r>
      <w:bookmarkStart w:id="0" w:name="_GoBack"/>
      <w:bookmarkEnd w:id="0"/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указана </w:t>
      </w:r>
      <w:r w:rsidR="00911139"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 xml:space="preserve">дата утверждения </w:t>
      </w:r>
      <w:r w:rsidR="00911139" w:rsidRPr="00911139">
        <w:rPr>
          <w:rFonts w:ascii="Times New Roman" w:eastAsia="Times New Roman" w:hAnsi="Times New Roman" w:cs="Times New Roman"/>
          <w:i/>
          <w:kern w:val="32"/>
          <w:sz w:val="26"/>
          <w:szCs w:val="26"/>
          <w:u w:val="single"/>
          <w:lang w:eastAsia="ru-RU"/>
        </w:rPr>
        <w:t>(04.03.</w:t>
      </w:r>
      <w:r w:rsidR="00911139"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u w:val="single"/>
          <w:lang w:eastAsia="ru-RU"/>
        </w:rPr>
        <w:t>2023)</w:t>
      </w:r>
      <w:r w:rsidR="00911139"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 xml:space="preserve"> 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Порядка разработки, утверждения, реализации муниципальных программ Ольгинского муниципального округа, утвержденного постановлением администрации Ольгинского муниципального округа Приморского края от 04.03.2024 № 123 (в ред. от 31.07.2024) (далее – Порядок № 123), </w:t>
      </w:r>
      <w:r w:rsidR="00911139" w:rsidRPr="00911139">
        <w:rPr>
          <w:rFonts w:ascii="Times New Roman" w:eastAsia="Times New Roman" w:hAnsi="Times New Roman" w:cs="Times New Roman"/>
          <w:i/>
          <w:kern w:val="32"/>
          <w:sz w:val="26"/>
          <w:szCs w:val="26"/>
          <w:lang w:eastAsia="ru-RU"/>
        </w:rPr>
        <w:t>следовало указать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  <w:r w:rsidR="00911139" w:rsidRPr="00911139">
        <w:rPr>
          <w:rFonts w:ascii="Times New Roman" w:eastAsia="Times New Roman" w:hAnsi="Times New Roman" w:cs="Times New Roman"/>
          <w:i/>
          <w:kern w:val="32"/>
          <w:sz w:val="26"/>
          <w:szCs w:val="26"/>
          <w:u w:val="single"/>
          <w:lang w:eastAsia="ru-RU"/>
        </w:rPr>
        <w:t>04.03.</w:t>
      </w:r>
      <w:r w:rsidR="00911139"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u w:val="single"/>
          <w:lang w:eastAsia="ru-RU"/>
        </w:rPr>
        <w:t>2024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u w:val="single"/>
          <w:lang w:eastAsia="ru-RU"/>
        </w:rPr>
        <w:t>.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</w:p>
    <w:p w:rsidR="00911139" w:rsidRPr="00911139" w:rsidRDefault="00F96FC0" w:rsidP="00911139">
      <w:pPr>
        <w:keepNext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911139" w:rsidRPr="0091113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преамбуле Проекта постановления разработчик </w:t>
      </w:r>
      <w:r w:rsidR="00911139"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>не указал последнюю редакцию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  <w:r w:rsidR="00911139"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>(от 20.06.2025)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постановления администрации Ольгинского муниципального округа Приморского края от 13.09.2024 № 642 «Об утверждении Перечня муниципальных программ, 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u w:val="single"/>
          <w:lang w:eastAsia="ru-RU"/>
        </w:rPr>
        <w:t>действующих на территории</w:t>
      </w:r>
      <w:r w:rsidR="00911139"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 xml:space="preserve"> 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Ольгинского муниципального округа», а также </w:t>
      </w:r>
      <w:r w:rsidR="00911139"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>неправильно указал наименование</w:t>
      </w:r>
      <w:r w:rsidR="00911139" w:rsidRPr="0091113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данного постановления (пропущено словосочетание –</w:t>
      </w:r>
      <w:r w:rsidR="00911139" w:rsidRPr="00911139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u w:val="single"/>
          <w:lang w:eastAsia="ru-RU"/>
        </w:rPr>
        <w:t xml:space="preserve"> «действующих на территории»).</w:t>
      </w:r>
    </w:p>
    <w:p w:rsidR="008104F7" w:rsidRDefault="008104F7" w:rsidP="000B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4F7" w:rsidRPr="008104F7" w:rsidRDefault="000B0848" w:rsidP="008104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848">
        <w:rPr>
          <w:rFonts w:ascii="Times New Roman" w:hAnsi="Times New Roman" w:cs="Times New Roman"/>
          <w:sz w:val="26"/>
          <w:szCs w:val="26"/>
        </w:rPr>
        <w:t xml:space="preserve">КСО ОМО рекомендовал </w:t>
      </w:r>
      <w:r w:rsidR="008104F7" w:rsidRPr="008104F7">
        <w:rPr>
          <w:rFonts w:ascii="Times New Roman" w:hAnsi="Times New Roman" w:cs="Times New Roman"/>
          <w:sz w:val="26"/>
          <w:szCs w:val="26"/>
        </w:rPr>
        <w:t>разработчику муниципальной программы «Развитие физической культуры и спорта в О</w:t>
      </w:r>
      <w:r w:rsidR="008104F7">
        <w:rPr>
          <w:rFonts w:ascii="Times New Roman" w:hAnsi="Times New Roman" w:cs="Times New Roman"/>
          <w:sz w:val="26"/>
          <w:szCs w:val="26"/>
        </w:rPr>
        <w:t xml:space="preserve">льгинском муниципальном округе» </w:t>
      </w:r>
      <w:r w:rsidRPr="000B0848">
        <w:rPr>
          <w:rFonts w:ascii="Times New Roman" w:hAnsi="Times New Roman" w:cs="Times New Roman"/>
          <w:sz w:val="26"/>
          <w:szCs w:val="26"/>
        </w:rPr>
        <w:t xml:space="preserve">устранить выявленные нарушения и в срок до </w:t>
      </w:r>
      <w:r w:rsidR="008104F7">
        <w:rPr>
          <w:rFonts w:ascii="Times New Roman" w:hAnsi="Times New Roman" w:cs="Times New Roman"/>
          <w:sz w:val="26"/>
          <w:szCs w:val="26"/>
        </w:rPr>
        <w:t>21.07</w:t>
      </w:r>
      <w:r w:rsidRPr="000B0848">
        <w:rPr>
          <w:rFonts w:ascii="Times New Roman" w:hAnsi="Times New Roman" w:cs="Times New Roman"/>
          <w:sz w:val="26"/>
          <w:szCs w:val="26"/>
        </w:rPr>
        <w:t xml:space="preserve">.2025 уведомить в письменной форме Контрольно-счетный орган Ольгинского муниципального округа о принятых </w:t>
      </w:r>
      <w:r w:rsidR="008104F7" w:rsidRPr="008104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решениях и мерах (с приложением соответствующих подтверждающих документов).</w:t>
      </w:r>
    </w:p>
    <w:p w:rsidR="008104F7" w:rsidRPr="00827C3E" w:rsidRDefault="008104F7" w:rsidP="008104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39" w:rsidRPr="000B0848" w:rsidRDefault="00911139" w:rsidP="00810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A3D0C" w:rsidRPr="000B0848" w:rsidRDefault="005A3D0C" w:rsidP="005A3D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A3D0C" w:rsidRPr="000B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262D"/>
    <w:multiLevelType w:val="hybridMultilevel"/>
    <w:tmpl w:val="AF42F2E4"/>
    <w:lvl w:ilvl="0" w:tplc="89F03A1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6A13B4"/>
    <w:multiLevelType w:val="multilevel"/>
    <w:tmpl w:val="2382A74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70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FF02045"/>
    <w:multiLevelType w:val="hybridMultilevel"/>
    <w:tmpl w:val="D7DA7230"/>
    <w:lvl w:ilvl="0" w:tplc="EB96705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1B5B27F6"/>
    <w:multiLevelType w:val="hybridMultilevel"/>
    <w:tmpl w:val="F9BC62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9C16910"/>
    <w:multiLevelType w:val="hybridMultilevel"/>
    <w:tmpl w:val="101208B8"/>
    <w:lvl w:ilvl="0" w:tplc="0B589E6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245A04"/>
    <w:multiLevelType w:val="multilevel"/>
    <w:tmpl w:val="437A0FDA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/>
      </w:rPr>
    </w:lvl>
  </w:abstractNum>
  <w:abstractNum w:abstractNumId="6" w15:restartNumberingAfterBreak="0">
    <w:nsid w:val="6D6C1BA2"/>
    <w:multiLevelType w:val="multilevel"/>
    <w:tmpl w:val="8B0AA434"/>
    <w:lvl w:ilvl="0">
      <w:start w:val="7"/>
      <w:numFmt w:val="decimal"/>
      <w:lvlText w:val="%1"/>
      <w:lvlJc w:val="left"/>
      <w:pPr>
        <w:ind w:left="600" w:hanging="60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eastAsiaTheme="minorHAnsi" w:hint="default"/>
        <w:b/>
      </w:rPr>
    </w:lvl>
    <w:lvl w:ilvl="2">
      <w:start w:val="8"/>
      <w:numFmt w:val="decimal"/>
      <w:lvlText w:val="%1.%2.%3"/>
      <w:lvlJc w:val="left"/>
      <w:pPr>
        <w:ind w:left="1997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eastAsiaTheme="minorHAnsi" w:hint="default"/>
        <w:b/>
      </w:rPr>
    </w:lvl>
  </w:abstractNum>
  <w:abstractNum w:abstractNumId="7" w15:restartNumberingAfterBreak="0">
    <w:nsid w:val="7E5566D3"/>
    <w:multiLevelType w:val="multilevel"/>
    <w:tmpl w:val="123AA74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01137"/>
    <w:rsid w:val="00001A6B"/>
    <w:rsid w:val="00006706"/>
    <w:rsid w:val="0003543B"/>
    <w:rsid w:val="00042743"/>
    <w:rsid w:val="000460C2"/>
    <w:rsid w:val="000634A9"/>
    <w:rsid w:val="0008588B"/>
    <w:rsid w:val="000927F3"/>
    <w:rsid w:val="00094E8B"/>
    <w:rsid w:val="000B0848"/>
    <w:rsid w:val="000C14F0"/>
    <w:rsid w:val="000C42B8"/>
    <w:rsid w:val="000C68D6"/>
    <w:rsid w:val="000C74AD"/>
    <w:rsid w:val="000E0999"/>
    <w:rsid w:val="00105C83"/>
    <w:rsid w:val="00124DA2"/>
    <w:rsid w:val="00125790"/>
    <w:rsid w:val="00136D28"/>
    <w:rsid w:val="001642D9"/>
    <w:rsid w:val="0017113C"/>
    <w:rsid w:val="00177F0F"/>
    <w:rsid w:val="001A631F"/>
    <w:rsid w:val="001B677E"/>
    <w:rsid w:val="001D778B"/>
    <w:rsid w:val="00204A18"/>
    <w:rsid w:val="002135D3"/>
    <w:rsid w:val="00224CE3"/>
    <w:rsid w:val="00225D28"/>
    <w:rsid w:val="002365B9"/>
    <w:rsid w:val="00236D2E"/>
    <w:rsid w:val="00236F44"/>
    <w:rsid w:val="00260A39"/>
    <w:rsid w:val="0026489F"/>
    <w:rsid w:val="00271C11"/>
    <w:rsid w:val="00273E0C"/>
    <w:rsid w:val="00282D96"/>
    <w:rsid w:val="00293CDC"/>
    <w:rsid w:val="002A5806"/>
    <w:rsid w:val="002A7DFD"/>
    <w:rsid w:val="002B1D37"/>
    <w:rsid w:val="002C57C0"/>
    <w:rsid w:val="002E229D"/>
    <w:rsid w:val="002F493D"/>
    <w:rsid w:val="00312542"/>
    <w:rsid w:val="003132A4"/>
    <w:rsid w:val="003220AF"/>
    <w:rsid w:val="00323E02"/>
    <w:rsid w:val="00323E1A"/>
    <w:rsid w:val="003363DA"/>
    <w:rsid w:val="00350638"/>
    <w:rsid w:val="00352232"/>
    <w:rsid w:val="00380AF0"/>
    <w:rsid w:val="00383ADD"/>
    <w:rsid w:val="00395BE7"/>
    <w:rsid w:val="003B17AF"/>
    <w:rsid w:val="003D4BF0"/>
    <w:rsid w:val="003D6B98"/>
    <w:rsid w:val="003E09DD"/>
    <w:rsid w:val="004054D4"/>
    <w:rsid w:val="004054E7"/>
    <w:rsid w:val="00415122"/>
    <w:rsid w:val="004169CC"/>
    <w:rsid w:val="00424798"/>
    <w:rsid w:val="00433A05"/>
    <w:rsid w:val="00442551"/>
    <w:rsid w:val="00442F28"/>
    <w:rsid w:val="00445900"/>
    <w:rsid w:val="004621FE"/>
    <w:rsid w:val="004726E7"/>
    <w:rsid w:val="004735DF"/>
    <w:rsid w:val="004742AC"/>
    <w:rsid w:val="00477DE5"/>
    <w:rsid w:val="00487796"/>
    <w:rsid w:val="004A769B"/>
    <w:rsid w:val="004A7DD6"/>
    <w:rsid w:val="004C6941"/>
    <w:rsid w:val="004C7F2D"/>
    <w:rsid w:val="004F0CAD"/>
    <w:rsid w:val="00514B20"/>
    <w:rsid w:val="005169B9"/>
    <w:rsid w:val="005320F7"/>
    <w:rsid w:val="0055512E"/>
    <w:rsid w:val="005629F0"/>
    <w:rsid w:val="005716EE"/>
    <w:rsid w:val="00582B51"/>
    <w:rsid w:val="0059301C"/>
    <w:rsid w:val="005A3CF7"/>
    <w:rsid w:val="005A3D0C"/>
    <w:rsid w:val="005B10E0"/>
    <w:rsid w:val="005C1955"/>
    <w:rsid w:val="005D4FEC"/>
    <w:rsid w:val="005F2559"/>
    <w:rsid w:val="005F64E0"/>
    <w:rsid w:val="00601E14"/>
    <w:rsid w:val="00601E40"/>
    <w:rsid w:val="00604552"/>
    <w:rsid w:val="0063385A"/>
    <w:rsid w:val="00633FDD"/>
    <w:rsid w:val="00655015"/>
    <w:rsid w:val="00684485"/>
    <w:rsid w:val="00694C75"/>
    <w:rsid w:val="006A2C8A"/>
    <w:rsid w:val="006D436E"/>
    <w:rsid w:val="006E6D6D"/>
    <w:rsid w:val="00712667"/>
    <w:rsid w:val="0071435D"/>
    <w:rsid w:val="00727FD2"/>
    <w:rsid w:val="00741E62"/>
    <w:rsid w:val="00756E68"/>
    <w:rsid w:val="00767490"/>
    <w:rsid w:val="00796DC8"/>
    <w:rsid w:val="007A169A"/>
    <w:rsid w:val="007A27E8"/>
    <w:rsid w:val="007D4B0A"/>
    <w:rsid w:val="00805DC8"/>
    <w:rsid w:val="008069F1"/>
    <w:rsid w:val="00807824"/>
    <w:rsid w:val="008104F7"/>
    <w:rsid w:val="00810948"/>
    <w:rsid w:val="008134D2"/>
    <w:rsid w:val="00822A10"/>
    <w:rsid w:val="0082368F"/>
    <w:rsid w:val="00827F7B"/>
    <w:rsid w:val="008362FD"/>
    <w:rsid w:val="0085653C"/>
    <w:rsid w:val="0087754F"/>
    <w:rsid w:val="008900BA"/>
    <w:rsid w:val="0089147C"/>
    <w:rsid w:val="008968A2"/>
    <w:rsid w:val="008B0060"/>
    <w:rsid w:val="008D5154"/>
    <w:rsid w:val="008D65D6"/>
    <w:rsid w:val="008E4379"/>
    <w:rsid w:val="00910FB5"/>
    <w:rsid w:val="00911139"/>
    <w:rsid w:val="009120CD"/>
    <w:rsid w:val="00922908"/>
    <w:rsid w:val="00922B25"/>
    <w:rsid w:val="0093075F"/>
    <w:rsid w:val="00933629"/>
    <w:rsid w:val="00983320"/>
    <w:rsid w:val="00985A00"/>
    <w:rsid w:val="009875B4"/>
    <w:rsid w:val="00996793"/>
    <w:rsid w:val="009A0127"/>
    <w:rsid w:val="009A0E71"/>
    <w:rsid w:val="009B6B9A"/>
    <w:rsid w:val="009E6A0E"/>
    <w:rsid w:val="009E719D"/>
    <w:rsid w:val="009F570B"/>
    <w:rsid w:val="00A10D3D"/>
    <w:rsid w:val="00A23C22"/>
    <w:rsid w:val="00A3001B"/>
    <w:rsid w:val="00A30FC8"/>
    <w:rsid w:val="00A35794"/>
    <w:rsid w:val="00A367E3"/>
    <w:rsid w:val="00A607D5"/>
    <w:rsid w:val="00A775BA"/>
    <w:rsid w:val="00A77A86"/>
    <w:rsid w:val="00A9779F"/>
    <w:rsid w:val="00AB04F2"/>
    <w:rsid w:val="00AB7C90"/>
    <w:rsid w:val="00AD05BD"/>
    <w:rsid w:val="00AE4566"/>
    <w:rsid w:val="00AF236C"/>
    <w:rsid w:val="00AF7234"/>
    <w:rsid w:val="00B17227"/>
    <w:rsid w:val="00B21CE0"/>
    <w:rsid w:val="00B27C49"/>
    <w:rsid w:val="00B3032E"/>
    <w:rsid w:val="00B36E4F"/>
    <w:rsid w:val="00B74F85"/>
    <w:rsid w:val="00BF374A"/>
    <w:rsid w:val="00C73140"/>
    <w:rsid w:val="00CC7F3C"/>
    <w:rsid w:val="00CD5024"/>
    <w:rsid w:val="00CF1143"/>
    <w:rsid w:val="00D051E0"/>
    <w:rsid w:val="00D07960"/>
    <w:rsid w:val="00D15822"/>
    <w:rsid w:val="00D2553B"/>
    <w:rsid w:val="00D2672D"/>
    <w:rsid w:val="00D31594"/>
    <w:rsid w:val="00D405A5"/>
    <w:rsid w:val="00D643B2"/>
    <w:rsid w:val="00D75ECC"/>
    <w:rsid w:val="00DC2FDE"/>
    <w:rsid w:val="00DC38F6"/>
    <w:rsid w:val="00DD0BC4"/>
    <w:rsid w:val="00DE449D"/>
    <w:rsid w:val="00DE5319"/>
    <w:rsid w:val="00DF5E23"/>
    <w:rsid w:val="00DF7416"/>
    <w:rsid w:val="00E03C3B"/>
    <w:rsid w:val="00E33E19"/>
    <w:rsid w:val="00E3661D"/>
    <w:rsid w:val="00E425F5"/>
    <w:rsid w:val="00E42A27"/>
    <w:rsid w:val="00E4408D"/>
    <w:rsid w:val="00E54372"/>
    <w:rsid w:val="00E70729"/>
    <w:rsid w:val="00E74249"/>
    <w:rsid w:val="00E93AE9"/>
    <w:rsid w:val="00EA5576"/>
    <w:rsid w:val="00EB2700"/>
    <w:rsid w:val="00EC2E01"/>
    <w:rsid w:val="00ED56B8"/>
    <w:rsid w:val="00EF1EE1"/>
    <w:rsid w:val="00F178FA"/>
    <w:rsid w:val="00F222FF"/>
    <w:rsid w:val="00F43AE3"/>
    <w:rsid w:val="00F54EDC"/>
    <w:rsid w:val="00F75E66"/>
    <w:rsid w:val="00F77A99"/>
    <w:rsid w:val="00F858F6"/>
    <w:rsid w:val="00F8653F"/>
    <w:rsid w:val="00F868AA"/>
    <w:rsid w:val="00F9255F"/>
    <w:rsid w:val="00F961FD"/>
    <w:rsid w:val="00F96FC0"/>
    <w:rsid w:val="00FB36A1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AF"/>
    <w:pPr>
      <w:ind w:left="720"/>
      <w:contextualSpacing/>
    </w:pPr>
  </w:style>
  <w:style w:type="character" w:customStyle="1" w:styleId="FontStyle23">
    <w:name w:val="Font Style23"/>
    <w:uiPriority w:val="99"/>
    <w:rsid w:val="004726E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2025-07-15T01:05:00Z</dcterms:created>
  <dcterms:modified xsi:type="dcterms:W3CDTF">2025-07-15T01:24:00Z</dcterms:modified>
</cp:coreProperties>
</file>