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234" w:rsidRPr="00AE4566" w:rsidRDefault="00C73140" w:rsidP="00A3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Информация об основных итогах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контрольного мероприятия</w:t>
      </w:r>
      <w:r w:rsidR="00AF7234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0756D0" w:rsidRPr="000756D0" w:rsidRDefault="00C73140" w:rsidP="00075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F7234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0756D0" w:rsidRPr="000756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Внешняя проверка бюджетной отчетности за 2024 год </w:t>
      </w:r>
    </w:p>
    <w:p w:rsidR="008134D2" w:rsidRPr="00AE4566" w:rsidRDefault="000756D0" w:rsidP="000756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56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Pr="000756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дминистрации Ольгинского муниципального округа»</w:t>
      </w:r>
      <w:r w:rsidR="00D64EE7" w:rsidRPr="00D64E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933629" w:rsidRDefault="00933629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F7B" w:rsidRDefault="00827F7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F7B" w:rsidRDefault="00F43AE3" w:rsidP="00075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7F7B" w:rsidRPr="00827F7B">
        <w:rPr>
          <w:rFonts w:ascii="Times New Roman" w:hAnsi="Times New Roman" w:cs="Times New Roman"/>
          <w:sz w:val="28"/>
          <w:szCs w:val="28"/>
        </w:rPr>
        <w:t>нешн</w:t>
      </w:r>
      <w:r w:rsidR="00827F7B">
        <w:rPr>
          <w:rFonts w:ascii="Times New Roman" w:hAnsi="Times New Roman" w:cs="Times New Roman"/>
          <w:sz w:val="28"/>
          <w:szCs w:val="28"/>
        </w:rPr>
        <w:t>яя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827F7B">
        <w:rPr>
          <w:rFonts w:ascii="Times New Roman" w:hAnsi="Times New Roman" w:cs="Times New Roman"/>
          <w:sz w:val="28"/>
          <w:szCs w:val="28"/>
        </w:rPr>
        <w:t>а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</w:t>
      </w:r>
      <w:r w:rsidR="00400638">
        <w:rPr>
          <w:rFonts w:ascii="Times New Roman" w:hAnsi="Times New Roman" w:cs="Times New Roman"/>
          <w:sz w:val="28"/>
          <w:szCs w:val="28"/>
        </w:rPr>
        <w:t>бюджетной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отчетности</w:t>
      </w:r>
      <w:r w:rsidR="000756D0" w:rsidRPr="000756D0">
        <w:t xml:space="preserve"> </w:t>
      </w:r>
      <w:r w:rsidR="000756D0" w:rsidRPr="000756D0">
        <w:rPr>
          <w:rFonts w:ascii="Times New Roman" w:hAnsi="Times New Roman" w:cs="Times New Roman"/>
          <w:sz w:val="28"/>
          <w:szCs w:val="28"/>
        </w:rPr>
        <w:t>за 2024 год               Администрации Ольгинского муниципального округа</w:t>
      </w:r>
      <w:r w:rsidR="00400638" w:rsidRPr="00400638">
        <w:t xml:space="preserve"> </w:t>
      </w:r>
      <w:r w:rsidR="00827F7B" w:rsidRPr="00827F7B">
        <w:rPr>
          <w:rFonts w:ascii="Times New Roman" w:hAnsi="Times New Roman" w:cs="Times New Roman"/>
          <w:sz w:val="28"/>
          <w:szCs w:val="28"/>
        </w:rPr>
        <w:t>(далее – Учреждение)</w:t>
      </w:r>
      <w:r w:rsidR="00827F7B">
        <w:rPr>
          <w:rFonts w:ascii="Times New Roman" w:hAnsi="Times New Roman" w:cs="Times New Roman"/>
          <w:sz w:val="28"/>
          <w:szCs w:val="28"/>
        </w:rPr>
        <w:t xml:space="preserve"> проведена на основании </w:t>
      </w:r>
      <w:r w:rsidR="000C14F0">
        <w:rPr>
          <w:rFonts w:ascii="Times New Roman" w:hAnsi="Times New Roman" w:cs="Times New Roman"/>
          <w:sz w:val="28"/>
          <w:szCs w:val="28"/>
        </w:rPr>
        <w:t>п. 1.</w:t>
      </w:r>
      <w:r w:rsidR="000756D0">
        <w:rPr>
          <w:rFonts w:ascii="Times New Roman" w:hAnsi="Times New Roman" w:cs="Times New Roman"/>
          <w:sz w:val="28"/>
          <w:szCs w:val="28"/>
        </w:rPr>
        <w:t>2</w:t>
      </w:r>
      <w:r w:rsidRPr="00F43AE3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Контрольно-счетного органа Ольгинского муниципального округа на 202</w:t>
      </w:r>
      <w:r w:rsidR="00836F79">
        <w:rPr>
          <w:rFonts w:ascii="Times New Roman" w:hAnsi="Times New Roman" w:cs="Times New Roman"/>
          <w:sz w:val="28"/>
          <w:szCs w:val="28"/>
        </w:rPr>
        <w:t>5</w:t>
      </w:r>
      <w:r w:rsidRPr="00F43AE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70B" w:rsidRDefault="009F570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0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9F570B">
        <w:rPr>
          <w:rFonts w:ascii="Times New Roman" w:hAnsi="Times New Roman" w:cs="Times New Roman"/>
          <w:sz w:val="28"/>
          <w:szCs w:val="28"/>
        </w:rPr>
        <w:t xml:space="preserve"> </w:t>
      </w:r>
      <w:r w:rsidR="00AF236C">
        <w:rPr>
          <w:rFonts w:ascii="Times New Roman" w:hAnsi="Times New Roman" w:cs="Times New Roman"/>
          <w:sz w:val="28"/>
          <w:szCs w:val="28"/>
        </w:rPr>
        <w:t>202</w:t>
      </w:r>
      <w:r w:rsidR="00836F79">
        <w:rPr>
          <w:rFonts w:ascii="Times New Roman" w:hAnsi="Times New Roman" w:cs="Times New Roman"/>
          <w:sz w:val="28"/>
          <w:szCs w:val="28"/>
        </w:rPr>
        <w:t>4</w:t>
      </w:r>
      <w:r w:rsidR="00AF236C">
        <w:rPr>
          <w:rFonts w:ascii="Times New Roman" w:hAnsi="Times New Roman" w:cs="Times New Roman"/>
          <w:sz w:val="28"/>
          <w:szCs w:val="28"/>
        </w:rPr>
        <w:t xml:space="preserve"> год</w:t>
      </w:r>
      <w:r w:rsidRPr="009F570B">
        <w:rPr>
          <w:rFonts w:ascii="Times New Roman" w:hAnsi="Times New Roman" w:cs="Times New Roman"/>
          <w:sz w:val="28"/>
          <w:szCs w:val="28"/>
        </w:rPr>
        <w:t>.</w:t>
      </w:r>
    </w:p>
    <w:p w:rsidR="00E512E5" w:rsidRDefault="00DF5E23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3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="00694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36C" w:rsidRPr="00AF236C">
        <w:rPr>
          <w:rFonts w:ascii="Times New Roman" w:hAnsi="Times New Roman" w:cs="Times New Roman"/>
          <w:sz w:val="28"/>
          <w:szCs w:val="28"/>
        </w:rPr>
        <w:t xml:space="preserve">- </w:t>
      </w:r>
      <w:r w:rsidR="00E512E5" w:rsidRPr="00E512E5">
        <w:rPr>
          <w:rFonts w:ascii="Times New Roman" w:hAnsi="Times New Roman" w:cs="Times New Roman"/>
          <w:sz w:val="28"/>
          <w:szCs w:val="28"/>
        </w:rPr>
        <w:t>соблюдени</w:t>
      </w:r>
      <w:r w:rsidR="00E512E5">
        <w:rPr>
          <w:rFonts w:ascii="Times New Roman" w:hAnsi="Times New Roman" w:cs="Times New Roman"/>
          <w:sz w:val="28"/>
          <w:szCs w:val="28"/>
        </w:rPr>
        <w:t>е</w:t>
      </w:r>
      <w:r w:rsidR="00E512E5" w:rsidRPr="00E512E5">
        <w:rPr>
          <w:rFonts w:ascii="Times New Roman" w:hAnsi="Times New Roman" w:cs="Times New Roman"/>
          <w:sz w:val="28"/>
          <w:szCs w:val="28"/>
        </w:rPr>
        <w:t xml:space="preserve"> общих правил составления бюджетной отчетности, определенных Приказом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 (с изменениями и дополнениями);</w:t>
      </w:r>
    </w:p>
    <w:p w:rsidR="00AF236C" w:rsidRPr="00AF236C" w:rsidRDefault="00AF236C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6C">
        <w:rPr>
          <w:rFonts w:ascii="Times New Roman" w:hAnsi="Times New Roman" w:cs="Times New Roman"/>
          <w:sz w:val="28"/>
          <w:szCs w:val="28"/>
        </w:rPr>
        <w:t xml:space="preserve">- полнота и достоверность </w:t>
      </w:r>
      <w:r w:rsidR="00E512E5">
        <w:rPr>
          <w:rFonts w:ascii="Times New Roman" w:hAnsi="Times New Roman" w:cs="Times New Roman"/>
          <w:sz w:val="28"/>
          <w:szCs w:val="28"/>
        </w:rPr>
        <w:t>бюджетной</w:t>
      </w:r>
      <w:r w:rsidRPr="00AF236C">
        <w:rPr>
          <w:rFonts w:ascii="Times New Roman" w:hAnsi="Times New Roman" w:cs="Times New Roman"/>
          <w:sz w:val="28"/>
          <w:szCs w:val="28"/>
        </w:rPr>
        <w:t xml:space="preserve"> отчетности </w:t>
      </w:r>
      <w:r w:rsidR="000756D0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AF236C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AF236C" w:rsidRPr="00AF236C" w:rsidRDefault="00AF236C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6C">
        <w:rPr>
          <w:rFonts w:ascii="Times New Roman" w:hAnsi="Times New Roman" w:cs="Times New Roman"/>
          <w:sz w:val="28"/>
          <w:szCs w:val="28"/>
        </w:rPr>
        <w:t xml:space="preserve">- анализ исполнения бюджета </w:t>
      </w:r>
      <w:r w:rsidR="000756D0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AF236C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DF5E23" w:rsidRDefault="00AF236C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6C">
        <w:rPr>
          <w:rFonts w:ascii="Times New Roman" w:hAnsi="Times New Roman" w:cs="Times New Roman"/>
          <w:sz w:val="28"/>
          <w:szCs w:val="28"/>
        </w:rPr>
        <w:t xml:space="preserve">- анализ результатов деятельности </w:t>
      </w:r>
      <w:r w:rsidR="000756D0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AF236C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B33" w:rsidRDefault="004E6B33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E6A" w:rsidRDefault="00836F79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F79">
        <w:rPr>
          <w:rFonts w:ascii="Times New Roman" w:hAnsi="Times New Roman" w:cs="Times New Roman"/>
          <w:sz w:val="28"/>
          <w:szCs w:val="28"/>
        </w:rPr>
        <w:t>По результатам указанного контрольного мероприятия выявлены следующие недостатки и нарушения, требующие принятия мер для их устранения:</w:t>
      </w:r>
    </w:p>
    <w:p w:rsidR="00A34998" w:rsidRPr="00A34998" w:rsidRDefault="00836F79" w:rsidP="00A3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F79">
        <w:rPr>
          <w:rFonts w:ascii="Times New Roman" w:hAnsi="Times New Roman" w:cs="Times New Roman"/>
          <w:b/>
          <w:sz w:val="28"/>
          <w:szCs w:val="28"/>
        </w:rPr>
        <w:t>1.</w:t>
      </w:r>
      <w:r w:rsidRPr="00836F79">
        <w:rPr>
          <w:rFonts w:ascii="Times New Roman" w:hAnsi="Times New Roman" w:cs="Times New Roman"/>
          <w:sz w:val="28"/>
          <w:szCs w:val="28"/>
        </w:rPr>
        <w:t xml:space="preserve"> </w:t>
      </w:r>
      <w:r w:rsidR="00A34998" w:rsidRPr="00A3499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proofErr w:type="spellStart"/>
      <w:r w:rsidR="00A34998" w:rsidRPr="00A34998">
        <w:rPr>
          <w:rFonts w:ascii="Times New Roman" w:hAnsi="Times New Roman" w:cs="Times New Roman"/>
          <w:sz w:val="28"/>
          <w:szCs w:val="28"/>
        </w:rPr>
        <w:t>междокументного</w:t>
      </w:r>
      <w:proofErr w:type="spellEnd"/>
      <w:r w:rsidR="00A34998" w:rsidRPr="00A34998">
        <w:rPr>
          <w:rFonts w:ascii="Times New Roman" w:hAnsi="Times New Roman" w:cs="Times New Roman"/>
          <w:sz w:val="28"/>
          <w:szCs w:val="28"/>
        </w:rPr>
        <w:t xml:space="preserve"> контроля в формах бюджетной отчетности, согласно «Контрольных соотношений к показателям бюджетной отчетности главных администраторов средств федерального бюджета представляемой в Федеральное казначейство», разработанных Федеральным казначейством на основании требований Приказа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- Инструкция № 191н)» (в редакции, действующей на отчетную дату) было установлено:</w:t>
      </w:r>
    </w:p>
    <w:p w:rsidR="00A34998" w:rsidRPr="00A34998" w:rsidRDefault="00A34998" w:rsidP="00A3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998">
        <w:rPr>
          <w:rFonts w:ascii="Times New Roman" w:hAnsi="Times New Roman" w:cs="Times New Roman"/>
          <w:sz w:val="28"/>
          <w:szCs w:val="28"/>
        </w:rPr>
        <w:t xml:space="preserve">1. Сумма принятых к учету раннее не учтенных объектов ф. 0503168 (строка 400+440+510 графа 7 (166 873 502,61 рубля)) не соответствует данным ф. 0503110 по счету 1 17 00000 00 0000 000 1 40110 199 раздел 1 графа 3 (106 333,81 рубля). Сумма расхождения составляет </w:t>
      </w:r>
      <w:r w:rsidRPr="00A34998">
        <w:rPr>
          <w:rFonts w:ascii="Times New Roman" w:hAnsi="Times New Roman" w:cs="Times New Roman"/>
          <w:b/>
          <w:sz w:val="28"/>
          <w:szCs w:val="28"/>
        </w:rPr>
        <w:t>166 767 168,80</w:t>
      </w:r>
      <w:r w:rsidRPr="00A3499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36F79" w:rsidRPr="00836F79" w:rsidRDefault="00A34998" w:rsidP="00A3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998">
        <w:rPr>
          <w:rFonts w:ascii="Times New Roman" w:hAnsi="Times New Roman" w:cs="Times New Roman"/>
          <w:sz w:val="28"/>
          <w:szCs w:val="28"/>
        </w:rPr>
        <w:t xml:space="preserve">Данный уровень ошибки является </w:t>
      </w:r>
      <w:r w:rsidRPr="00A34998">
        <w:rPr>
          <w:rFonts w:ascii="Times New Roman" w:hAnsi="Times New Roman" w:cs="Times New Roman"/>
          <w:b/>
          <w:sz w:val="28"/>
          <w:szCs w:val="28"/>
        </w:rPr>
        <w:t>предупреждающи</w:t>
      </w:r>
      <w:r w:rsidRPr="00A34998">
        <w:rPr>
          <w:rFonts w:ascii="Times New Roman" w:hAnsi="Times New Roman" w:cs="Times New Roman"/>
          <w:sz w:val="28"/>
          <w:szCs w:val="28"/>
        </w:rPr>
        <w:t>м, представление отчетности возможно, но выявленные ошибки контроля подлежат раскрытию в текстовой части Пояснительной записки.</w:t>
      </w:r>
    </w:p>
    <w:p w:rsidR="00836F79" w:rsidRPr="00836F79" w:rsidRDefault="00836F79" w:rsidP="00A34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F79">
        <w:rPr>
          <w:rFonts w:ascii="Times New Roman" w:hAnsi="Times New Roman" w:cs="Times New Roman"/>
          <w:b/>
          <w:sz w:val="28"/>
          <w:szCs w:val="28"/>
        </w:rPr>
        <w:t>2.</w:t>
      </w:r>
      <w:r w:rsidRPr="00836F79">
        <w:rPr>
          <w:rFonts w:ascii="Times New Roman" w:hAnsi="Times New Roman" w:cs="Times New Roman"/>
          <w:sz w:val="28"/>
          <w:szCs w:val="28"/>
        </w:rPr>
        <w:t xml:space="preserve"> </w:t>
      </w:r>
      <w:r w:rsidR="00A34998" w:rsidRPr="00A34998">
        <w:rPr>
          <w:rFonts w:ascii="Times New Roman" w:hAnsi="Times New Roman" w:cs="Times New Roman"/>
          <w:sz w:val="28"/>
          <w:szCs w:val="28"/>
        </w:rPr>
        <w:t xml:space="preserve">Таблица № 14 представлена с нарушением п. 159.7 Инструкции № 191н в части </w:t>
      </w:r>
      <w:r w:rsidR="00A34998" w:rsidRPr="00A34998">
        <w:rPr>
          <w:rFonts w:ascii="Times New Roman" w:hAnsi="Times New Roman" w:cs="Times New Roman"/>
          <w:i/>
          <w:sz w:val="28"/>
          <w:szCs w:val="28"/>
          <w:u w:val="single"/>
        </w:rPr>
        <w:t>отсутствия пояснений</w:t>
      </w:r>
      <w:r w:rsidR="00A34998" w:rsidRPr="00A34998">
        <w:rPr>
          <w:rFonts w:ascii="Times New Roman" w:hAnsi="Times New Roman" w:cs="Times New Roman"/>
          <w:sz w:val="28"/>
          <w:szCs w:val="28"/>
        </w:rPr>
        <w:t xml:space="preserve"> по коду строк 070, 080 и 090 (раскрытие дополнительной информации по коду причины: «03.5 – иные причины» ф. 0503173; «99 – иные причины» и «75 - иные причины» ф. 0503175).</w:t>
      </w:r>
    </w:p>
    <w:p w:rsidR="00836F79" w:rsidRPr="00A34998" w:rsidRDefault="00836F79" w:rsidP="00A349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6F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A34998" w:rsidRPr="00A34998">
        <w:rPr>
          <w:rFonts w:ascii="Times New Roman" w:hAnsi="Times New Roman" w:cs="Times New Roman"/>
          <w:sz w:val="28"/>
          <w:szCs w:val="28"/>
        </w:rPr>
        <w:t xml:space="preserve">В сведениях по дебиторской и кредиторской задолженности (ф. 0503169) (дебиторская задолженность) Учреждением </w:t>
      </w:r>
      <w:r w:rsidR="00A34998" w:rsidRPr="00510EFA">
        <w:rPr>
          <w:rFonts w:ascii="Times New Roman" w:hAnsi="Times New Roman" w:cs="Times New Roman"/>
          <w:i/>
          <w:sz w:val="28"/>
          <w:szCs w:val="28"/>
          <w:u w:val="single"/>
        </w:rPr>
        <w:t>не заполнена</w:t>
      </w:r>
      <w:r w:rsidR="00A34998" w:rsidRPr="00A34998">
        <w:rPr>
          <w:rFonts w:ascii="Times New Roman" w:hAnsi="Times New Roman" w:cs="Times New Roman"/>
          <w:sz w:val="28"/>
          <w:szCs w:val="28"/>
        </w:rPr>
        <w:t xml:space="preserve"> графа 13 раздела 1 (нарушен п. 167 Инструкции № 191н).</w:t>
      </w:r>
    </w:p>
    <w:p w:rsidR="00510EFA" w:rsidRPr="00F95880" w:rsidRDefault="00836F79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F79">
        <w:rPr>
          <w:rFonts w:ascii="Times New Roman" w:hAnsi="Times New Roman" w:cs="Times New Roman"/>
          <w:b/>
          <w:sz w:val="28"/>
          <w:szCs w:val="28"/>
        </w:rPr>
        <w:t>4</w:t>
      </w:r>
      <w:r w:rsidR="00510E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5880" w:rsidRPr="00F95880">
        <w:rPr>
          <w:rFonts w:ascii="Times New Roman" w:hAnsi="Times New Roman" w:cs="Times New Roman"/>
          <w:sz w:val="28"/>
          <w:szCs w:val="28"/>
        </w:rPr>
        <w:t>В нарушение ст. 34, 162 Бюджетного Кодекса РФ неэффективное расходование бюджетных средств составило – 370 375,22 рублей.</w:t>
      </w:r>
    </w:p>
    <w:p w:rsidR="009F1A06" w:rsidRPr="009F1A06" w:rsidRDefault="00836F79" w:rsidP="009F1A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5"/>
          <w:sz w:val="28"/>
          <w:szCs w:val="28"/>
        </w:rPr>
      </w:pPr>
      <w:r w:rsidRPr="00836F7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F1A06" w:rsidRPr="009F1A06">
        <w:rPr>
          <w:rFonts w:ascii="Times New Roman" w:eastAsia="Calibri" w:hAnsi="Times New Roman" w:cs="Times New Roman"/>
          <w:spacing w:val="5"/>
          <w:sz w:val="28"/>
          <w:szCs w:val="28"/>
        </w:rPr>
        <w:t>Низкая информативность пояснительной записки (отсутствуют пояснения о причинах увеличения в 2,2 раза суммы</w:t>
      </w:r>
      <w:r w:rsidR="009F1A06" w:rsidRPr="009F1A06">
        <w:rPr>
          <w:rFonts w:ascii="Calibri" w:eastAsia="Calibri" w:hAnsi="Calibri" w:cs="Times New Roman"/>
          <w:sz w:val="28"/>
          <w:szCs w:val="28"/>
        </w:rPr>
        <w:t xml:space="preserve"> </w:t>
      </w:r>
      <w:r w:rsidR="009F1A06" w:rsidRPr="009F1A06">
        <w:rPr>
          <w:rFonts w:ascii="Times New Roman" w:eastAsia="Calibri" w:hAnsi="Times New Roman" w:cs="Times New Roman"/>
          <w:spacing w:val="5"/>
          <w:sz w:val="28"/>
          <w:szCs w:val="28"/>
        </w:rPr>
        <w:t>резервов предстоящих расходов на конец отчетного периода).</w:t>
      </w:r>
    </w:p>
    <w:p w:rsidR="009372FB" w:rsidRDefault="009372FB" w:rsidP="009372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2FB" w:rsidRPr="009372FB" w:rsidRDefault="009372FB" w:rsidP="009372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Недостатки, выявленные в процессе внешней проверки бюджетной отчетности главного распорядителя бюджетных средств Администрации Ольгинского муниципального округа за 2024 год на полноту и достоверность годовой бюджетной отчетности за 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повлияли.</w:t>
      </w:r>
    </w:p>
    <w:p w:rsidR="00836F79" w:rsidRPr="00836F79" w:rsidRDefault="00796DC8" w:rsidP="00836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3BF">
        <w:rPr>
          <w:rFonts w:ascii="Times New Roman" w:hAnsi="Times New Roman" w:cs="Times New Roman"/>
          <w:sz w:val="28"/>
          <w:szCs w:val="28"/>
        </w:rPr>
        <w:t>По результатам проверки</w:t>
      </w:r>
      <w:r w:rsidR="00836F79" w:rsidRPr="007613BF">
        <w:rPr>
          <w:rFonts w:ascii="Times New Roman" w:hAnsi="Times New Roman" w:cs="Times New Roman"/>
          <w:sz w:val="28"/>
          <w:szCs w:val="28"/>
        </w:rPr>
        <w:t xml:space="preserve"> Учреждению</w:t>
      </w:r>
      <w:r w:rsidRPr="007613BF">
        <w:rPr>
          <w:rFonts w:ascii="Times New Roman" w:hAnsi="Times New Roman" w:cs="Times New Roman"/>
          <w:sz w:val="28"/>
          <w:szCs w:val="28"/>
        </w:rPr>
        <w:t xml:space="preserve"> направлено Пред</w:t>
      </w:r>
      <w:r w:rsidR="000C14F0" w:rsidRPr="007613BF">
        <w:rPr>
          <w:rFonts w:ascii="Times New Roman" w:hAnsi="Times New Roman" w:cs="Times New Roman"/>
          <w:sz w:val="28"/>
          <w:szCs w:val="28"/>
        </w:rPr>
        <w:t xml:space="preserve">ставление по устранению </w:t>
      </w:r>
      <w:r w:rsidR="007764CF" w:rsidRPr="007613BF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7613BF">
        <w:rPr>
          <w:rFonts w:ascii="Times New Roman" w:hAnsi="Times New Roman" w:cs="Times New Roman"/>
          <w:sz w:val="28"/>
          <w:szCs w:val="28"/>
        </w:rPr>
        <w:t>недостатков</w:t>
      </w:r>
      <w:r w:rsidR="007613BF" w:rsidRPr="007613BF">
        <w:rPr>
          <w:rFonts w:ascii="Times New Roman" w:hAnsi="Times New Roman" w:cs="Times New Roman"/>
          <w:sz w:val="28"/>
          <w:szCs w:val="28"/>
        </w:rPr>
        <w:t>.</w:t>
      </w:r>
      <w:r w:rsidR="000C14F0" w:rsidRPr="007613B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36F79" w:rsidRDefault="00836F79" w:rsidP="0079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6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363D3"/>
    <w:multiLevelType w:val="hybridMultilevel"/>
    <w:tmpl w:val="90D26FE8"/>
    <w:lvl w:ilvl="0" w:tplc="084A7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E0"/>
    <w:rsid w:val="0003543B"/>
    <w:rsid w:val="000756D0"/>
    <w:rsid w:val="000C14F0"/>
    <w:rsid w:val="000C68D6"/>
    <w:rsid w:val="000C74AD"/>
    <w:rsid w:val="000E0999"/>
    <w:rsid w:val="00125790"/>
    <w:rsid w:val="001A631F"/>
    <w:rsid w:val="001B677E"/>
    <w:rsid w:val="001D778B"/>
    <w:rsid w:val="002234EB"/>
    <w:rsid w:val="002A5806"/>
    <w:rsid w:val="002B1D37"/>
    <w:rsid w:val="002C57C0"/>
    <w:rsid w:val="00323E1A"/>
    <w:rsid w:val="00383ADD"/>
    <w:rsid w:val="00395BE7"/>
    <w:rsid w:val="003D4BF0"/>
    <w:rsid w:val="003E09DD"/>
    <w:rsid w:val="00400638"/>
    <w:rsid w:val="004054E7"/>
    <w:rsid w:val="00445900"/>
    <w:rsid w:val="004735DF"/>
    <w:rsid w:val="00477DE5"/>
    <w:rsid w:val="00487796"/>
    <w:rsid w:val="004C6941"/>
    <w:rsid w:val="004E6B33"/>
    <w:rsid w:val="00510EFA"/>
    <w:rsid w:val="005169B9"/>
    <w:rsid w:val="005A3CF7"/>
    <w:rsid w:val="005F64E0"/>
    <w:rsid w:val="0063385A"/>
    <w:rsid w:val="00634DC4"/>
    <w:rsid w:val="00655015"/>
    <w:rsid w:val="00692124"/>
    <w:rsid w:val="00694C75"/>
    <w:rsid w:val="006D436E"/>
    <w:rsid w:val="00712667"/>
    <w:rsid w:val="00756E68"/>
    <w:rsid w:val="007613BF"/>
    <w:rsid w:val="007764CF"/>
    <w:rsid w:val="00796DC8"/>
    <w:rsid w:val="007A27E8"/>
    <w:rsid w:val="007D1B49"/>
    <w:rsid w:val="008134D2"/>
    <w:rsid w:val="0082368F"/>
    <w:rsid w:val="00827F7B"/>
    <w:rsid w:val="00836F79"/>
    <w:rsid w:val="0085653C"/>
    <w:rsid w:val="0087754F"/>
    <w:rsid w:val="008900BA"/>
    <w:rsid w:val="0089147C"/>
    <w:rsid w:val="008E4379"/>
    <w:rsid w:val="009120CD"/>
    <w:rsid w:val="00922908"/>
    <w:rsid w:val="00933629"/>
    <w:rsid w:val="009372FB"/>
    <w:rsid w:val="009875B4"/>
    <w:rsid w:val="009E719D"/>
    <w:rsid w:val="009F1A06"/>
    <w:rsid w:val="009F570B"/>
    <w:rsid w:val="00A10D3D"/>
    <w:rsid w:val="00A21E6A"/>
    <w:rsid w:val="00A3001B"/>
    <w:rsid w:val="00A34998"/>
    <w:rsid w:val="00A35519"/>
    <w:rsid w:val="00A367E3"/>
    <w:rsid w:val="00A607D5"/>
    <w:rsid w:val="00A77A86"/>
    <w:rsid w:val="00A9779F"/>
    <w:rsid w:val="00AB7C90"/>
    <w:rsid w:val="00AD05BD"/>
    <w:rsid w:val="00AE4566"/>
    <w:rsid w:val="00AF236C"/>
    <w:rsid w:val="00AF7234"/>
    <w:rsid w:val="00B17227"/>
    <w:rsid w:val="00B27C49"/>
    <w:rsid w:val="00BF374A"/>
    <w:rsid w:val="00C73140"/>
    <w:rsid w:val="00D07960"/>
    <w:rsid w:val="00D2553B"/>
    <w:rsid w:val="00D405A5"/>
    <w:rsid w:val="00D643B2"/>
    <w:rsid w:val="00D64EE7"/>
    <w:rsid w:val="00D857AD"/>
    <w:rsid w:val="00DC38F6"/>
    <w:rsid w:val="00DF5E23"/>
    <w:rsid w:val="00DF7416"/>
    <w:rsid w:val="00E3661D"/>
    <w:rsid w:val="00E42A27"/>
    <w:rsid w:val="00E512E5"/>
    <w:rsid w:val="00EA5576"/>
    <w:rsid w:val="00EB2700"/>
    <w:rsid w:val="00ED56B8"/>
    <w:rsid w:val="00F222FF"/>
    <w:rsid w:val="00F43AE3"/>
    <w:rsid w:val="00F75E66"/>
    <w:rsid w:val="00F9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6704B-07B1-4BAA-8E11-2AE728E7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2025-03-06T01:39:00Z</dcterms:created>
  <dcterms:modified xsi:type="dcterms:W3CDTF">2025-03-06T01:47:00Z</dcterms:modified>
</cp:coreProperties>
</file>