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FF" w:rsidRDefault="00737DF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37DFF" w:rsidRDefault="00737DF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37DF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37DFF" w:rsidRDefault="00737DFF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37DFF" w:rsidRDefault="00737DFF">
            <w:pPr>
              <w:pStyle w:val="ConsPlusNormal"/>
              <w:jc w:val="right"/>
            </w:pPr>
            <w:r>
              <w:t>N 968</w:t>
            </w:r>
          </w:p>
        </w:tc>
      </w:tr>
    </w:tbl>
    <w:p w:rsidR="00737DFF" w:rsidRDefault="00737D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7DFF" w:rsidRDefault="00737DFF">
      <w:pPr>
        <w:pStyle w:val="ConsPlusNormal"/>
        <w:jc w:val="both"/>
      </w:pPr>
    </w:p>
    <w:p w:rsidR="00737DFF" w:rsidRDefault="00737DFF">
      <w:pPr>
        <w:pStyle w:val="ConsPlusTitle"/>
        <w:jc w:val="center"/>
      </w:pPr>
      <w:r>
        <w:t>УКАЗ</w:t>
      </w:r>
    </w:p>
    <w:p w:rsidR="00737DFF" w:rsidRDefault="00737DFF">
      <w:pPr>
        <w:pStyle w:val="ConsPlusTitle"/>
        <w:jc w:val="center"/>
      </w:pPr>
    </w:p>
    <w:p w:rsidR="00737DFF" w:rsidRDefault="00737DFF">
      <w:pPr>
        <w:pStyle w:val="ConsPlusTitle"/>
        <w:jc w:val="center"/>
      </w:pPr>
      <w:r>
        <w:t>ПРЕЗИДЕНТА РОССИЙСКОЙ ФЕДЕРАЦИИ</w:t>
      </w:r>
    </w:p>
    <w:p w:rsidR="00737DFF" w:rsidRDefault="00737DFF">
      <w:pPr>
        <w:pStyle w:val="ConsPlusTitle"/>
        <w:jc w:val="center"/>
      </w:pPr>
    </w:p>
    <w:p w:rsidR="00737DFF" w:rsidRDefault="00737DFF">
      <w:pPr>
        <w:pStyle w:val="ConsPlusTitle"/>
        <w:jc w:val="center"/>
      </w:pPr>
      <w:r>
        <w:t>ОБ ОСОБЕННОСТЯХ</w:t>
      </w:r>
    </w:p>
    <w:p w:rsidR="00737DFF" w:rsidRDefault="00737DFF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737DFF" w:rsidRDefault="00737DFF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737DFF" w:rsidRDefault="00737DFF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737DFF" w:rsidRDefault="00737DFF">
      <w:pPr>
        <w:pStyle w:val="ConsPlusNormal"/>
        <w:jc w:val="both"/>
      </w:pPr>
    </w:p>
    <w:p w:rsidR="00737DFF" w:rsidRDefault="00737DFF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737DFF" w:rsidRDefault="00737DFF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737DFF" w:rsidRDefault="00737DFF">
      <w:pPr>
        <w:pStyle w:val="ConsPlusNormal"/>
        <w:spacing w:before="22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737DFF" w:rsidRDefault="00737DFF">
      <w:pPr>
        <w:pStyle w:val="ConsPlusNormal"/>
        <w:spacing w:before="22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5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737DFF" w:rsidRDefault="00737DFF">
      <w:pPr>
        <w:pStyle w:val="ConsPlusNormal"/>
        <w:spacing w:before="22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737DFF" w:rsidRDefault="00737DFF">
      <w:pPr>
        <w:pStyle w:val="ConsPlusNormal"/>
        <w:spacing w:before="220"/>
        <w:ind w:firstLine="540"/>
        <w:jc w:val="both"/>
      </w:pPr>
      <w: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737DFF" w:rsidRDefault="00737DFF">
      <w:pPr>
        <w:pStyle w:val="ConsPlusNormal"/>
        <w:spacing w:before="220"/>
        <w:ind w:firstLine="540"/>
        <w:jc w:val="both"/>
      </w:pPr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737DFF" w:rsidRDefault="00737DFF">
      <w:pPr>
        <w:pStyle w:val="ConsPlusNormal"/>
        <w:spacing w:before="22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737DFF" w:rsidRDefault="00737DFF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737DFF" w:rsidRDefault="00737DFF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737DFF" w:rsidRDefault="00737DFF">
      <w:pPr>
        <w:pStyle w:val="ConsPlusNormal"/>
        <w:spacing w:before="220"/>
        <w:ind w:firstLine="540"/>
        <w:jc w:val="both"/>
      </w:pPr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737DFF" w:rsidRDefault="00737DFF">
      <w:pPr>
        <w:pStyle w:val="ConsPlusNormal"/>
        <w:spacing w:before="220"/>
        <w:ind w:firstLine="540"/>
        <w:jc w:val="both"/>
      </w:pPr>
      <w:r>
        <w:t xml:space="preserve"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</w:t>
      </w:r>
      <w:r>
        <w:lastRenderedPageBreak/>
        <w:t>выполняют такие задачи;</w:t>
      </w:r>
    </w:p>
    <w:p w:rsidR="00737DFF" w:rsidRDefault="00737DFF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737DFF" w:rsidRDefault="00737DFF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737DFF" w:rsidRDefault="00737DFF">
      <w:pPr>
        <w:pStyle w:val="ConsPlusNormal"/>
        <w:spacing w:before="220"/>
        <w:ind w:firstLine="540"/>
        <w:jc w:val="both"/>
      </w:pPr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737DFF" w:rsidRDefault="00737DFF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737DFF" w:rsidRDefault="00737DFF">
      <w:pPr>
        <w:pStyle w:val="ConsPlusNormal"/>
        <w:jc w:val="both"/>
      </w:pPr>
    </w:p>
    <w:p w:rsidR="00737DFF" w:rsidRDefault="00737DFF">
      <w:pPr>
        <w:pStyle w:val="ConsPlusNormal"/>
        <w:jc w:val="right"/>
      </w:pPr>
      <w:r>
        <w:t>Президент</w:t>
      </w:r>
    </w:p>
    <w:p w:rsidR="00737DFF" w:rsidRDefault="00737DFF">
      <w:pPr>
        <w:pStyle w:val="ConsPlusNormal"/>
        <w:jc w:val="right"/>
      </w:pPr>
      <w:r>
        <w:t>Российской Федерации</w:t>
      </w:r>
    </w:p>
    <w:p w:rsidR="00737DFF" w:rsidRDefault="00737DFF">
      <w:pPr>
        <w:pStyle w:val="ConsPlusNormal"/>
        <w:jc w:val="right"/>
      </w:pPr>
      <w:r>
        <w:t>В.ПУТИН</w:t>
      </w:r>
    </w:p>
    <w:p w:rsidR="00737DFF" w:rsidRDefault="00737DFF">
      <w:pPr>
        <w:pStyle w:val="ConsPlusNormal"/>
      </w:pPr>
      <w:r>
        <w:t>Москва, Кремль</w:t>
      </w:r>
    </w:p>
    <w:p w:rsidR="00737DFF" w:rsidRDefault="00737DFF">
      <w:pPr>
        <w:pStyle w:val="ConsPlusNormal"/>
        <w:spacing w:before="220"/>
      </w:pPr>
      <w:r>
        <w:t>29 декабря 2022 года</w:t>
      </w:r>
    </w:p>
    <w:p w:rsidR="00737DFF" w:rsidRDefault="00737DFF">
      <w:pPr>
        <w:pStyle w:val="ConsPlusNormal"/>
        <w:spacing w:before="220"/>
      </w:pPr>
      <w:r>
        <w:t>N 968</w:t>
      </w:r>
    </w:p>
    <w:p w:rsidR="00737DFF" w:rsidRDefault="00737DFF">
      <w:pPr>
        <w:pStyle w:val="ConsPlusNormal"/>
        <w:jc w:val="both"/>
      </w:pPr>
    </w:p>
    <w:p w:rsidR="00737DFF" w:rsidRDefault="00737DFF">
      <w:pPr>
        <w:pStyle w:val="ConsPlusNormal"/>
        <w:jc w:val="both"/>
      </w:pPr>
    </w:p>
    <w:p w:rsidR="00737DFF" w:rsidRDefault="00737D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5C25" w:rsidRDefault="00F05C25">
      <w:bookmarkStart w:id="0" w:name="_GoBack"/>
      <w:bookmarkEnd w:id="0"/>
    </w:p>
    <w:sectPr w:rsidR="00F05C25" w:rsidSect="00CF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FF"/>
    <w:rsid w:val="00737DFF"/>
    <w:rsid w:val="00F0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282B6-CF69-4120-89C9-E59F528E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D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7D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7D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" TargetMode="External"/><Relationship Id="rId5" Type="http://schemas.openxmlformats.org/officeDocument/2006/relationships/hyperlink" Target="https://login.consultant.ru/link/?req=doc&amp;base=LAW&amp;n=470822&amp;dst=1002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Поколода</dc:creator>
  <cp:keywords/>
  <dc:description/>
  <cp:lastModifiedBy>Поколода</cp:lastModifiedBy>
  <cp:revision>1</cp:revision>
  <dcterms:created xsi:type="dcterms:W3CDTF">2024-06-25T23:57:00Z</dcterms:created>
  <dcterms:modified xsi:type="dcterms:W3CDTF">2024-06-25T23:58:00Z</dcterms:modified>
</cp:coreProperties>
</file>